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A6C4E" w14:textId="77777777" w:rsidR="008F0826" w:rsidRPr="009B118E" w:rsidRDefault="008F0826" w:rsidP="00894473">
      <w:pPr>
        <w:pStyle w:val="aLCPHeading"/>
        <w:jc w:val="left"/>
      </w:pPr>
    </w:p>
    <w:p w14:paraId="2519DEAE" w14:textId="77777777" w:rsidR="003A47F1" w:rsidRDefault="003A47F1" w:rsidP="00BF5474">
      <w:pPr>
        <w:pStyle w:val="aLCPHeading"/>
      </w:pPr>
      <w:r w:rsidRPr="009B118E">
        <w:t xml:space="preserve">ST. THOMAS OF </w:t>
      </w:r>
      <w:smartTag w:uri="urn:schemas-microsoft-com:office:smarttags" w:element="PlaceName">
        <w:r w:rsidRPr="009B118E">
          <w:t>CANTERBURY</w:t>
        </w:r>
      </w:smartTag>
      <w:r w:rsidRPr="009B118E">
        <w:t xml:space="preserve"> </w:t>
      </w:r>
      <w:smartTag w:uri="urn:schemas-microsoft-com:office:smarttags" w:element="PlaceName">
        <w:r w:rsidRPr="009B118E">
          <w:t>CATHOLIC</w:t>
        </w:r>
      </w:smartTag>
      <w:r w:rsidRPr="009B118E">
        <w:t xml:space="preserve"> PRIMARY SCHOOL</w:t>
      </w:r>
    </w:p>
    <w:p w14:paraId="6C8073BA" w14:textId="77777777" w:rsidR="00CE1DFD" w:rsidRDefault="00CE1DFD" w:rsidP="00BF5474">
      <w:pPr>
        <w:pStyle w:val="aLCPHeading"/>
      </w:pPr>
      <w:r>
        <w:t xml:space="preserve">A PART OF </w:t>
      </w:r>
    </w:p>
    <w:p w14:paraId="16E4A175" w14:textId="77777777" w:rsidR="00CE1DFD" w:rsidRPr="009B118E" w:rsidRDefault="00CE1DFD" w:rsidP="00BF5474">
      <w:pPr>
        <w:pStyle w:val="aLCPHeading"/>
      </w:pPr>
      <w:r>
        <w:t>ST FRANCIS OF ASSISI CATHOLIC ACADEMY TRUST</w:t>
      </w:r>
    </w:p>
    <w:p w14:paraId="5C12B4C8" w14:textId="77777777" w:rsidR="003A47F1" w:rsidRPr="009B118E" w:rsidRDefault="003A47F1" w:rsidP="00BF5474">
      <w:pPr>
        <w:pStyle w:val="aLCPHeading"/>
      </w:pPr>
    </w:p>
    <w:p w14:paraId="54AE4E19" w14:textId="77777777" w:rsidR="003A47F1" w:rsidRPr="009B118E" w:rsidRDefault="008F0826" w:rsidP="00BF5474">
      <w:pPr>
        <w:pStyle w:val="aLCPHeading"/>
      </w:pPr>
      <w:proofErr w:type="spellStart"/>
      <w:r w:rsidRPr="009B118E">
        <w:t>Behaviour</w:t>
      </w:r>
      <w:proofErr w:type="spellEnd"/>
      <w:r w:rsidR="003A47F1" w:rsidRPr="009B118E">
        <w:t xml:space="preserve"> Policy</w:t>
      </w:r>
    </w:p>
    <w:p w14:paraId="3DF6EF12" w14:textId="77777777" w:rsidR="003A47F1" w:rsidRPr="009B118E" w:rsidRDefault="003A47F1" w:rsidP="00BF5474">
      <w:pPr>
        <w:pStyle w:val="aLCPHeading"/>
      </w:pPr>
    </w:p>
    <w:p w14:paraId="453E6526" w14:textId="77777777" w:rsidR="003A47F1" w:rsidRPr="009B118E" w:rsidRDefault="00D65FC5" w:rsidP="00BF5474">
      <w:pPr>
        <w:pStyle w:val="aLCPHeading"/>
        <w:rPr>
          <w:b w:val="0"/>
          <w:i/>
          <w:sz w:val="20"/>
          <w:szCs w:val="20"/>
        </w:rPr>
      </w:pPr>
      <w:r w:rsidRPr="009B118E">
        <w:rPr>
          <w:b w:val="0"/>
          <w:i/>
          <w:sz w:val="20"/>
          <w:szCs w:val="20"/>
        </w:rPr>
        <w:t>‘Learn, love and</w:t>
      </w:r>
      <w:r w:rsidR="00471301" w:rsidRPr="009B118E">
        <w:rPr>
          <w:b w:val="0"/>
          <w:i/>
          <w:sz w:val="20"/>
          <w:szCs w:val="20"/>
        </w:rPr>
        <w:t xml:space="preserve"> </w:t>
      </w:r>
      <w:r w:rsidR="003A47F1" w:rsidRPr="009B118E">
        <w:rPr>
          <w:b w:val="0"/>
          <w:i/>
          <w:sz w:val="20"/>
          <w:szCs w:val="20"/>
        </w:rPr>
        <w:t>respect through Jesus.’</w:t>
      </w:r>
    </w:p>
    <w:p w14:paraId="05BB33F5" w14:textId="77777777" w:rsidR="003A47F1" w:rsidRPr="009B118E" w:rsidRDefault="003A47F1" w:rsidP="00BF5474">
      <w:pPr>
        <w:pStyle w:val="aLCPHeading"/>
        <w:rPr>
          <w:b w:val="0"/>
          <w:i/>
          <w:sz w:val="20"/>
          <w:szCs w:val="20"/>
        </w:rPr>
      </w:pPr>
    </w:p>
    <w:p w14:paraId="79C4E69D" w14:textId="77777777" w:rsidR="003A47F1" w:rsidRPr="009B118E" w:rsidRDefault="003A47F1" w:rsidP="00BF5474">
      <w:pPr>
        <w:pStyle w:val="aLCPHeading"/>
        <w:rPr>
          <w:b w:val="0"/>
          <w:i/>
          <w:sz w:val="20"/>
          <w:szCs w:val="20"/>
        </w:rPr>
      </w:pPr>
      <w:r w:rsidRPr="009B118E">
        <w:rPr>
          <w:b w:val="0"/>
          <w:i/>
          <w:sz w:val="20"/>
          <w:szCs w:val="20"/>
        </w:rPr>
        <w:t xml:space="preserve">This policy should </w:t>
      </w:r>
      <w:r w:rsidR="00471301" w:rsidRPr="009B118E">
        <w:rPr>
          <w:b w:val="0"/>
          <w:i/>
          <w:sz w:val="20"/>
          <w:szCs w:val="20"/>
        </w:rPr>
        <w:t xml:space="preserve">be read in conjunction with </w:t>
      </w:r>
      <w:r w:rsidRPr="009B118E">
        <w:rPr>
          <w:b w:val="0"/>
          <w:i/>
          <w:sz w:val="20"/>
          <w:szCs w:val="20"/>
        </w:rPr>
        <w:t>other policies</w:t>
      </w:r>
      <w:r w:rsidR="00AA3AA9" w:rsidRPr="009B118E">
        <w:rPr>
          <w:b w:val="0"/>
          <w:i/>
          <w:sz w:val="20"/>
          <w:szCs w:val="20"/>
        </w:rPr>
        <w:t xml:space="preserve"> particularly the Child Protection Policy and the Physical Restraint Policy.</w:t>
      </w:r>
    </w:p>
    <w:p w14:paraId="11D0001C" w14:textId="77777777" w:rsidR="00B325E6" w:rsidRPr="009B118E" w:rsidRDefault="00B325E6" w:rsidP="008D10A0">
      <w:pPr>
        <w:pStyle w:val="aLCPBodytext"/>
      </w:pPr>
    </w:p>
    <w:p w14:paraId="73A0FB60" w14:textId="77777777" w:rsidR="00B325E6" w:rsidRPr="009B118E" w:rsidRDefault="00B325E6" w:rsidP="009B118E">
      <w:pPr>
        <w:pStyle w:val="aLCPSubhead"/>
        <w:numPr>
          <w:ilvl w:val="0"/>
          <w:numId w:val="2"/>
        </w:numPr>
        <w:ind w:left="675"/>
        <w:rPr>
          <w:rFonts w:ascii="Comic Sans MS" w:hAnsi="Comic Sans MS"/>
          <w:szCs w:val="24"/>
        </w:rPr>
      </w:pPr>
      <w:r w:rsidRPr="009B118E">
        <w:rPr>
          <w:rFonts w:ascii="Comic Sans MS" w:hAnsi="Comic Sans MS"/>
          <w:szCs w:val="24"/>
        </w:rPr>
        <w:t>Aims and expectations</w:t>
      </w:r>
    </w:p>
    <w:p w14:paraId="01D87D7A" w14:textId="77777777" w:rsidR="00CC4696" w:rsidRPr="009B118E" w:rsidRDefault="007C2A23" w:rsidP="009B118E">
      <w:pPr>
        <w:rPr>
          <w:rFonts w:ascii="Comic Sans MS" w:hAnsi="Comic Sans MS" w:cs="Arial"/>
          <w:b/>
          <w:sz w:val="22"/>
          <w:szCs w:val="22"/>
        </w:rPr>
      </w:pPr>
      <w:r w:rsidRPr="009B118E">
        <w:rPr>
          <w:rFonts w:ascii="Comic Sans MS" w:hAnsi="Comic Sans MS" w:cs="Arial"/>
          <w:sz w:val="22"/>
          <w:szCs w:val="22"/>
        </w:rPr>
        <w:t>St Thomas’ teaches and expects</w:t>
      </w:r>
      <w:r w:rsidR="00FA3382" w:rsidRPr="009B118E">
        <w:rPr>
          <w:rFonts w:ascii="Comic Sans MS" w:hAnsi="Comic Sans MS" w:cs="Arial"/>
          <w:sz w:val="22"/>
          <w:szCs w:val="22"/>
        </w:rPr>
        <w:t xml:space="preserve"> every member of the school community to behave in a considerate way towards others. We treat all children fairly and apply this </w:t>
      </w:r>
      <w:proofErr w:type="spellStart"/>
      <w:r w:rsidR="00FA3382" w:rsidRPr="009B118E">
        <w:rPr>
          <w:rFonts w:ascii="Comic Sans MS" w:hAnsi="Comic Sans MS" w:cs="Arial"/>
          <w:sz w:val="22"/>
          <w:szCs w:val="22"/>
        </w:rPr>
        <w:t>behaviour</w:t>
      </w:r>
      <w:proofErr w:type="spellEnd"/>
      <w:r w:rsidR="00FA3382" w:rsidRPr="009B118E">
        <w:rPr>
          <w:rFonts w:ascii="Comic Sans MS" w:hAnsi="Comic Sans MS" w:cs="Arial"/>
          <w:sz w:val="22"/>
          <w:szCs w:val="22"/>
        </w:rPr>
        <w:t xml:space="preserve"> policy in a consistent way</w:t>
      </w:r>
      <w:r w:rsidRPr="009B118E">
        <w:rPr>
          <w:rFonts w:ascii="Comic Sans MS" w:hAnsi="Comic Sans MS" w:cs="Arial"/>
          <w:sz w:val="22"/>
          <w:szCs w:val="22"/>
        </w:rPr>
        <w:t xml:space="preserve"> whilst allowing for the differing needs of individual children</w:t>
      </w:r>
      <w:r w:rsidR="00FA3382" w:rsidRPr="009B118E">
        <w:rPr>
          <w:rFonts w:ascii="Comic Sans MS" w:hAnsi="Comic Sans MS" w:cs="Arial"/>
          <w:sz w:val="22"/>
          <w:szCs w:val="22"/>
        </w:rPr>
        <w:t>.</w:t>
      </w:r>
      <w:r w:rsidR="00FA3382" w:rsidRPr="009B118E">
        <w:rPr>
          <w:rFonts w:ascii="Comic Sans MS" w:hAnsi="Comic Sans MS" w:cs="Arial"/>
        </w:rPr>
        <w:t xml:space="preserve"> </w:t>
      </w:r>
      <w:r w:rsidR="00FA3382" w:rsidRPr="009B118E">
        <w:rPr>
          <w:rFonts w:ascii="Comic Sans MS" w:hAnsi="Comic Sans MS" w:cs="Arial"/>
          <w:sz w:val="22"/>
          <w:szCs w:val="22"/>
        </w:rPr>
        <w:t>This pol</w:t>
      </w:r>
      <w:r w:rsidRPr="009B118E">
        <w:rPr>
          <w:rFonts w:ascii="Comic Sans MS" w:hAnsi="Comic Sans MS" w:cs="Arial"/>
          <w:sz w:val="22"/>
          <w:szCs w:val="22"/>
        </w:rPr>
        <w:t xml:space="preserve">icy is designed to promote positive pro-social </w:t>
      </w:r>
      <w:proofErr w:type="spellStart"/>
      <w:r w:rsidR="00FA3382" w:rsidRPr="009B118E">
        <w:rPr>
          <w:rFonts w:ascii="Comic Sans MS" w:hAnsi="Comic Sans MS" w:cs="Arial"/>
          <w:sz w:val="22"/>
          <w:szCs w:val="22"/>
        </w:rPr>
        <w:t>behaviour</w:t>
      </w:r>
      <w:proofErr w:type="spellEnd"/>
      <w:r w:rsidR="00FA3382" w:rsidRPr="009B118E">
        <w:rPr>
          <w:rFonts w:ascii="Comic Sans MS" w:hAnsi="Comic Sans MS" w:cs="Arial"/>
          <w:sz w:val="22"/>
          <w:szCs w:val="22"/>
        </w:rPr>
        <w:t xml:space="preserve">, rather than merely deter anti-social </w:t>
      </w:r>
      <w:proofErr w:type="spellStart"/>
      <w:r w:rsidR="00FA3382" w:rsidRPr="009B118E">
        <w:rPr>
          <w:rFonts w:ascii="Comic Sans MS" w:hAnsi="Comic Sans MS" w:cs="Arial"/>
          <w:sz w:val="22"/>
          <w:szCs w:val="22"/>
        </w:rPr>
        <w:t>behaviour</w:t>
      </w:r>
      <w:proofErr w:type="spellEnd"/>
      <w:r w:rsidR="00FA3382" w:rsidRPr="009B118E">
        <w:rPr>
          <w:rFonts w:ascii="Comic Sans MS" w:hAnsi="Comic Sans MS" w:cs="Arial"/>
          <w:sz w:val="22"/>
          <w:szCs w:val="22"/>
        </w:rPr>
        <w:t>.</w:t>
      </w:r>
      <w:r w:rsidR="00CC4696" w:rsidRPr="009B118E">
        <w:rPr>
          <w:rFonts w:ascii="Comic Sans MS" w:hAnsi="Comic Sans MS" w:cs="Arial"/>
          <w:b/>
          <w:sz w:val="22"/>
          <w:szCs w:val="22"/>
        </w:rPr>
        <w:t xml:space="preserve"> </w:t>
      </w:r>
    </w:p>
    <w:p w14:paraId="69525E80" w14:textId="77777777" w:rsidR="007C2A23" w:rsidRPr="009B118E" w:rsidRDefault="007C2A23" w:rsidP="009B118E">
      <w:pPr>
        <w:rPr>
          <w:rFonts w:ascii="Comic Sans MS" w:hAnsi="Comic Sans MS"/>
          <w:b/>
          <w:sz w:val="22"/>
          <w:szCs w:val="22"/>
        </w:rPr>
      </w:pPr>
    </w:p>
    <w:p w14:paraId="180042A6" w14:textId="77777777" w:rsidR="007C2A23" w:rsidRPr="009B118E" w:rsidRDefault="007C2A23" w:rsidP="009B118E">
      <w:pPr>
        <w:rPr>
          <w:rFonts w:ascii="Comic Sans MS" w:hAnsi="Comic Sans MS" w:cs="Arial"/>
          <w:sz w:val="22"/>
          <w:szCs w:val="22"/>
        </w:rPr>
      </w:pPr>
      <w:r w:rsidRPr="009B118E">
        <w:rPr>
          <w:rFonts w:ascii="Comic Sans MS" w:hAnsi="Comic Sans MS" w:cs="Arial"/>
          <w:sz w:val="22"/>
          <w:szCs w:val="22"/>
        </w:rPr>
        <w:t>Every child deserves the best possible start in life and the support that enables them to fulfil their potential.</w:t>
      </w:r>
      <w:r w:rsidR="00B727A4" w:rsidRPr="009B118E">
        <w:rPr>
          <w:rFonts w:ascii="Comic Sans MS" w:hAnsi="Comic Sans MS" w:cs="Arial"/>
          <w:sz w:val="22"/>
          <w:szCs w:val="22"/>
        </w:rPr>
        <w:t xml:space="preserve"> Our </w:t>
      </w:r>
      <w:proofErr w:type="spellStart"/>
      <w:r w:rsidR="00B727A4" w:rsidRPr="009B118E">
        <w:rPr>
          <w:rFonts w:ascii="Comic Sans MS" w:hAnsi="Comic Sans MS" w:cs="Arial"/>
          <w:sz w:val="22"/>
          <w:szCs w:val="22"/>
        </w:rPr>
        <w:t>behavio</w:t>
      </w:r>
      <w:r w:rsidR="00E15FAA" w:rsidRPr="009B118E">
        <w:rPr>
          <w:rFonts w:ascii="Comic Sans MS" w:hAnsi="Comic Sans MS" w:cs="Arial"/>
          <w:sz w:val="22"/>
          <w:szCs w:val="22"/>
        </w:rPr>
        <w:t>u</w:t>
      </w:r>
      <w:r w:rsidR="00B727A4" w:rsidRPr="009B118E">
        <w:rPr>
          <w:rFonts w:ascii="Comic Sans MS" w:hAnsi="Comic Sans MS" w:cs="Arial"/>
          <w:sz w:val="22"/>
          <w:szCs w:val="22"/>
        </w:rPr>
        <w:t>r</w:t>
      </w:r>
      <w:proofErr w:type="spellEnd"/>
      <w:r w:rsidR="00B727A4" w:rsidRPr="009B118E">
        <w:rPr>
          <w:rFonts w:ascii="Comic Sans MS" w:hAnsi="Comic Sans MS" w:cs="Arial"/>
          <w:sz w:val="22"/>
          <w:szCs w:val="22"/>
        </w:rPr>
        <w:t xml:space="preserve"> strategy is aimed at improving educational outcomes for all pupils by promoting and supporting their engagement with education.</w:t>
      </w:r>
    </w:p>
    <w:p w14:paraId="5D09A53B" w14:textId="77777777" w:rsidR="00B727A4" w:rsidRPr="009B118E" w:rsidRDefault="00B727A4" w:rsidP="009B118E">
      <w:pPr>
        <w:rPr>
          <w:rFonts w:ascii="Comic Sans MS" w:hAnsi="Comic Sans MS" w:cs="Arial"/>
          <w:sz w:val="22"/>
          <w:szCs w:val="22"/>
        </w:rPr>
      </w:pPr>
    </w:p>
    <w:p w14:paraId="5614BAD9" w14:textId="77777777" w:rsidR="00B727A4" w:rsidRPr="009B118E" w:rsidRDefault="00B727A4" w:rsidP="009B118E">
      <w:pPr>
        <w:rPr>
          <w:rFonts w:ascii="Comic Sans MS" w:hAnsi="Comic Sans MS" w:cs="Arial"/>
          <w:sz w:val="22"/>
          <w:szCs w:val="22"/>
        </w:rPr>
      </w:pPr>
      <w:r w:rsidRPr="009B118E">
        <w:rPr>
          <w:rFonts w:ascii="Comic Sans MS" w:hAnsi="Comic Sans MS" w:cs="Arial"/>
          <w:sz w:val="22"/>
          <w:szCs w:val="22"/>
        </w:rPr>
        <w:t xml:space="preserve">Our </w:t>
      </w:r>
      <w:proofErr w:type="spellStart"/>
      <w:r w:rsidRPr="009B118E">
        <w:rPr>
          <w:rFonts w:ascii="Comic Sans MS" w:hAnsi="Comic Sans MS" w:cs="Arial"/>
          <w:sz w:val="22"/>
          <w:szCs w:val="22"/>
        </w:rPr>
        <w:t>behaviour</w:t>
      </w:r>
      <w:proofErr w:type="spellEnd"/>
      <w:r w:rsidRPr="009B118E">
        <w:rPr>
          <w:rFonts w:ascii="Comic Sans MS" w:hAnsi="Comic Sans MS" w:cs="Arial"/>
          <w:sz w:val="22"/>
          <w:szCs w:val="22"/>
        </w:rPr>
        <w:t xml:space="preserve"> policy is the plan for the majority of children. In </w:t>
      </w:r>
      <w:r w:rsidR="00E35685" w:rsidRPr="009B118E">
        <w:rPr>
          <w:rFonts w:ascii="Comic Sans MS" w:hAnsi="Comic Sans MS" w:cs="Arial"/>
          <w:sz w:val="22"/>
          <w:szCs w:val="22"/>
        </w:rPr>
        <w:t>addition,</w:t>
      </w:r>
      <w:r w:rsidRPr="009B118E">
        <w:rPr>
          <w:rFonts w:ascii="Comic Sans MS" w:hAnsi="Comic Sans MS" w:cs="Arial"/>
          <w:sz w:val="22"/>
          <w:szCs w:val="22"/>
        </w:rPr>
        <w:t xml:space="preserve"> some children may require Individual Risk Reduction Plans to </w:t>
      </w:r>
      <w:proofErr w:type="spellStart"/>
      <w:r w:rsidRPr="009B118E">
        <w:rPr>
          <w:rFonts w:ascii="Comic Sans MS" w:hAnsi="Comic Sans MS" w:cs="Arial"/>
          <w:sz w:val="22"/>
          <w:szCs w:val="22"/>
        </w:rPr>
        <w:t>formalise</w:t>
      </w:r>
      <w:proofErr w:type="spellEnd"/>
      <w:r w:rsidRPr="009B118E">
        <w:rPr>
          <w:rFonts w:ascii="Comic Sans MS" w:hAnsi="Comic Sans MS" w:cs="Arial"/>
          <w:sz w:val="22"/>
          <w:szCs w:val="22"/>
        </w:rPr>
        <w:t xml:space="preserve"> strategies that differentiate from this policy. </w:t>
      </w:r>
    </w:p>
    <w:p w14:paraId="7450FEAE" w14:textId="77777777" w:rsidR="00CC4696" w:rsidRPr="009B118E" w:rsidRDefault="00CC4696" w:rsidP="009B118E">
      <w:pPr>
        <w:rPr>
          <w:rFonts w:ascii="Comic Sans MS" w:hAnsi="Comic Sans MS" w:cs="Arial"/>
          <w:b/>
          <w:sz w:val="22"/>
          <w:szCs w:val="22"/>
        </w:rPr>
      </w:pPr>
    </w:p>
    <w:p w14:paraId="62474FF8" w14:textId="77777777" w:rsidR="00CC4696" w:rsidRPr="009B118E" w:rsidRDefault="007C2A23" w:rsidP="009B118E">
      <w:pPr>
        <w:rPr>
          <w:rFonts w:ascii="Comic Sans MS" w:hAnsi="Comic Sans MS" w:cs="Arial"/>
          <w:sz w:val="22"/>
          <w:szCs w:val="22"/>
          <w:lang w:val="en-GB"/>
        </w:rPr>
      </w:pPr>
      <w:r w:rsidRPr="009B118E">
        <w:rPr>
          <w:rFonts w:ascii="Comic Sans MS" w:hAnsi="Comic Sans MS" w:cs="Arial"/>
          <w:sz w:val="22"/>
          <w:szCs w:val="22"/>
          <w:lang w:val="en-GB"/>
        </w:rPr>
        <w:t>St Thomas’</w:t>
      </w:r>
      <w:r w:rsidR="00CC4696" w:rsidRPr="009B118E">
        <w:rPr>
          <w:rFonts w:ascii="Comic Sans MS" w:hAnsi="Comic Sans MS" w:cs="Arial"/>
          <w:sz w:val="22"/>
          <w:szCs w:val="22"/>
          <w:lang w:val="en-GB"/>
        </w:rPr>
        <w:t xml:space="preserve"> does not tolerate bullying of any kind. If we discover that an act of bullying or intimidation has taken place, we </w:t>
      </w:r>
      <w:r w:rsidRPr="009B118E">
        <w:rPr>
          <w:rFonts w:ascii="Comic Sans MS" w:hAnsi="Comic Sans MS" w:cs="Arial"/>
          <w:sz w:val="22"/>
          <w:szCs w:val="22"/>
          <w:lang w:val="en-GB"/>
        </w:rPr>
        <w:t xml:space="preserve">will </w:t>
      </w:r>
      <w:r w:rsidR="00CC4696" w:rsidRPr="009B118E">
        <w:rPr>
          <w:rFonts w:ascii="Comic Sans MS" w:hAnsi="Comic Sans MS" w:cs="Arial"/>
          <w:sz w:val="22"/>
          <w:szCs w:val="22"/>
          <w:lang w:val="en-GB"/>
        </w:rPr>
        <w:t xml:space="preserve">act immediately to stop any further occurrences of such behaviour. While it is very difficult to eradicate bullying, we do everything in our power to ensure that all children attend school free from fear. </w:t>
      </w:r>
      <w:r w:rsidR="00471301" w:rsidRPr="009B118E">
        <w:rPr>
          <w:rFonts w:ascii="Comic Sans MS" w:hAnsi="Comic Sans MS" w:cs="Arial"/>
          <w:sz w:val="22"/>
          <w:szCs w:val="22"/>
          <w:lang w:val="en-GB"/>
        </w:rPr>
        <w:t xml:space="preserve"> (See Anti-Bullying </w:t>
      </w:r>
      <w:r w:rsidR="00BF5474" w:rsidRPr="009B118E">
        <w:rPr>
          <w:rFonts w:ascii="Comic Sans MS" w:hAnsi="Comic Sans MS" w:cs="Arial"/>
          <w:sz w:val="22"/>
          <w:szCs w:val="22"/>
          <w:lang w:val="en-GB"/>
        </w:rPr>
        <w:t xml:space="preserve">Policy) </w:t>
      </w:r>
    </w:p>
    <w:p w14:paraId="64D3D98C" w14:textId="77777777" w:rsidR="009A4E97" w:rsidRPr="009B118E" w:rsidRDefault="009A4E97" w:rsidP="009B118E">
      <w:pPr>
        <w:rPr>
          <w:rFonts w:ascii="Comic Sans MS" w:hAnsi="Comic Sans MS" w:cs="Arial"/>
          <w:sz w:val="22"/>
          <w:szCs w:val="22"/>
          <w:lang w:val="en-GB"/>
        </w:rPr>
      </w:pPr>
    </w:p>
    <w:p w14:paraId="2E4DC4C0" w14:textId="77777777" w:rsidR="009A4E97" w:rsidRPr="009B118E" w:rsidRDefault="009A4E97" w:rsidP="009B118E">
      <w:pPr>
        <w:rPr>
          <w:rFonts w:ascii="Comic Sans MS" w:hAnsi="Comic Sans MS" w:cs="Arial"/>
          <w:sz w:val="22"/>
          <w:szCs w:val="22"/>
          <w:lang w:val="en-GB"/>
        </w:rPr>
      </w:pPr>
      <w:r w:rsidRPr="0059511D">
        <w:rPr>
          <w:rFonts w:ascii="Comic Sans MS" w:hAnsi="Comic Sans MS" w:cs="Arial"/>
          <w:sz w:val="22"/>
          <w:szCs w:val="22"/>
          <w:lang w:val="en-GB"/>
        </w:rPr>
        <w:t xml:space="preserve">St Thomas’ aims to be an inclusive school and we have adopted a positive and inclusive approach to behaviour management. However, certain anti-social behaviours or the repetition of anti-social behaviours may result in the need for </w:t>
      </w:r>
      <w:r w:rsidR="006850E3">
        <w:rPr>
          <w:rFonts w:ascii="Comic Sans MS" w:hAnsi="Comic Sans MS" w:cs="Arial"/>
          <w:sz w:val="22"/>
          <w:szCs w:val="22"/>
          <w:lang w:val="en-GB"/>
        </w:rPr>
        <w:t>suspens</w:t>
      </w:r>
      <w:r w:rsidRPr="0059511D">
        <w:rPr>
          <w:rFonts w:ascii="Comic Sans MS" w:hAnsi="Comic Sans MS" w:cs="Arial"/>
          <w:sz w:val="22"/>
          <w:szCs w:val="22"/>
          <w:lang w:val="en-GB"/>
        </w:rPr>
        <w:t xml:space="preserve">ions (which may lead to permanent exclusion) for the safety of the child, others in the school community or to enable </w:t>
      </w:r>
      <w:r w:rsidR="00716B6C" w:rsidRPr="0059511D">
        <w:rPr>
          <w:rFonts w:ascii="Comic Sans MS" w:hAnsi="Comic Sans MS" w:cs="Arial"/>
          <w:sz w:val="22"/>
          <w:szCs w:val="22"/>
          <w:lang w:val="en-GB"/>
        </w:rPr>
        <w:t xml:space="preserve">the effective education of the remainder of the class.  This would usually only occur once a range of pro-social behaviour strategies have been used and advice from outside professional </w:t>
      </w:r>
      <w:r w:rsidR="00716B6C" w:rsidRPr="0059511D">
        <w:rPr>
          <w:rFonts w:ascii="Comic Sans MS" w:hAnsi="Comic Sans MS" w:cs="Arial"/>
          <w:sz w:val="22"/>
          <w:szCs w:val="22"/>
          <w:lang w:val="en-GB"/>
        </w:rPr>
        <w:lastRenderedPageBreak/>
        <w:t>agencies has been sought and applied.</w:t>
      </w:r>
      <w:r w:rsidR="00D378F7" w:rsidRPr="0059511D">
        <w:rPr>
          <w:rFonts w:ascii="Comic Sans MS" w:hAnsi="Comic Sans MS" w:cs="Arial"/>
          <w:sz w:val="22"/>
          <w:szCs w:val="22"/>
          <w:lang w:val="en-GB"/>
        </w:rPr>
        <w:t xml:space="preserve"> </w:t>
      </w:r>
      <w:r w:rsidR="007010AE" w:rsidRPr="0059511D">
        <w:rPr>
          <w:rFonts w:ascii="Comic Sans MS" w:hAnsi="Comic Sans MS" w:cs="Arial"/>
          <w:sz w:val="22"/>
          <w:szCs w:val="22"/>
          <w:lang w:val="en-GB"/>
        </w:rPr>
        <w:t>It may be the case that a serious one-off incident results in a permanent exclusion.</w:t>
      </w:r>
    </w:p>
    <w:p w14:paraId="7881BB02" w14:textId="77777777" w:rsidR="00CC4696" w:rsidRPr="009B118E" w:rsidRDefault="00CC4696" w:rsidP="009B118E">
      <w:pPr>
        <w:pStyle w:val="aLCPSubhead"/>
        <w:ind w:left="0" w:firstLine="0"/>
        <w:rPr>
          <w:rFonts w:ascii="Comic Sans MS" w:hAnsi="Comic Sans MS"/>
          <w:b w:val="0"/>
          <w:sz w:val="22"/>
          <w:szCs w:val="22"/>
        </w:rPr>
      </w:pPr>
    </w:p>
    <w:p w14:paraId="23F043F3" w14:textId="77777777" w:rsidR="00CC4696" w:rsidRPr="009B118E" w:rsidRDefault="00CC4696" w:rsidP="009B118E">
      <w:pPr>
        <w:pStyle w:val="aLCPSubhead"/>
        <w:ind w:left="0" w:firstLine="0"/>
        <w:rPr>
          <w:rFonts w:ascii="Comic Sans MS" w:hAnsi="Comic Sans MS"/>
          <w:b w:val="0"/>
          <w:sz w:val="22"/>
          <w:szCs w:val="22"/>
        </w:rPr>
      </w:pPr>
      <w:r w:rsidRPr="009B118E">
        <w:rPr>
          <w:rFonts w:ascii="Comic Sans MS" w:hAnsi="Comic Sans MS"/>
          <w:b w:val="0"/>
          <w:sz w:val="22"/>
          <w:szCs w:val="22"/>
        </w:rPr>
        <w:t xml:space="preserve">All members of staff are aware of the regulations regarding the use of force by teachers, as set out in Hertfordshire County guidelines for the use of restraint. </w:t>
      </w:r>
      <w:r w:rsidR="007C2A23" w:rsidRPr="009B118E">
        <w:rPr>
          <w:rFonts w:ascii="Comic Sans MS" w:hAnsi="Comic Sans MS"/>
          <w:b w:val="0"/>
          <w:sz w:val="22"/>
          <w:szCs w:val="22"/>
        </w:rPr>
        <w:t xml:space="preserve">All staff have attended Hertfordshire STEPS </w:t>
      </w:r>
      <w:r w:rsidR="00B92F38" w:rsidRPr="009B118E">
        <w:rPr>
          <w:rFonts w:ascii="Comic Sans MS" w:hAnsi="Comic Sans MS"/>
          <w:b w:val="0"/>
          <w:sz w:val="22"/>
          <w:szCs w:val="22"/>
        </w:rPr>
        <w:t xml:space="preserve">(STEP ON) </w:t>
      </w:r>
      <w:r w:rsidR="007C2A23" w:rsidRPr="009B118E">
        <w:rPr>
          <w:rFonts w:ascii="Comic Sans MS" w:hAnsi="Comic Sans MS"/>
          <w:b w:val="0"/>
          <w:sz w:val="22"/>
          <w:szCs w:val="22"/>
        </w:rPr>
        <w:t xml:space="preserve">training within school led by members of staff trained as STEPS tutors.  The training includes strategies for physical intervention with children where a crisis de-escalation is required.  </w:t>
      </w:r>
      <w:r w:rsidRPr="009B118E">
        <w:rPr>
          <w:rFonts w:ascii="Comic Sans MS" w:hAnsi="Comic Sans MS"/>
          <w:b w:val="0"/>
          <w:sz w:val="22"/>
          <w:szCs w:val="22"/>
        </w:rPr>
        <w:t xml:space="preserve">Staff only intervene physically to prevent injury to a child, or if a child is in danger of hurting him/herself. </w:t>
      </w:r>
      <w:r w:rsidR="007C2A23" w:rsidRPr="009B118E">
        <w:rPr>
          <w:rFonts w:ascii="Comic Sans MS" w:hAnsi="Comic Sans MS"/>
          <w:b w:val="0"/>
          <w:sz w:val="22"/>
          <w:szCs w:val="22"/>
        </w:rPr>
        <w:t>Restraint is a last resort</w:t>
      </w:r>
      <w:r w:rsidR="00B92F38" w:rsidRPr="009B118E">
        <w:rPr>
          <w:rFonts w:ascii="Comic Sans MS" w:hAnsi="Comic Sans MS"/>
          <w:b w:val="0"/>
          <w:sz w:val="22"/>
          <w:szCs w:val="22"/>
        </w:rPr>
        <w:t xml:space="preserve"> where staff would be exercising a legal duty of care. </w:t>
      </w:r>
      <w:r w:rsidR="007C2A23" w:rsidRPr="009B118E">
        <w:rPr>
          <w:rFonts w:ascii="Comic Sans MS" w:hAnsi="Comic Sans MS"/>
          <w:b w:val="0"/>
          <w:sz w:val="22"/>
          <w:szCs w:val="22"/>
        </w:rPr>
        <w:t xml:space="preserve"> </w:t>
      </w:r>
      <w:r w:rsidRPr="009B118E">
        <w:rPr>
          <w:rFonts w:ascii="Comic Sans MS" w:hAnsi="Comic Sans MS"/>
          <w:b w:val="0"/>
          <w:sz w:val="22"/>
          <w:szCs w:val="22"/>
        </w:rPr>
        <w:t>The actions that we take are in line with government guidelines on the restraint of children.</w:t>
      </w:r>
      <w:r w:rsidR="009F79C7" w:rsidRPr="009B118E">
        <w:rPr>
          <w:rFonts w:ascii="Comic Sans MS" w:hAnsi="Comic Sans MS"/>
          <w:b w:val="0"/>
          <w:sz w:val="22"/>
          <w:szCs w:val="22"/>
        </w:rPr>
        <w:t xml:space="preserve"> (see Physical Restraint Policy)</w:t>
      </w:r>
      <w:r w:rsidR="00B92F38" w:rsidRPr="009B118E">
        <w:rPr>
          <w:rFonts w:ascii="Comic Sans MS" w:hAnsi="Comic Sans MS"/>
          <w:b w:val="0"/>
          <w:sz w:val="22"/>
          <w:szCs w:val="22"/>
        </w:rPr>
        <w:t xml:space="preserve">.  If physical restraint were to be an anticipated strategy to be used within a behaviour management plan, then staff directly working with the child concerned would be trained at a </w:t>
      </w:r>
      <w:r w:rsidR="00E35685" w:rsidRPr="009B118E">
        <w:rPr>
          <w:rFonts w:ascii="Comic Sans MS" w:hAnsi="Comic Sans MS"/>
          <w:b w:val="0"/>
          <w:sz w:val="22"/>
          <w:szCs w:val="22"/>
        </w:rPr>
        <w:t>STEP-UP</w:t>
      </w:r>
      <w:r w:rsidR="00B92F38" w:rsidRPr="009B118E">
        <w:rPr>
          <w:rFonts w:ascii="Comic Sans MS" w:hAnsi="Comic Sans MS"/>
          <w:b w:val="0"/>
          <w:sz w:val="22"/>
          <w:szCs w:val="22"/>
        </w:rPr>
        <w:t xml:space="preserve"> level. </w:t>
      </w:r>
    </w:p>
    <w:p w14:paraId="536B7D72" w14:textId="77777777" w:rsidR="00B325E6" w:rsidRPr="009B118E" w:rsidRDefault="00B325E6" w:rsidP="009B118E">
      <w:pPr>
        <w:pStyle w:val="aLCPBodytext"/>
        <w:jc w:val="left"/>
      </w:pPr>
    </w:p>
    <w:p w14:paraId="5DB852C8" w14:textId="77777777" w:rsidR="00671E3D" w:rsidRPr="009B118E" w:rsidRDefault="003A0D5A" w:rsidP="009B118E">
      <w:pPr>
        <w:pStyle w:val="aLCPBodytext"/>
        <w:numPr>
          <w:ilvl w:val="1"/>
          <w:numId w:val="1"/>
        </w:numPr>
        <w:jc w:val="left"/>
      </w:pPr>
      <w:r w:rsidRPr="009B118E">
        <w:t xml:space="preserve">At St Thomas’ we provide an inclusive setting that promotes equality of opportunity.  </w:t>
      </w:r>
      <w:r w:rsidR="007377E8" w:rsidRPr="009B118E">
        <w:t>It is the</w:t>
      </w:r>
      <w:r w:rsidR="00B325E6" w:rsidRPr="009B118E">
        <w:t xml:space="preserve"> p</w:t>
      </w:r>
      <w:r w:rsidR="00671E3D" w:rsidRPr="009B118E">
        <w:t xml:space="preserve">rimary aim of St. Thomas </w:t>
      </w:r>
      <w:r w:rsidR="007377E8" w:rsidRPr="009B118E">
        <w:t xml:space="preserve">of Canterbury Catholic </w:t>
      </w:r>
      <w:r w:rsidR="00FA3382" w:rsidRPr="009B118E">
        <w:t>School that</w:t>
      </w:r>
      <w:r w:rsidR="00671E3D" w:rsidRPr="009B118E">
        <w:t>:</w:t>
      </w:r>
    </w:p>
    <w:p w14:paraId="034CB0BB" w14:textId="77777777" w:rsidR="00671E3D" w:rsidRPr="009B118E" w:rsidRDefault="00671E3D" w:rsidP="009B118E">
      <w:pPr>
        <w:pStyle w:val="aLCPBodytext"/>
        <w:numPr>
          <w:ilvl w:val="0"/>
          <w:numId w:val="3"/>
        </w:numPr>
        <w:jc w:val="left"/>
      </w:pPr>
      <w:r w:rsidRPr="009B118E">
        <w:t>E</w:t>
      </w:r>
      <w:r w:rsidR="00B325E6" w:rsidRPr="009B118E">
        <w:t>very member of the school commu</w:t>
      </w:r>
      <w:r w:rsidRPr="009B118E">
        <w:t xml:space="preserve">nity feels valued and respected </w:t>
      </w:r>
    </w:p>
    <w:p w14:paraId="3024A2E4" w14:textId="77777777" w:rsidR="00671E3D" w:rsidRPr="009B118E" w:rsidRDefault="00671E3D" w:rsidP="009B118E">
      <w:pPr>
        <w:pStyle w:val="aLCPBodytext"/>
        <w:numPr>
          <w:ilvl w:val="0"/>
          <w:numId w:val="3"/>
        </w:numPr>
        <w:jc w:val="left"/>
      </w:pPr>
      <w:r w:rsidRPr="009B118E">
        <w:t>E</w:t>
      </w:r>
      <w:r w:rsidR="00B325E6" w:rsidRPr="009B118E">
        <w:t>ach pe</w:t>
      </w:r>
      <w:r w:rsidRPr="009B118E">
        <w:t>rson is treated fairly and well</w:t>
      </w:r>
    </w:p>
    <w:p w14:paraId="0889DE13" w14:textId="77777777" w:rsidR="00671E3D" w:rsidRPr="009B118E" w:rsidRDefault="00671E3D" w:rsidP="009B118E">
      <w:pPr>
        <w:pStyle w:val="aLCPBodytext"/>
        <w:numPr>
          <w:ilvl w:val="0"/>
          <w:numId w:val="3"/>
        </w:numPr>
        <w:jc w:val="left"/>
      </w:pPr>
      <w:r w:rsidRPr="009B118E">
        <w:t xml:space="preserve">The school behaviour policy is designed to support the way in which all members of the school can live and work together </w:t>
      </w:r>
    </w:p>
    <w:p w14:paraId="2C192FD5" w14:textId="77777777" w:rsidR="007377E8" w:rsidRPr="009B118E" w:rsidRDefault="00671E3D" w:rsidP="009B118E">
      <w:pPr>
        <w:pStyle w:val="aLCPBodytext"/>
        <w:numPr>
          <w:ilvl w:val="0"/>
          <w:numId w:val="3"/>
        </w:numPr>
        <w:jc w:val="left"/>
      </w:pPr>
      <w:r w:rsidRPr="009B118E">
        <w:t>Values are built on mutual trust and respect for all and it aims to promote an environment where everyone feels happy, safe and secure</w:t>
      </w:r>
    </w:p>
    <w:p w14:paraId="5D4CC94E" w14:textId="77777777" w:rsidR="00B325E6" w:rsidRPr="009B118E" w:rsidRDefault="00157866" w:rsidP="009B118E">
      <w:pPr>
        <w:pStyle w:val="aLCPBodytext"/>
        <w:numPr>
          <w:ilvl w:val="0"/>
          <w:numId w:val="3"/>
        </w:numPr>
        <w:jc w:val="left"/>
      </w:pPr>
      <w:r w:rsidRPr="009B118E">
        <w:t xml:space="preserve">The school promotes </w:t>
      </w:r>
      <w:r w:rsidR="007377E8" w:rsidRPr="009B118E">
        <w:t>good relationships</w:t>
      </w:r>
      <w:r w:rsidRPr="009B118E">
        <w:t xml:space="preserve"> where </w:t>
      </w:r>
      <w:r w:rsidR="007377E8" w:rsidRPr="009B118E">
        <w:t>people can work together with the common purpose of helping everyone to learn</w:t>
      </w:r>
    </w:p>
    <w:p w14:paraId="65D3A7C0" w14:textId="77777777" w:rsidR="00FA3382" w:rsidRPr="009B118E" w:rsidRDefault="00FA3382" w:rsidP="009B118E">
      <w:pPr>
        <w:pStyle w:val="aLCPBodytext"/>
        <w:numPr>
          <w:ilvl w:val="0"/>
          <w:numId w:val="3"/>
        </w:numPr>
        <w:jc w:val="left"/>
      </w:pPr>
      <w:r w:rsidRPr="009B118E">
        <w:t xml:space="preserve">Children are helped to grow in a safe and secure environment, and to become positive, responsible and increasingly independent members of the school community </w:t>
      </w:r>
    </w:p>
    <w:p w14:paraId="03D7589B" w14:textId="77777777" w:rsidR="00B325E6" w:rsidRPr="009B118E" w:rsidRDefault="00FA3382" w:rsidP="009B118E">
      <w:pPr>
        <w:pStyle w:val="aLCPBodytext"/>
        <w:numPr>
          <w:ilvl w:val="0"/>
          <w:numId w:val="3"/>
        </w:numPr>
        <w:jc w:val="left"/>
      </w:pPr>
      <w:r w:rsidRPr="009B118E">
        <w:t xml:space="preserve">The school </w:t>
      </w:r>
      <w:r w:rsidR="008F0826" w:rsidRPr="009B118E">
        <w:t xml:space="preserve">values </w:t>
      </w:r>
      <w:r w:rsidRPr="009B118E">
        <w:t xml:space="preserve">good behaviour </w:t>
      </w:r>
      <w:r w:rsidR="008F0826" w:rsidRPr="009B118E">
        <w:t xml:space="preserve">and pro-actively praises pro-social behaviours </w:t>
      </w:r>
      <w:r w:rsidRPr="009B118E">
        <w:t>as it believes that this will develop an ethos of kindness and co-operation</w:t>
      </w:r>
      <w:r w:rsidR="008F0826" w:rsidRPr="009B118E">
        <w:t>.</w:t>
      </w:r>
    </w:p>
    <w:p w14:paraId="776EDC57" w14:textId="77777777" w:rsidR="003608B9" w:rsidRPr="009B118E" w:rsidRDefault="003608B9" w:rsidP="009B118E">
      <w:pPr>
        <w:pStyle w:val="aLCPBodytext"/>
        <w:jc w:val="left"/>
      </w:pPr>
    </w:p>
    <w:p w14:paraId="7307F1FC" w14:textId="77777777" w:rsidR="003608B9" w:rsidRPr="009B118E" w:rsidRDefault="003608B9" w:rsidP="009B118E">
      <w:pPr>
        <w:numPr>
          <w:ilvl w:val="1"/>
          <w:numId w:val="1"/>
        </w:numPr>
        <w:rPr>
          <w:rFonts w:ascii="Comic Sans MS" w:hAnsi="Comic Sans MS" w:cs="Arial"/>
          <w:sz w:val="22"/>
          <w:szCs w:val="22"/>
          <w:lang w:val="en-GB"/>
        </w:rPr>
      </w:pPr>
      <w:r w:rsidRPr="009B118E">
        <w:rPr>
          <w:rFonts w:ascii="Comic Sans MS" w:hAnsi="Comic Sans MS" w:cs="Arial"/>
          <w:b/>
          <w:sz w:val="22"/>
          <w:szCs w:val="22"/>
          <w:lang w:val="en-GB"/>
        </w:rPr>
        <w:t>Golden Rules:</w:t>
      </w:r>
      <w:r w:rsidRPr="009B118E">
        <w:rPr>
          <w:rFonts w:ascii="Comic Sans MS" w:hAnsi="Comic Sans MS" w:cs="Arial"/>
          <w:sz w:val="22"/>
          <w:szCs w:val="22"/>
          <w:lang w:val="en-GB"/>
        </w:rPr>
        <w:t xml:space="preserve"> are displayed in each class and around the school, including</w:t>
      </w:r>
      <w:r w:rsidR="00BE715E" w:rsidRPr="009B118E">
        <w:rPr>
          <w:rFonts w:ascii="Comic Sans MS" w:hAnsi="Comic Sans MS" w:cs="Arial"/>
          <w:sz w:val="22"/>
          <w:szCs w:val="22"/>
          <w:lang w:val="en-GB"/>
        </w:rPr>
        <w:t xml:space="preserve"> out in t</w:t>
      </w:r>
      <w:r w:rsidR="00471301" w:rsidRPr="009B118E">
        <w:rPr>
          <w:rFonts w:ascii="Comic Sans MS" w:hAnsi="Comic Sans MS" w:cs="Arial"/>
          <w:sz w:val="22"/>
          <w:szCs w:val="22"/>
          <w:lang w:val="en-GB"/>
        </w:rPr>
        <w:t>he P</w:t>
      </w:r>
      <w:r w:rsidRPr="009B118E">
        <w:rPr>
          <w:rFonts w:ascii="Comic Sans MS" w:hAnsi="Comic Sans MS" w:cs="Arial"/>
          <w:sz w:val="22"/>
          <w:szCs w:val="22"/>
          <w:lang w:val="en-GB"/>
        </w:rPr>
        <w:t xml:space="preserve">layground.  </w:t>
      </w:r>
      <w:r w:rsidR="00B92F38" w:rsidRPr="009B118E">
        <w:rPr>
          <w:rFonts w:ascii="Comic Sans MS" w:hAnsi="Comic Sans MS" w:cs="Arial"/>
          <w:sz w:val="22"/>
          <w:szCs w:val="22"/>
          <w:lang w:val="en-GB"/>
        </w:rPr>
        <w:t xml:space="preserve">These show the pro-social behaviours we encourage children to display. </w:t>
      </w:r>
      <w:r w:rsidRPr="009B118E">
        <w:rPr>
          <w:rFonts w:ascii="Comic Sans MS" w:hAnsi="Comic Sans MS" w:cs="Arial"/>
          <w:sz w:val="22"/>
          <w:szCs w:val="22"/>
          <w:lang w:val="en-GB"/>
        </w:rPr>
        <w:t xml:space="preserve">In this way, every child knows the standard of behaviour that we expect in our school. If there are incidents of anti-social behaviour, the class teacher </w:t>
      </w:r>
      <w:r w:rsidR="00B92F38" w:rsidRPr="009B118E">
        <w:rPr>
          <w:rFonts w:ascii="Comic Sans MS" w:hAnsi="Comic Sans MS" w:cs="Arial"/>
          <w:sz w:val="22"/>
          <w:szCs w:val="22"/>
          <w:lang w:val="en-GB"/>
        </w:rPr>
        <w:t>may discuss</w:t>
      </w:r>
      <w:r w:rsidRPr="009B118E">
        <w:rPr>
          <w:rFonts w:ascii="Comic Sans MS" w:hAnsi="Comic Sans MS" w:cs="Arial"/>
          <w:sz w:val="22"/>
          <w:szCs w:val="22"/>
          <w:lang w:val="en-GB"/>
        </w:rPr>
        <w:t xml:space="preserve"> these with the </w:t>
      </w:r>
      <w:r w:rsidR="00B92F38" w:rsidRPr="009B118E">
        <w:rPr>
          <w:rFonts w:ascii="Comic Sans MS" w:hAnsi="Comic Sans MS" w:cs="Arial"/>
          <w:sz w:val="22"/>
          <w:szCs w:val="22"/>
          <w:lang w:val="en-GB"/>
        </w:rPr>
        <w:t xml:space="preserve">individuals concerned or the </w:t>
      </w:r>
      <w:r w:rsidRPr="009B118E">
        <w:rPr>
          <w:rFonts w:ascii="Comic Sans MS" w:hAnsi="Comic Sans MS" w:cs="Arial"/>
          <w:sz w:val="22"/>
          <w:szCs w:val="22"/>
          <w:lang w:val="en-GB"/>
        </w:rPr>
        <w:t xml:space="preserve">whole class during ‘circle time’, </w:t>
      </w:r>
      <w:r w:rsidR="00BF5474" w:rsidRPr="009B118E">
        <w:rPr>
          <w:rFonts w:ascii="Comic Sans MS" w:hAnsi="Comic Sans MS" w:cs="Arial"/>
          <w:sz w:val="22"/>
          <w:szCs w:val="22"/>
          <w:lang w:val="en-GB"/>
        </w:rPr>
        <w:t xml:space="preserve">PSHE, </w:t>
      </w:r>
      <w:r w:rsidRPr="009B118E">
        <w:rPr>
          <w:rFonts w:ascii="Comic Sans MS" w:hAnsi="Comic Sans MS" w:cs="Arial"/>
          <w:sz w:val="22"/>
          <w:szCs w:val="22"/>
          <w:lang w:val="en-GB"/>
        </w:rPr>
        <w:t>Class Assemblies and Collective Worship</w:t>
      </w:r>
    </w:p>
    <w:p w14:paraId="12DB3E78" w14:textId="77777777" w:rsidR="003A47F1" w:rsidRPr="009B118E" w:rsidRDefault="003A47F1" w:rsidP="009B118E">
      <w:pPr>
        <w:pStyle w:val="aLCPBodytext"/>
        <w:jc w:val="left"/>
      </w:pPr>
    </w:p>
    <w:p w14:paraId="7FF8470C" w14:textId="77777777" w:rsidR="00B325E6" w:rsidRPr="009B118E" w:rsidRDefault="00B325E6" w:rsidP="009B118E">
      <w:pPr>
        <w:pStyle w:val="aLCPSubhead"/>
        <w:rPr>
          <w:rFonts w:ascii="Comic Sans MS" w:hAnsi="Comic Sans MS"/>
          <w:szCs w:val="24"/>
          <w:highlight w:val="yellow"/>
        </w:rPr>
      </w:pPr>
      <w:r w:rsidRPr="009B118E">
        <w:rPr>
          <w:rFonts w:ascii="Comic Sans MS" w:hAnsi="Comic Sans MS"/>
          <w:szCs w:val="24"/>
        </w:rPr>
        <w:t xml:space="preserve">2 </w:t>
      </w:r>
      <w:r w:rsidRPr="009B118E">
        <w:rPr>
          <w:rFonts w:ascii="Comic Sans MS" w:hAnsi="Comic Sans MS"/>
          <w:szCs w:val="24"/>
        </w:rPr>
        <w:tab/>
      </w:r>
      <w:r w:rsidR="00894473" w:rsidRPr="009B118E">
        <w:rPr>
          <w:rFonts w:ascii="Comic Sans MS" w:hAnsi="Comic Sans MS"/>
          <w:szCs w:val="24"/>
        </w:rPr>
        <w:t>Pro-Social</w:t>
      </w:r>
      <w:r w:rsidR="008F0826" w:rsidRPr="009B118E">
        <w:rPr>
          <w:rFonts w:ascii="Comic Sans MS" w:hAnsi="Comic Sans MS"/>
          <w:szCs w:val="24"/>
        </w:rPr>
        <w:t xml:space="preserve"> consequences</w:t>
      </w:r>
    </w:p>
    <w:p w14:paraId="72CAA62C" w14:textId="77777777" w:rsidR="00B325E6" w:rsidRPr="009B118E" w:rsidRDefault="00B325E6" w:rsidP="009B118E">
      <w:pPr>
        <w:pStyle w:val="aLCPBodytext"/>
        <w:jc w:val="left"/>
        <w:rPr>
          <w:highlight w:val="yellow"/>
        </w:rPr>
      </w:pPr>
    </w:p>
    <w:p w14:paraId="6355C7EA" w14:textId="77777777" w:rsidR="00B325E6" w:rsidRPr="009B118E" w:rsidRDefault="008F0826" w:rsidP="009B118E">
      <w:pPr>
        <w:pStyle w:val="aLCPBodytext"/>
        <w:jc w:val="left"/>
      </w:pPr>
      <w:r w:rsidRPr="009B118E">
        <w:t xml:space="preserve">Pro-social behaviour is acknowledged and praised </w:t>
      </w:r>
      <w:r w:rsidR="00B325E6" w:rsidRPr="009B118E">
        <w:t>in a variety of ways:</w:t>
      </w:r>
    </w:p>
    <w:p w14:paraId="6CE3456E" w14:textId="77777777" w:rsidR="00B325E6" w:rsidRPr="009B118E" w:rsidRDefault="002822C3" w:rsidP="009B118E">
      <w:pPr>
        <w:pStyle w:val="aLCPbulletlist"/>
        <w:numPr>
          <w:ilvl w:val="0"/>
          <w:numId w:val="10"/>
        </w:numPr>
        <w:jc w:val="left"/>
      </w:pPr>
      <w:r w:rsidRPr="009B118E">
        <w:lastRenderedPageBreak/>
        <w:t>T</w:t>
      </w:r>
      <w:r w:rsidR="00B325E6" w:rsidRPr="009B118E">
        <w:t>eachers congratulate children</w:t>
      </w:r>
      <w:r w:rsidR="003A47F1" w:rsidRPr="009B118E">
        <w:t xml:space="preserve"> and have their own class rewards e.g. stickers</w:t>
      </w:r>
    </w:p>
    <w:p w14:paraId="65EB7C9A" w14:textId="77777777" w:rsidR="00CC4696" w:rsidRPr="009B118E" w:rsidRDefault="00CC4696" w:rsidP="009B118E">
      <w:pPr>
        <w:pStyle w:val="aLCPbulletlist"/>
        <w:numPr>
          <w:ilvl w:val="0"/>
          <w:numId w:val="10"/>
        </w:numPr>
        <w:jc w:val="left"/>
      </w:pPr>
      <w:r w:rsidRPr="009B118E">
        <w:t xml:space="preserve">Teachers and support staff praise, encourage and support verbally or by positive comments in exercise books, home school diary </w:t>
      </w:r>
    </w:p>
    <w:p w14:paraId="161812AA" w14:textId="77777777" w:rsidR="00B325E6" w:rsidRPr="009B118E" w:rsidRDefault="002822C3" w:rsidP="009B118E">
      <w:pPr>
        <w:pStyle w:val="aLCPbulletlist"/>
        <w:numPr>
          <w:ilvl w:val="0"/>
          <w:numId w:val="10"/>
        </w:numPr>
        <w:jc w:val="left"/>
      </w:pPr>
      <w:r w:rsidRPr="009B118E">
        <w:t>T</w:t>
      </w:r>
      <w:r w:rsidR="00B325E6" w:rsidRPr="009B118E">
        <w:t>eac</w:t>
      </w:r>
      <w:r w:rsidR="00BF5474" w:rsidRPr="009B118E">
        <w:t>hers award</w:t>
      </w:r>
      <w:r w:rsidRPr="009B118E">
        <w:t xml:space="preserve"> house points</w:t>
      </w:r>
    </w:p>
    <w:p w14:paraId="3490BAC2" w14:textId="77777777" w:rsidR="009964FC" w:rsidRDefault="003A47F1" w:rsidP="009B118E">
      <w:pPr>
        <w:pStyle w:val="aLCPbulletlist"/>
        <w:numPr>
          <w:ilvl w:val="0"/>
          <w:numId w:val="10"/>
        </w:numPr>
        <w:jc w:val="left"/>
      </w:pPr>
      <w:r w:rsidRPr="009B118E">
        <w:t xml:space="preserve">Achievement Awards Assembly each term where children are nominated by staff for consistently </w:t>
      </w:r>
      <w:r w:rsidR="00894473" w:rsidRPr="009B118E">
        <w:t>pro-social behaviour and educational progress</w:t>
      </w:r>
      <w:r w:rsidRPr="009B118E">
        <w:t>, or to acknowledge outstanding effort or contribution towards our special Missio</w:t>
      </w:r>
      <w:r w:rsidR="002822C3" w:rsidRPr="009B118E">
        <w:t>n Award e.g. kindness to others</w:t>
      </w:r>
      <w:r w:rsidR="008F0826" w:rsidRPr="009B118E">
        <w:t xml:space="preserve">. We also have individual achievements/acknowledgements which are celebrated </w:t>
      </w:r>
      <w:r w:rsidR="00894473" w:rsidRPr="009B118E">
        <w:t>regularly</w:t>
      </w:r>
      <w:r w:rsidR="008F0826" w:rsidRPr="009B118E">
        <w:t xml:space="preserve"> during Celebration Mornings when parents are invited along to visit their child’s class</w:t>
      </w:r>
    </w:p>
    <w:p w14:paraId="2F596464" w14:textId="77777777" w:rsidR="007010AE" w:rsidRDefault="007010AE" w:rsidP="007010AE">
      <w:pPr>
        <w:pStyle w:val="aLCPbulletlist"/>
        <w:numPr>
          <w:ilvl w:val="0"/>
          <w:numId w:val="0"/>
        </w:numPr>
        <w:jc w:val="left"/>
      </w:pPr>
    </w:p>
    <w:p w14:paraId="136D27D9" w14:textId="77777777" w:rsidR="007010AE" w:rsidRPr="007010AE" w:rsidRDefault="007010AE" w:rsidP="007010AE">
      <w:pPr>
        <w:pStyle w:val="aLCPbulletlist"/>
        <w:numPr>
          <w:ilvl w:val="0"/>
          <w:numId w:val="0"/>
        </w:numPr>
        <w:jc w:val="left"/>
        <w:rPr>
          <w:b/>
          <w:sz w:val="24"/>
          <w:szCs w:val="24"/>
        </w:rPr>
      </w:pPr>
      <w:r w:rsidRPr="007010AE">
        <w:rPr>
          <w:b/>
          <w:sz w:val="24"/>
          <w:szCs w:val="24"/>
        </w:rPr>
        <w:t>Anti-Social consequences</w:t>
      </w:r>
    </w:p>
    <w:p w14:paraId="5D9E694D" w14:textId="77777777" w:rsidR="007010AE" w:rsidRPr="007010AE" w:rsidRDefault="007010AE" w:rsidP="007010AE">
      <w:pPr>
        <w:pStyle w:val="aLCPbulletlist"/>
        <w:numPr>
          <w:ilvl w:val="0"/>
          <w:numId w:val="0"/>
        </w:numPr>
        <w:jc w:val="left"/>
        <w:rPr>
          <w:b/>
        </w:rPr>
      </w:pPr>
    </w:p>
    <w:p w14:paraId="213A9507" w14:textId="77777777" w:rsidR="001B7F43" w:rsidRPr="009B118E" w:rsidRDefault="00B325E6" w:rsidP="009B118E">
      <w:pPr>
        <w:pStyle w:val="aLCPbulletlist"/>
        <w:jc w:val="left"/>
      </w:pPr>
      <w:r w:rsidRPr="009B118E">
        <w:t xml:space="preserve">The school employs a number of </w:t>
      </w:r>
      <w:r w:rsidR="008F0826" w:rsidRPr="009B118E">
        <w:t xml:space="preserve">protective and education consequences for anti-social behaviours </w:t>
      </w:r>
      <w:r w:rsidRPr="009B118E">
        <w:t>to ensure a safe and positive lear</w:t>
      </w:r>
      <w:r w:rsidR="00DC66C7" w:rsidRPr="009B118E">
        <w:t>ning environment</w:t>
      </w:r>
      <w:r w:rsidR="008F0826" w:rsidRPr="009B118E">
        <w:t xml:space="preserve"> is maintained</w:t>
      </w:r>
      <w:r w:rsidR="00DC66C7" w:rsidRPr="009B118E">
        <w:t xml:space="preserve">. We employ each </w:t>
      </w:r>
      <w:r w:rsidR="008F0826" w:rsidRPr="009B118E">
        <w:t>consequence</w:t>
      </w:r>
      <w:r w:rsidRPr="009B118E">
        <w:t xml:space="preserve"> appropriate</w:t>
      </w:r>
      <w:r w:rsidR="002822C3" w:rsidRPr="009B118E">
        <w:t>ly to each individual situation.</w:t>
      </w:r>
      <w:r w:rsidR="0065605B" w:rsidRPr="009B118E">
        <w:t xml:space="preserve"> </w:t>
      </w:r>
    </w:p>
    <w:p w14:paraId="5F73F027" w14:textId="77777777" w:rsidR="009964FC" w:rsidRPr="009B118E" w:rsidRDefault="0065605B" w:rsidP="009B118E">
      <w:pPr>
        <w:pStyle w:val="aLCPbulletlist"/>
        <w:jc w:val="left"/>
      </w:pPr>
      <w:r w:rsidRPr="009B118E">
        <w:t xml:space="preserve">The safety of the children </w:t>
      </w:r>
      <w:r w:rsidR="00BC65D1" w:rsidRPr="009B118E">
        <w:t>is paramount</w:t>
      </w:r>
      <w:r w:rsidRPr="009B118E">
        <w:t xml:space="preserve"> in all situations. </w:t>
      </w:r>
    </w:p>
    <w:p w14:paraId="7DD0F45C" w14:textId="77777777" w:rsidR="001B7F43" w:rsidRPr="009B118E" w:rsidRDefault="0065605B" w:rsidP="009B118E">
      <w:pPr>
        <w:pStyle w:val="aLCPbulletlist"/>
        <w:numPr>
          <w:ilvl w:val="0"/>
          <w:numId w:val="14"/>
        </w:numPr>
        <w:jc w:val="left"/>
      </w:pPr>
      <w:r w:rsidRPr="009B118E">
        <w:t>If a child’s be</w:t>
      </w:r>
      <w:r w:rsidR="00BC65D1" w:rsidRPr="009B118E">
        <w:t xml:space="preserve">haviour endangers the safety of </w:t>
      </w:r>
      <w:r w:rsidRPr="009B118E">
        <w:t xml:space="preserve">others, the class </w:t>
      </w:r>
      <w:r w:rsidR="00DC66C7" w:rsidRPr="009B118E">
        <w:t xml:space="preserve">teacher </w:t>
      </w:r>
      <w:r w:rsidR="00B222C9" w:rsidRPr="009B118E">
        <w:t>may remove</w:t>
      </w:r>
      <w:r w:rsidRPr="009B118E">
        <w:t xml:space="preserve"> the child from taking part for the rest</w:t>
      </w:r>
      <w:r w:rsidR="009964FC" w:rsidRPr="009B118E">
        <w:t xml:space="preserve"> of that session</w:t>
      </w:r>
    </w:p>
    <w:p w14:paraId="543B78B6" w14:textId="77777777" w:rsidR="001B7F43" w:rsidRPr="009B118E" w:rsidRDefault="0065605B" w:rsidP="009B118E">
      <w:pPr>
        <w:pStyle w:val="aLCPbulletlist"/>
        <w:numPr>
          <w:ilvl w:val="0"/>
          <w:numId w:val="15"/>
        </w:numPr>
        <w:jc w:val="left"/>
      </w:pPr>
      <w:r w:rsidRPr="009B118E">
        <w:t>If a child thre</w:t>
      </w:r>
      <w:r w:rsidR="00DC66C7" w:rsidRPr="009B118E">
        <w:t>atens, hurts or bullies another</w:t>
      </w:r>
      <w:r w:rsidRPr="009B118E">
        <w:t xml:space="preserve"> pupil, the class teacher records the incide</w:t>
      </w:r>
      <w:r w:rsidR="001B7F43" w:rsidRPr="009B118E">
        <w:t xml:space="preserve">nt </w:t>
      </w:r>
      <w:r w:rsidR="00B222C9" w:rsidRPr="009B118E">
        <w:t xml:space="preserve">on </w:t>
      </w:r>
      <w:r w:rsidR="00DD78B6" w:rsidRPr="009B118E">
        <w:t>the Child Protection Online Management System (</w:t>
      </w:r>
      <w:r w:rsidR="00B222C9" w:rsidRPr="009B118E">
        <w:t>CPOM</w:t>
      </w:r>
      <w:r w:rsidR="00DD78B6" w:rsidRPr="009B118E">
        <w:t>S)</w:t>
      </w:r>
      <w:r w:rsidR="00B222C9" w:rsidRPr="009B118E">
        <w:t xml:space="preserve"> and the child receives a consequence and is then debriefed through a conversation followed by strategies put in place to prevent the incident occurring again</w:t>
      </w:r>
      <w:r w:rsidRPr="009B118E">
        <w:t xml:space="preserve"> </w:t>
      </w:r>
    </w:p>
    <w:p w14:paraId="0892D1BC" w14:textId="77777777" w:rsidR="00894473" w:rsidRPr="009B118E" w:rsidRDefault="0065605B" w:rsidP="009B118E">
      <w:pPr>
        <w:pStyle w:val="aLCPbulletlist"/>
        <w:numPr>
          <w:ilvl w:val="0"/>
          <w:numId w:val="16"/>
        </w:numPr>
        <w:jc w:val="left"/>
      </w:pPr>
      <w:r w:rsidRPr="009B118E">
        <w:t>If a child</w:t>
      </w:r>
      <w:r w:rsidR="00894473" w:rsidRPr="009B118E">
        <w:t>’s anti-social behaviour is ongoing</w:t>
      </w:r>
      <w:r w:rsidR="00B222C9" w:rsidRPr="009B118E">
        <w:t xml:space="preserve">, </w:t>
      </w:r>
      <w:r w:rsidR="00F85FA2" w:rsidRPr="009B118E">
        <w:t xml:space="preserve">then the school may contact the child’s parents </w:t>
      </w:r>
      <w:r w:rsidR="00BC65D1" w:rsidRPr="009B118E">
        <w:t>to discuss</w:t>
      </w:r>
      <w:r w:rsidRPr="009B118E">
        <w:t xml:space="preserve"> </w:t>
      </w:r>
      <w:r w:rsidR="001B7F43" w:rsidRPr="009B118E">
        <w:t>the situation</w:t>
      </w:r>
      <w:r w:rsidR="00B222C9" w:rsidRPr="009B118E">
        <w:t xml:space="preserve"> with an emphasis o</w:t>
      </w:r>
      <w:r w:rsidR="00BE715E" w:rsidRPr="009B118E">
        <w:t>n</w:t>
      </w:r>
      <w:r w:rsidR="00B222C9" w:rsidRPr="009B118E">
        <w:t xml:space="preserve"> finding the root cause of the behaviour. A Risk Reduction Plan may be put in place</w:t>
      </w:r>
      <w:r w:rsidRPr="009B118E">
        <w:t xml:space="preserve"> with a view to </w:t>
      </w:r>
      <w:r w:rsidR="00894473" w:rsidRPr="009B118E">
        <w:t>understanding the child’s behaviour, supporting the child’s needs and supporting the child in demonstrating pro-social behaviour</w:t>
      </w:r>
    </w:p>
    <w:p w14:paraId="0384D731" w14:textId="77777777" w:rsidR="00B727A4" w:rsidRPr="009B118E" w:rsidRDefault="00B727A4" w:rsidP="009B118E">
      <w:pPr>
        <w:pStyle w:val="aLCPBodytext"/>
        <w:numPr>
          <w:ilvl w:val="0"/>
          <w:numId w:val="17"/>
        </w:numPr>
        <w:jc w:val="left"/>
      </w:pPr>
      <w:r w:rsidRPr="009B118E">
        <w:t xml:space="preserve">Procedures are in place for supporting children after any significant crisis incident, as it is essential to safeguard their emotional well-being and help them reflect and </w:t>
      </w:r>
      <w:r w:rsidR="003777AD" w:rsidRPr="009B118E">
        <w:t>progress.</w:t>
      </w:r>
    </w:p>
    <w:p w14:paraId="1A4027A1" w14:textId="77777777" w:rsidR="00AA3AA9" w:rsidRPr="009B118E" w:rsidRDefault="00AA3AA9" w:rsidP="009B118E">
      <w:pPr>
        <w:pStyle w:val="aLCPBodytext"/>
        <w:jc w:val="left"/>
      </w:pPr>
    </w:p>
    <w:p w14:paraId="2A3D0123" w14:textId="77777777" w:rsidR="00AA3AA9" w:rsidRPr="009B118E" w:rsidRDefault="00AA3AA9" w:rsidP="009B118E">
      <w:pPr>
        <w:pStyle w:val="aLCPBodytext"/>
        <w:jc w:val="left"/>
      </w:pPr>
      <w:r w:rsidRPr="009B118E">
        <w:t>Examples of responses to Pro-Social and Anti-Social behaviours are outlined in Appendix A</w:t>
      </w:r>
    </w:p>
    <w:p w14:paraId="016177A8" w14:textId="77777777" w:rsidR="001B7F43" w:rsidRPr="009B118E" w:rsidRDefault="0065605B" w:rsidP="009B118E">
      <w:pPr>
        <w:pStyle w:val="aLCPBodytext"/>
        <w:jc w:val="left"/>
      </w:pPr>
      <w:r w:rsidRPr="009B118E">
        <w:t xml:space="preserve">        </w:t>
      </w:r>
    </w:p>
    <w:p w14:paraId="133816A4" w14:textId="77777777" w:rsidR="00B325E6" w:rsidRPr="009B118E" w:rsidRDefault="002822C3" w:rsidP="009B118E">
      <w:pPr>
        <w:pStyle w:val="aLCPBodytext"/>
        <w:jc w:val="left"/>
      </w:pPr>
      <w:r w:rsidRPr="009B118E">
        <w:t>We expect children:</w:t>
      </w:r>
    </w:p>
    <w:p w14:paraId="69C9444E" w14:textId="77777777" w:rsidR="00B325E6" w:rsidRPr="009B118E" w:rsidRDefault="002822C3" w:rsidP="009B118E">
      <w:pPr>
        <w:pStyle w:val="aLCPbulletlist"/>
        <w:numPr>
          <w:ilvl w:val="0"/>
          <w:numId w:val="5"/>
        </w:numPr>
        <w:jc w:val="left"/>
      </w:pPr>
      <w:r w:rsidRPr="009B118E">
        <w:t>T</w:t>
      </w:r>
      <w:r w:rsidR="00B325E6" w:rsidRPr="009B118E">
        <w:t xml:space="preserve">o listen carefully to instructions in lessons. </w:t>
      </w:r>
      <w:r w:rsidR="00B222C9" w:rsidRPr="009B118E">
        <w:t xml:space="preserve">This may be supported by the use of specialist equipment or a more appropriate seating position. </w:t>
      </w:r>
    </w:p>
    <w:p w14:paraId="694E488D" w14:textId="77777777" w:rsidR="00B325E6" w:rsidRPr="009B118E" w:rsidRDefault="002822C3" w:rsidP="009B118E">
      <w:pPr>
        <w:pStyle w:val="aLCPbulletlist"/>
        <w:numPr>
          <w:ilvl w:val="0"/>
          <w:numId w:val="6"/>
        </w:numPr>
        <w:jc w:val="left"/>
      </w:pPr>
      <w:r w:rsidRPr="009B118E">
        <w:lastRenderedPageBreak/>
        <w:t>T</w:t>
      </w:r>
      <w:r w:rsidR="00B325E6" w:rsidRPr="009B118E">
        <w:t>o try their best in all activities. If they do not do so,</w:t>
      </w:r>
      <w:r w:rsidR="0065605B" w:rsidRPr="009B118E">
        <w:t xml:space="preserve"> </w:t>
      </w:r>
      <w:r w:rsidR="00B222C9" w:rsidRPr="009B118E">
        <w:t xml:space="preserve">children may be offered an alternative time and location to complete the task if expected progress is not being made. </w:t>
      </w:r>
    </w:p>
    <w:p w14:paraId="7B423411" w14:textId="77777777" w:rsidR="00B325E6" w:rsidRPr="009B118E" w:rsidRDefault="00B222C9" w:rsidP="009B118E">
      <w:pPr>
        <w:pStyle w:val="aLCPbulletlist"/>
        <w:jc w:val="left"/>
      </w:pPr>
      <w:r w:rsidRPr="009B118E">
        <w:t>Not to disrupt the learning of others</w:t>
      </w:r>
      <w:r w:rsidR="003608B9" w:rsidRPr="009B118E">
        <w:t xml:space="preserve">. </w:t>
      </w:r>
      <w:r w:rsidRPr="009B118E">
        <w:t xml:space="preserve">If a child is having a crisis that is affecting other children around them then they may be invited to leave the room </w:t>
      </w:r>
      <w:r w:rsidR="00FB7E65" w:rsidRPr="009B118E">
        <w:t xml:space="preserve">while they calm down.  This may involve the redeployment of support staff or the SLT to supervise the child whilst in recovery.  </w:t>
      </w:r>
    </w:p>
    <w:p w14:paraId="35D47121" w14:textId="77777777" w:rsidR="00FB7E65" w:rsidRPr="009B118E" w:rsidRDefault="00FB7E65" w:rsidP="009B118E">
      <w:pPr>
        <w:pStyle w:val="aLCPbulletlist"/>
        <w:jc w:val="left"/>
      </w:pPr>
      <w:r w:rsidRPr="009B118E">
        <w:t>Anti-social behaviour may be addressed through an educational or protective consequence closely linked to the behaviour itself.</w:t>
      </w:r>
    </w:p>
    <w:p w14:paraId="3204C9B1" w14:textId="77777777" w:rsidR="00B325E6" w:rsidRPr="009B118E" w:rsidRDefault="00B325E6" w:rsidP="009B118E">
      <w:pPr>
        <w:pStyle w:val="aLCPBodytext"/>
        <w:jc w:val="left"/>
      </w:pPr>
      <w:r w:rsidRPr="009B118E">
        <w:tab/>
      </w:r>
    </w:p>
    <w:p w14:paraId="7CBA68CF" w14:textId="77777777" w:rsidR="00B325E6" w:rsidRPr="009B118E" w:rsidRDefault="00B325E6" w:rsidP="009B118E">
      <w:pPr>
        <w:pStyle w:val="aLCPSubhead"/>
        <w:rPr>
          <w:rFonts w:ascii="Comic Sans MS" w:hAnsi="Comic Sans MS"/>
          <w:szCs w:val="24"/>
        </w:rPr>
      </w:pPr>
      <w:r w:rsidRPr="009B118E">
        <w:rPr>
          <w:rFonts w:ascii="Comic Sans MS" w:hAnsi="Comic Sans MS"/>
          <w:szCs w:val="24"/>
        </w:rPr>
        <w:t xml:space="preserve">3 </w:t>
      </w:r>
      <w:r w:rsidRPr="009B118E">
        <w:rPr>
          <w:rFonts w:ascii="Comic Sans MS" w:hAnsi="Comic Sans MS"/>
          <w:szCs w:val="24"/>
        </w:rPr>
        <w:tab/>
        <w:t>The role of the class teacher</w:t>
      </w:r>
      <w:r w:rsidR="00476F60" w:rsidRPr="009B118E">
        <w:rPr>
          <w:rFonts w:ascii="Comic Sans MS" w:hAnsi="Comic Sans MS"/>
          <w:szCs w:val="24"/>
        </w:rPr>
        <w:t xml:space="preserve"> and</w:t>
      </w:r>
      <w:r w:rsidR="00CC4696" w:rsidRPr="009B118E">
        <w:rPr>
          <w:rFonts w:ascii="Comic Sans MS" w:hAnsi="Comic Sans MS"/>
          <w:szCs w:val="24"/>
        </w:rPr>
        <w:t xml:space="preserve"> support staff</w:t>
      </w:r>
    </w:p>
    <w:p w14:paraId="1653C16A" w14:textId="77777777" w:rsidR="00B325E6" w:rsidRPr="009B118E" w:rsidRDefault="00B325E6" w:rsidP="009B118E">
      <w:pPr>
        <w:pStyle w:val="aLCPBodytext"/>
        <w:jc w:val="left"/>
      </w:pPr>
    </w:p>
    <w:p w14:paraId="262FCEDC" w14:textId="77777777" w:rsidR="00CC4696" w:rsidRPr="009B118E" w:rsidRDefault="00B325E6" w:rsidP="009B118E">
      <w:pPr>
        <w:pStyle w:val="aLCPBodytext"/>
        <w:jc w:val="left"/>
      </w:pPr>
      <w:r w:rsidRPr="009B118E">
        <w:t xml:space="preserve">It is the responsibility of the class teacher to ensure that </w:t>
      </w:r>
      <w:r w:rsidR="00B92F38" w:rsidRPr="009B118E">
        <w:t xml:space="preserve">behaviour is managed effectively in their class. </w:t>
      </w:r>
      <w:r w:rsidRPr="009B118E">
        <w:t xml:space="preserve"> </w:t>
      </w:r>
    </w:p>
    <w:p w14:paraId="131F8F1D" w14:textId="77777777" w:rsidR="009F79C7" w:rsidRPr="009B118E" w:rsidRDefault="009F79C7" w:rsidP="009B118E">
      <w:pPr>
        <w:pStyle w:val="aLCPBodytext"/>
        <w:jc w:val="left"/>
      </w:pPr>
    </w:p>
    <w:p w14:paraId="3CC2000F" w14:textId="77777777" w:rsidR="00781C1E" w:rsidRPr="009B118E" w:rsidRDefault="00781C1E" w:rsidP="009B118E">
      <w:pPr>
        <w:pStyle w:val="aLCPBodytext"/>
        <w:jc w:val="left"/>
      </w:pPr>
      <w:r w:rsidRPr="009B118E">
        <w:t>All staff</w:t>
      </w:r>
      <w:r w:rsidR="00B325E6" w:rsidRPr="009B118E">
        <w:t xml:space="preserve"> in our school have high</w:t>
      </w:r>
      <w:r w:rsidRPr="009B118E">
        <w:t xml:space="preserve"> behaviour </w:t>
      </w:r>
      <w:r w:rsidR="00B325E6" w:rsidRPr="009B118E">
        <w:t xml:space="preserve">expectations of the children in </w:t>
      </w:r>
    </w:p>
    <w:p w14:paraId="798925F3" w14:textId="77777777" w:rsidR="00B325E6" w:rsidRPr="009B118E" w:rsidRDefault="00781C1E" w:rsidP="009B118E">
      <w:pPr>
        <w:pStyle w:val="aLCPBodytext"/>
        <w:jc w:val="left"/>
      </w:pPr>
      <w:r w:rsidRPr="009B118E">
        <w:t>their care.</w:t>
      </w:r>
      <w:r w:rsidR="009B39B4" w:rsidRPr="009B118E">
        <w:t xml:space="preserve"> All staff understand how to promote pro-social behaviour and manage anti-social, difficult or dangerous behaviour, and have and understanding of what behaviour might be communicating about the child. All staff focus on de-escalation and preventative strategies rather than focussing solely on reactive </w:t>
      </w:r>
      <w:r w:rsidR="003777AD" w:rsidRPr="009B118E">
        <w:t>strategies</w:t>
      </w:r>
      <w:r w:rsidR="009B39B4" w:rsidRPr="009B118E">
        <w:t>.</w:t>
      </w:r>
    </w:p>
    <w:p w14:paraId="1D81C7B3" w14:textId="77777777" w:rsidR="003777AD" w:rsidRPr="009B118E" w:rsidRDefault="003777AD" w:rsidP="009B118E">
      <w:pPr>
        <w:pStyle w:val="aLCPBodytext"/>
        <w:jc w:val="left"/>
      </w:pPr>
    </w:p>
    <w:p w14:paraId="16D6F193" w14:textId="77777777" w:rsidR="003777AD" w:rsidRPr="009B118E" w:rsidRDefault="003777AD" w:rsidP="009B118E">
      <w:pPr>
        <w:pStyle w:val="aLCPBodytext"/>
        <w:jc w:val="left"/>
      </w:pPr>
      <w:r w:rsidRPr="009B118E">
        <w:t>Whilst dealing with a behaviour crisis there are occasions when staff will hav</w:t>
      </w:r>
      <w:r w:rsidR="00FB7E65" w:rsidRPr="009B118E">
        <w:t>e cause to have physical contact</w:t>
      </w:r>
      <w:r w:rsidRPr="009B118E">
        <w:t xml:space="preserve"> with individuals for a variety of reasons, for example:</w:t>
      </w:r>
    </w:p>
    <w:p w14:paraId="4EFE5C2F" w14:textId="77777777" w:rsidR="003777AD" w:rsidRPr="009B118E" w:rsidRDefault="003777AD" w:rsidP="009B118E">
      <w:pPr>
        <w:pStyle w:val="aLCPBodytext"/>
        <w:numPr>
          <w:ilvl w:val="0"/>
          <w:numId w:val="6"/>
        </w:numPr>
        <w:jc w:val="left"/>
      </w:pPr>
      <w:r w:rsidRPr="009B118E">
        <w:t>To comfort or reward a child</w:t>
      </w:r>
    </w:p>
    <w:p w14:paraId="0F23515E" w14:textId="77777777" w:rsidR="003777AD" w:rsidRPr="009B118E" w:rsidRDefault="003777AD" w:rsidP="009B118E">
      <w:pPr>
        <w:pStyle w:val="aLCPBodytext"/>
        <w:numPr>
          <w:ilvl w:val="0"/>
          <w:numId w:val="6"/>
        </w:numPr>
        <w:jc w:val="left"/>
      </w:pPr>
      <w:r w:rsidRPr="009B118E">
        <w:t>To direct or steer a child</w:t>
      </w:r>
    </w:p>
    <w:p w14:paraId="58F531E7" w14:textId="77777777" w:rsidR="003777AD" w:rsidRPr="009B118E" w:rsidRDefault="003777AD" w:rsidP="009B118E">
      <w:pPr>
        <w:pStyle w:val="aLCPBodytext"/>
        <w:numPr>
          <w:ilvl w:val="0"/>
          <w:numId w:val="6"/>
        </w:numPr>
        <w:jc w:val="left"/>
      </w:pPr>
      <w:r w:rsidRPr="009B118E">
        <w:t>For activity reasons (drama, PE, gymnastics)</w:t>
      </w:r>
    </w:p>
    <w:p w14:paraId="518851F2" w14:textId="77777777" w:rsidR="00B325E6" w:rsidRPr="009B118E" w:rsidRDefault="00781C1E" w:rsidP="009B118E">
      <w:pPr>
        <w:pStyle w:val="aLCPBodytext"/>
        <w:jc w:val="left"/>
      </w:pPr>
      <w:r w:rsidRPr="009B118E">
        <w:t xml:space="preserve">          </w:t>
      </w:r>
    </w:p>
    <w:p w14:paraId="75BC8162" w14:textId="77777777" w:rsidR="00781C1E" w:rsidRPr="009B118E" w:rsidRDefault="00BC65D1" w:rsidP="009B118E">
      <w:pPr>
        <w:pStyle w:val="aLCPBodytext"/>
        <w:jc w:val="left"/>
      </w:pPr>
      <w:r w:rsidRPr="009B118E">
        <w:t xml:space="preserve"> </w:t>
      </w:r>
      <w:r w:rsidR="00476F60" w:rsidRPr="009B118E">
        <w:t>All staff have</w:t>
      </w:r>
      <w:r w:rsidR="00781C1E" w:rsidRPr="009B118E">
        <w:t xml:space="preserve"> the responsibility to:</w:t>
      </w:r>
    </w:p>
    <w:p w14:paraId="5BBC8FF3" w14:textId="77777777" w:rsidR="00781C1E" w:rsidRPr="009B118E" w:rsidRDefault="00781C1E" w:rsidP="009B118E">
      <w:pPr>
        <w:pStyle w:val="aLCPBodytext"/>
        <w:numPr>
          <w:ilvl w:val="0"/>
          <w:numId w:val="4"/>
        </w:numPr>
        <w:jc w:val="left"/>
      </w:pPr>
      <w:r w:rsidRPr="009B118E">
        <w:t xml:space="preserve">treat each child fairly </w:t>
      </w:r>
    </w:p>
    <w:p w14:paraId="6BEB4726" w14:textId="77777777" w:rsidR="00781C1E" w:rsidRPr="009B118E" w:rsidRDefault="00781C1E" w:rsidP="009B118E">
      <w:pPr>
        <w:pStyle w:val="aLCPBodytext"/>
        <w:numPr>
          <w:ilvl w:val="0"/>
          <w:numId w:val="4"/>
        </w:numPr>
        <w:jc w:val="left"/>
      </w:pPr>
      <w:r w:rsidRPr="009B118E">
        <w:t>enforce</w:t>
      </w:r>
      <w:r w:rsidR="00B325E6" w:rsidRPr="009B118E">
        <w:t xml:space="preserve"> </w:t>
      </w:r>
      <w:r w:rsidRPr="009B118E">
        <w:t xml:space="preserve">the classroom </w:t>
      </w:r>
      <w:r w:rsidR="00B92F38" w:rsidRPr="009B118E">
        <w:t xml:space="preserve">behaviour </w:t>
      </w:r>
      <w:r w:rsidRPr="009B118E">
        <w:t>code consistently</w:t>
      </w:r>
      <w:r w:rsidR="00F33AA7" w:rsidRPr="009B118E">
        <w:t xml:space="preserve"> </w:t>
      </w:r>
      <w:r w:rsidR="00B325E6" w:rsidRPr="009B118E">
        <w:t xml:space="preserve"> </w:t>
      </w:r>
    </w:p>
    <w:p w14:paraId="3C156FE5" w14:textId="77777777" w:rsidR="00894473" w:rsidRPr="009B118E" w:rsidRDefault="00894473" w:rsidP="009B118E">
      <w:pPr>
        <w:pStyle w:val="aLCPBodytext"/>
        <w:numPr>
          <w:ilvl w:val="0"/>
          <w:numId w:val="4"/>
        </w:numPr>
        <w:jc w:val="left"/>
      </w:pPr>
      <w:r w:rsidRPr="009B118E">
        <w:t>model and teach pro-social behaviours</w:t>
      </w:r>
    </w:p>
    <w:p w14:paraId="1D727E08" w14:textId="77777777" w:rsidR="00B325E6" w:rsidRPr="009B118E" w:rsidRDefault="00781C1E" w:rsidP="009B118E">
      <w:pPr>
        <w:pStyle w:val="aLCPBodytext"/>
        <w:numPr>
          <w:ilvl w:val="0"/>
          <w:numId w:val="4"/>
        </w:numPr>
        <w:jc w:val="left"/>
      </w:pPr>
      <w:r w:rsidRPr="009B118E">
        <w:t>treat</w:t>
      </w:r>
      <w:r w:rsidR="00F33AA7" w:rsidRPr="009B118E">
        <w:t xml:space="preserve"> all children in </w:t>
      </w:r>
      <w:r w:rsidR="00B325E6" w:rsidRPr="009B118E">
        <w:t>class</w:t>
      </w:r>
      <w:r w:rsidRPr="009B118E">
        <w:t xml:space="preserve"> </w:t>
      </w:r>
      <w:r w:rsidR="00F33AA7" w:rsidRPr="009B118E">
        <w:t xml:space="preserve">and around the school </w:t>
      </w:r>
      <w:r w:rsidRPr="009B118E">
        <w:t>with respect and understanding</w:t>
      </w:r>
    </w:p>
    <w:p w14:paraId="4C59CA94" w14:textId="77777777" w:rsidR="00F33AA7" w:rsidRPr="009B118E" w:rsidRDefault="00F33AA7" w:rsidP="009B118E">
      <w:pPr>
        <w:pStyle w:val="aLCPBodytext"/>
        <w:numPr>
          <w:ilvl w:val="0"/>
          <w:numId w:val="4"/>
        </w:numPr>
        <w:jc w:val="left"/>
      </w:pPr>
      <w:r w:rsidRPr="009B118E">
        <w:t xml:space="preserve">discuss the needs of a child with the </w:t>
      </w:r>
      <w:r w:rsidR="00B92F38" w:rsidRPr="009B118E">
        <w:t xml:space="preserve">SENCO/SLT </w:t>
      </w:r>
      <w:r w:rsidR="001B7F43" w:rsidRPr="009B118E">
        <w:t>and liaise with external agencies, as necessary</w:t>
      </w:r>
    </w:p>
    <w:p w14:paraId="2BBD6928" w14:textId="77777777" w:rsidR="00FD0118" w:rsidRPr="009B118E" w:rsidRDefault="00F33AA7" w:rsidP="009B118E">
      <w:pPr>
        <w:numPr>
          <w:ilvl w:val="0"/>
          <w:numId w:val="4"/>
        </w:numPr>
        <w:rPr>
          <w:rFonts w:ascii="Comic Sans MS" w:hAnsi="Comic Sans MS" w:cs="Arial"/>
          <w:sz w:val="22"/>
          <w:szCs w:val="22"/>
          <w:lang w:val="en-GB"/>
        </w:rPr>
      </w:pPr>
      <w:r w:rsidRPr="009B118E">
        <w:rPr>
          <w:rFonts w:ascii="Comic Sans MS" w:hAnsi="Comic Sans MS" w:cs="Arial"/>
          <w:sz w:val="22"/>
          <w:szCs w:val="22"/>
        </w:rPr>
        <w:t xml:space="preserve">report to parents about the </w:t>
      </w:r>
      <w:proofErr w:type="spellStart"/>
      <w:r w:rsidRPr="009B118E">
        <w:rPr>
          <w:rFonts w:ascii="Comic Sans MS" w:hAnsi="Comic Sans MS" w:cs="Arial"/>
          <w:sz w:val="22"/>
          <w:szCs w:val="22"/>
        </w:rPr>
        <w:t>behaviour</w:t>
      </w:r>
      <w:proofErr w:type="spellEnd"/>
      <w:r w:rsidRPr="009B118E">
        <w:rPr>
          <w:rFonts w:ascii="Comic Sans MS" w:hAnsi="Comic Sans MS" w:cs="Arial"/>
          <w:sz w:val="22"/>
          <w:szCs w:val="22"/>
        </w:rPr>
        <w:t xml:space="preserve"> progress of each child in their class and</w:t>
      </w:r>
      <w:r w:rsidRPr="009B118E">
        <w:rPr>
          <w:rFonts w:ascii="Comic Sans MS" w:hAnsi="Comic Sans MS" w:cs="Arial"/>
        </w:rPr>
        <w:t xml:space="preserve"> </w:t>
      </w:r>
      <w:r w:rsidRPr="009B118E">
        <w:rPr>
          <w:rFonts w:ascii="Comic Sans MS" w:hAnsi="Comic Sans MS" w:cs="Arial"/>
          <w:sz w:val="22"/>
          <w:szCs w:val="22"/>
          <w:lang w:val="en-GB"/>
        </w:rPr>
        <w:t>contact a parent if there are concerns about the behaviour or welfare of a child</w:t>
      </w:r>
    </w:p>
    <w:p w14:paraId="1C77F1C2" w14:textId="77777777" w:rsidR="00B325E6" w:rsidRPr="009B118E" w:rsidRDefault="00B325E6" w:rsidP="009B118E">
      <w:pPr>
        <w:pStyle w:val="aLCPBodytext"/>
        <w:jc w:val="left"/>
      </w:pPr>
      <w:r w:rsidRPr="009B118E">
        <w:t xml:space="preserve"> </w:t>
      </w:r>
    </w:p>
    <w:p w14:paraId="40826B3B" w14:textId="77777777" w:rsidR="00B325E6" w:rsidRPr="009B118E" w:rsidRDefault="00BC65D1" w:rsidP="009B118E">
      <w:pPr>
        <w:pStyle w:val="aLCPSubhead"/>
        <w:rPr>
          <w:rFonts w:ascii="Comic Sans MS" w:hAnsi="Comic Sans MS"/>
          <w:szCs w:val="24"/>
        </w:rPr>
      </w:pPr>
      <w:r w:rsidRPr="009B118E">
        <w:rPr>
          <w:rFonts w:ascii="Comic Sans MS" w:hAnsi="Comic Sans MS"/>
          <w:szCs w:val="24"/>
        </w:rPr>
        <w:t xml:space="preserve">4 </w:t>
      </w:r>
      <w:r w:rsidRPr="009B118E">
        <w:rPr>
          <w:rFonts w:ascii="Comic Sans MS" w:hAnsi="Comic Sans MS"/>
          <w:szCs w:val="24"/>
        </w:rPr>
        <w:tab/>
        <w:t xml:space="preserve">The role of the </w:t>
      </w:r>
      <w:r w:rsidR="0002536F" w:rsidRPr="009B118E">
        <w:rPr>
          <w:rFonts w:ascii="Comic Sans MS" w:hAnsi="Comic Sans MS"/>
          <w:szCs w:val="24"/>
        </w:rPr>
        <w:t>Headteacher</w:t>
      </w:r>
    </w:p>
    <w:p w14:paraId="66588269" w14:textId="77777777" w:rsidR="00FD0118" w:rsidRPr="009B118E" w:rsidRDefault="00FD0118" w:rsidP="009B118E">
      <w:pPr>
        <w:pStyle w:val="aLCPBodytext"/>
        <w:jc w:val="left"/>
      </w:pPr>
    </w:p>
    <w:p w14:paraId="6C8FD706" w14:textId="77777777" w:rsidR="00FD0118" w:rsidRPr="009B118E" w:rsidRDefault="00B325E6" w:rsidP="009B118E">
      <w:pPr>
        <w:pStyle w:val="aLCPBodytext"/>
        <w:jc w:val="left"/>
      </w:pPr>
      <w:r w:rsidRPr="009B118E">
        <w:t>It is the respons</w:t>
      </w:r>
      <w:r w:rsidR="00BC65D1" w:rsidRPr="009B118E">
        <w:t xml:space="preserve">ibility of the </w:t>
      </w:r>
      <w:r w:rsidR="0002536F" w:rsidRPr="009B118E">
        <w:t>Headteacher</w:t>
      </w:r>
      <w:r w:rsidR="00476F60" w:rsidRPr="009B118E">
        <w:t xml:space="preserve"> to</w:t>
      </w:r>
      <w:r w:rsidR="00FD0118" w:rsidRPr="009B118E">
        <w:t xml:space="preserve">: </w:t>
      </w:r>
    </w:p>
    <w:p w14:paraId="6538FC0F" w14:textId="77777777" w:rsidR="00FD0118" w:rsidRPr="009B118E" w:rsidRDefault="00FD0118" w:rsidP="009B118E">
      <w:pPr>
        <w:pStyle w:val="aLCPBodytext"/>
        <w:numPr>
          <w:ilvl w:val="0"/>
          <w:numId w:val="9"/>
        </w:numPr>
        <w:jc w:val="left"/>
      </w:pPr>
      <w:r w:rsidRPr="009B118E">
        <w:lastRenderedPageBreak/>
        <w:t xml:space="preserve">implement the school behaviour policy consistently throughout the school </w:t>
      </w:r>
    </w:p>
    <w:p w14:paraId="562AC774" w14:textId="77777777" w:rsidR="00FD0118" w:rsidRPr="009B118E" w:rsidRDefault="00FD0118" w:rsidP="009B118E">
      <w:pPr>
        <w:pStyle w:val="aLCPBodytext"/>
        <w:numPr>
          <w:ilvl w:val="0"/>
          <w:numId w:val="9"/>
        </w:numPr>
        <w:jc w:val="left"/>
      </w:pPr>
      <w:r w:rsidRPr="009B118E">
        <w:t>report to governors on the effectiveness of the policy</w:t>
      </w:r>
    </w:p>
    <w:p w14:paraId="42329E95" w14:textId="77777777" w:rsidR="00FD0118" w:rsidRPr="009B118E" w:rsidRDefault="00A54FFE" w:rsidP="009B118E">
      <w:pPr>
        <w:pStyle w:val="aLCPBodytext"/>
        <w:numPr>
          <w:ilvl w:val="0"/>
          <w:numId w:val="9"/>
        </w:numPr>
        <w:jc w:val="left"/>
      </w:pPr>
      <w:r w:rsidRPr="009B118E">
        <w:t xml:space="preserve">ensure </w:t>
      </w:r>
      <w:r w:rsidR="00FD0118" w:rsidRPr="009B118E">
        <w:t>the health, safety and welfare of all children in the school</w:t>
      </w:r>
    </w:p>
    <w:p w14:paraId="2AFA941F" w14:textId="77777777" w:rsidR="00FD0118" w:rsidRPr="009B118E" w:rsidRDefault="0044517C" w:rsidP="009B118E">
      <w:pPr>
        <w:pStyle w:val="aLCPBodytext"/>
        <w:numPr>
          <w:ilvl w:val="0"/>
          <w:numId w:val="9"/>
        </w:numPr>
        <w:jc w:val="left"/>
      </w:pPr>
      <w:r w:rsidRPr="009B118E">
        <w:t>support</w:t>
      </w:r>
      <w:r w:rsidR="00C24061" w:rsidRPr="009B118E">
        <w:t xml:space="preserve"> the staff in</w:t>
      </w:r>
      <w:r w:rsidRPr="009B118E">
        <w:t xml:space="preserve"> implementing the policy, by setting the </w:t>
      </w:r>
      <w:r w:rsidR="00C24061" w:rsidRPr="009B118E">
        <w:t xml:space="preserve">appropriate </w:t>
      </w:r>
      <w:r w:rsidRPr="009B118E">
        <w:t xml:space="preserve">standards </w:t>
      </w:r>
    </w:p>
    <w:p w14:paraId="6A112281" w14:textId="77777777" w:rsidR="00B325E6" w:rsidRPr="009B118E" w:rsidRDefault="00B325E6" w:rsidP="009B118E">
      <w:pPr>
        <w:pStyle w:val="aLCPBodytext"/>
        <w:jc w:val="left"/>
      </w:pPr>
    </w:p>
    <w:p w14:paraId="2E65A660" w14:textId="77777777" w:rsidR="00B325E6" w:rsidRPr="009B118E" w:rsidRDefault="00B325E6" w:rsidP="009B118E">
      <w:pPr>
        <w:pStyle w:val="aLCPBodytext"/>
        <w:jc w:val="left"/>
      </w:pPr>
      <w:r w:rsidRPr="009B118E">
        <w:t xml:space="preserve">The </w:t>
      </w:r>
      <w:r w:rsidR="0002536F" w:rsidRPr="009B118E">
        <w:t>Headteacher</w:t>
      </w:r>
      <w:r w:rsidRPr="009B118E">
        <w:t xml:space="preserve"> keeps records of all reported serious incidents of misbehaviour</w:t>
      </w:r>
      <w:r w:rsidR="009F79C7" w:rsidRPr="009B118E">
        <w:t xml:space="preserve"> through CPOM</w:t>
      </w:r>
      <w:r w:rsidR="00DD78B6" w:rsidRPr="009B118E">
        <w:t>S</w:t>
      </w:r>
      <w:r w:rsidRPr="009B118E">
        <w:t>.</w:t>
      </w:r>
      <w:r w:rsidR="00BC65D1" w:rsidRPr="009B118E">
        <w:t xml:space="preserve"> </w:t>
      </w:r>
      <w:r w:rsidR="009F79C7" w:rsidRPr="009B118E">
        <w:t xml:space="preserve">The </w:t>
      </w:r>
      <w:r w:rsidR="0002536F" w:rsidRPr="009B118E">
        <w:t>Headteacher</w:t>
      </w:r>
      <w:r w:rsidRPr="009B118E">
        <w:t xml:space="preserve"> has the responsibility f</w:t>
      </w:r>
      <w:r w:rsidR="0005072F" w:rsidRPr="009B118E">
        <w:t xml:space="preserve">or giving fixed-term </w:t>
      </w:r>
      <w:r w:rsidR="002F6280">
        <w:t>suspens</w:t>
      </w:r>
      <w:r w:rsidR="0005072F" w:rsidRPr="009B118E">
        <w:t>ions</w:t>
      </w:r>
      <w:r w:rsidRPr="009B118E">
        <w:t xml:space="preserve"> to individual children for serious acts of misbehaviour. For repeated or very serious acts</w:t>
      </w:r>
      <w:r w:rsidR="001B7F43" w:rsidRPr="009B118E">
        <w:t xml:space="preserve"> of anti-s</w:t>
      </w:r>
      <w:r w:rsidR="009F79C7" w:rsidRPr="009B118E">
        <w:t xml:space="preserve">ocial behaviour, the </w:t>
      </w:r>
      <w:r w:rsidR="0002536F" w:rsidRPr="009B118E">
        <w:t>Headteacher</w:t>
      </w:r>
      <w:r w:rsidRPr="009B118E">
        <w:t xml:space="preserve"> may permanently exclude a child. Both these actions </w:t>
      </w:r>
      <w:r w:rsidR="009F79C7" w:rsidRPr="009B118E">
        <w:t>will result in notification to</w:t>
      </w:r>
      <w:r w:rsidR="00471301" w:rsidRPr="009B118E">
        <w:t xml:space="preserve"> the chair of </w:t>
      </w:r>
      <w:r w:rsidRPr="009B118E">
        <w:t>sch</w:t>
      </w:r>
      <w:r w:rsidR="00471301" w:rsidRPr="009B118E">
        <w:t>ool governors</w:t>
      </w:r>
      <w:r w:rsidRPr="009B118E">
        <w:t>.</w:t>
      </w:r>
    </w:p>
    <w:p w14:paraId="0CAC7FDA" w14:textId="77777777" w:rsidR="001B7F43" w:rsidRPr="009B118E" w:rsidRDefault="001B7F43" w:rsidP="009B118E">
      <w:pPr>
        <w:pStyle w:val="aLCPBodytext"/>
        <w:jc w:val="left"/>
      </w:pPr>
    </w:p>
    <w:p w14:paraId="50B192E7" w14:textId="77777777" w:rsidR="001B7F43" w:rsidRPr="009B118E" w:rsidRDefault="001B7F43" w:rsidP="009B118E">
      <w:pPr>
        <w:pStyle w:val="aLCPBodytext"/>
        <w:jc w:val="left"/>
      </w:pPr>
    </w:p>
    <w:p w14:paraId="475D9769" w14:textId="77777777" w:rsidR="00BC65D1" w:rsidRPr="009B118E" w:rsidRDefault="00BC65D1" w:rsidP="009B118E">
      <w:pPr>
        <w:pStyle w:val="aLCPBodytext"/>
        <w:jc w:val="left"/>
      </w:pPr>
    </w:p>
    <w:p w14:paraId="6C867BC5" w14:textId="77777777" w:rsidR="00B325E6" w:rsidRPr="009B118E" w:rsidRDefault="00B325E6" w:rsidP="009B118E">
      <w:pPr>
        <w:pStyle w:val="aLCPSubhead"/>
        <w:rPr>
          <w:rFonts w:ascii="Comic Sans MS" w:hAnsi="Comic Sans MS"/>
          <w:szCs w:val="24"/>
        </w:rPr>
      </w:pPr>
      <w:r w:rsidRPr="009B118E">
        <w:rPr>
          <w:rFonts w:ascii="Comic Sans MS" w:hAnsi="Comic Sans MS"/>
          <w:szCs w:val="24"/>
        </w:rPr>
        <w:t xml:space="preserve">5 </w:t>
      </w:r>
      <w:r w:rsidRPr="009B118E">
        <w:rPr>
          <w:rFonts w:ascii="Comic Sans MS" w:hAnsi="Comic Sans MS"/>
          <w:szCs w:val="24"/>
        </w:rPr>
        <w:tab/>
        <w:t>The role of parents</w:t>
      </w:r>
    </w:p>
    <w:p w14:paraId="7E473298" w14:textId="77777777" w:rsidR="00B325E6" w:rsidRPr="009B118E" w:rsidRDefault="00B325E6" w:rsidP="009B118E">
      <w:pPr>
        <w:pStyle w:val="aLCPBodytext"/>
        <w:jc w:val="left"/>
      </w:pPr>
    </w:p>
    <w:p w14:paraId="0C6CDF24" w14:textId="77777777" w:rsidR="00B325E6" w:rsidRPr="009B118E" w:rsidRDefault="00B325E6" w:rsidP="009B118E">
      <w:pPr>
        <w:pStyle w:val="aLCPBodytext"/>
        <w:jc w:val="left"/>
      </w:pPr>
      <w:r w:rsidRPr="009B118E">
        <w:t>The school works collaboratively with parents, so children receive consistent messages about how t</w:t>
      </w:r>
      <w:r w:rsidR="0005072F" w:rsidRPr="009B118E">
        <w:t>o behave at home and at school.  Parent Consultations and an annual report to parents are formal opportunities for parents to be informed about their child’s behaviour and attitude to school.</w:t>
      </w:r>
    </w:p>
    <w:p w14:paraId="47B92D89" w14:textId="77777777" w:rsidR="00B325E6" w:rsidRPr="009B118E" w:rsidRDefault="00B325E6" w:rsidP="009B118E">
      <w:pPr>
        <w:pStyle w:val="aLCPBodytext"/>
        <w:jc w:val="left"/>
      </w:pPr>
    </w:p>
    <w:p w14:paraId="2614C939" w14:textId="77777777" w:rsidR="00B325E6" w:rsidRPr="009B118E" w:rsidRDefault="00B325E6" w:rsidP="009B118E">
      <w:pPr>
        <w:pStyle w:val="aLCPBodytext"/>
        <w:jc w:val="left"/>
      </w:pPr>
      <w:r w:rsidRPr="009B118E">
        <w:t>We</w:t>
      </w:r>
      <w:r w:rsidR="00C24061" w:rsidRPr="009B118E">
        <w:t xml:space="preserve"> make the</w:t>
      </w:r>
      <w:r w:rsidR="00BF5474" w:rsidRPr="009B118E">
        <w:t xml:space="preserve"> Behaviour Policy available on the school website</w:t>
      </w:r>
      <w:r w:rsidR="00C24061" w:rsidRPr="009B118E">
        <w:t xml:space="preserve"> and we encourage</w:t>
      </w:r>
      <w:r w:rsidRPr="009B118E">
        <w:t xml:space="preserve"> parents to read these and support them.</w:t>
      </w:r>
    </w:p>
    <w:p w14:paraId="06784B21" w14:textId="77777777" w:rsidR="00B325E6" w:rsidRPr="009B118E" w:rsidRDefault="00B325E6" w:rsidP="009B118E">
      <w:pPr>
        <w:pStyle w:val="aLCPBodytext"/>
        <w:jc w:val="left"/>
      </w:pPr>
    </w:p>
    <w:p w14:paraId="4FE6E609" w14:textId="77777777" w:rsidR="00B325E6" w:rsidRPr="009B118E" w:rsidRDefault="00C24061" w:rsidP="009B118E">
      <w:pPr>
        <w:pStyle w:val="aLCPBodytext"/>
        <w:jc w:val="left"/>
      </w:pPr>
      <w:r w:rsidRPr="009B118E">
        <w:t>We encourage</w:t>
      </w:r>
      <w:r w:rsidR="00B325E6" w:rsidRPr="009B118E">
        <w:t xml:space="preserve"> parents to support their child’s learning, and to co-operate with the school, as set out in the home–school agreement. We try to build a supportive dialogue between the home and the school, and we inform parents immediately if we have concerns about their child’s welfare or behaviour.</w:t>
      </w:r>
    </w:p>
    <w:p w14:paraId="6813D82F" w14:textId="77777777" w:rsidR="00B325E6" w:rsidRPr="009B118E" w:rsidRDefault="00B325E6" w:rsidP="009B118E">
      <w:pPr>
        <w:pStyle w:val="aLCPBodytext"/>
        <w:jc w:val="left"/>
      </w:pPr>
    </w:p>
    <w:p w14:paraId="5C597903" w14:textId="77777777" w:rsidR="00B325E6" w:rsidRPr="009B118E" w:rsidRDefault="0005072F" w:rsidP="009B118E">
      <w:pPr>
        <w:pStyle w:val="aLCPBodytext"/>
        <w:jc w:val="left"/>
      </w:pPr>
      <w:r w:rsidRPr="009B118E">
        <w:t>We make every ef</w:t>
      </w:r>
      <w:r w:rsidR="00FB7E65" w:rsidRPr="009B118E">
        <w:t>fort to use reasonable consequences</w:t>
      </w:r>
      <w:r w:rsidRPr="009B118E">
        <w:t xml:space="preserve"> </w:t>
      </w:r>
      <w:r w:rsidR="00C24061" w:rsidRPr="009B118E">
        <w:t xml:space="preserve">according to a child’s age and needs in order </w:t>
      </w:r>
      <w:r w:rsidR="00FB7E65" w:rsidRPr="009B118E">
        <w:t>to teach the child the appropriate pro-social behaviour</w:t>
      </w:r>
      <w:r w:rsidRPr="009B118E">
        <w:t>.  I</w:t>
      </w:r>
      <w:r w:rsidR="00B325E6" w:rsidRPr="009B118E">
        <w:t>f the school has to us</w:t>
      </w:r>
      <w:r w:rsidR="00FB7E65" w:rsidRPr="009B118E">
        <w:t>e reasonable consequences to teach or protect the child</w:t>
      </w:r>
      <w:r w:rsidR="00B325E6" w:rsidRPr="009B118E">
        <w:t xml:space="preserve">, parents should support the actions of the school. If parents have any concern about the way that their child has been treated, they should initially contact the class teacher. If the concern remains, they should contact </w:t>
      </w:r>
      <w:r w:rsidR="00471301" w:rsidRPr="009B118E">
        <w:t xml:space="preserve">the </w:t>
      </w:r>
      <w:r w:rsidR="0002536F" w:rsidRPr="009B118E">
        <w:t>Headteacher</w:t>
      </w:r>
      <w:r w:rsidR="00806CE3" w:rsidRPr="009B118E">
        <w:t xml:space="preserve"> and then </w:t>
      </w:r>
      <w:r w:rsidR="00B325E6" w:rsidRPr="009B118E">
        <w:t>the school governors. If these discussions cannot resolve the problem, a formal grievance or appeal process can be implemented.</w:t>
      </w:r>
    </w:p>
    <w:p w14:paraId="6F843E2E" w14:textId="77777777" w:rsidR="00B325E6" w:rsidRPr="009B118E" w:rsidRDefault="00B325E6" w:rsidP="009B118E">
      <w:pPr>
        <w:pStyle w:val="aLCPBodytext"/>
        <w:jc w:val="left"/>
      </w:pPr>
    </w:p>
    <w:p w14:paraId="3F525F99" w14:textId="77777777" w:rsidR="00B325E6" w:rsidRPr="009B118E" w:rsidRDefault="00B325E6" w:rsidP="009B118E">
      <w:pPr>
        <w:pStyle w:val="aLCPSubhead"/>
        <w:rPr>
          <w:rFonts w:ascii="Comic Sans MS" w:hAnsi="Comic Sans MS"/>
          <w:szCs w:val="24"/>
        </w:rPr>
      </w:pPr>
      <w:r w:rsidRPr="009B118E">
        <w:rPr>
          <w:rFonts w:ascii="Comic Sans MS" w:hAnsi="Comic Sans MS"/>
          <w:szCs w:val="24"/>
        </w:rPr>
        <w:t xml:space="preserve">6 </w:t>
      </w:r>
      <w:r w:rsidRPr="009B118E">
        <w:rPr>
          <w:rFonts w:ascii="Comic Sans MS" w:hAnsi="Comic Sans MS"/>
          <w:szCs w:val="24"/>
        </w:rPr>
        <w:tab/>
        <w:t>The role of governors</w:t>
      </w:r>
    </w:p>
    <w:p w14:paraId="562A5835" w14:textId="77777777" w:rsidR="00B325E6" w:rsidRPr="009B118E" w:rsidRDefault="00B325E6" w:rsidP="009B118E">
      <w:pPr>
        <w:pStyle w:val="aLCPBodytext"/>
        <w:jc w:val="left"/>
      </w:pPr>
    </w:p>
    <w:p w14:paraId="3186CB1D" w14:textId="77777777" w:rsidR="00B325E6" w:rsidRPr="0059511D" w:rsidRDefault="00B325E6" w:rsidP="009B118E">
      <w:pPr>
        <w:pStyle w:val="aLCPBodytext"/>
        <w:jc w:val="left"/>
      </w:pPr>
      <w:r w:rsidRPr="009B118E">
        <w:lastRenderedPageBreak/>
        <w:t xml:space="preserve">The governing body has the responsibility of setting down these general </w:t>
      </w:r>
      <w:r w:rsidRPr="0059511D">
        <w:t xml:space="preserve">guidelines on standards of discipline and behaviour, and of reviewing their effectiveness. The governors </w:t>
      </w:r>
      <w:r w:rsidR="009818BE" w:rsidRPr="0059511D">
        <w:t xml:space="preserve">provide </w:t>
      </w:r>
      <w:r w:rsidRPr="0059511D">
        <w:t xml:space="preserve">support </w:t>
      </w:r>
      <w:r w:rsidR="009818BE" w:rsidRPr="0059511D">
        <w:t xml:space="preserve">to </w:t>
      </w:r>
      <w:r w:rsidRPr="0059511D">
        <w:t xml:space="preserve">the </w:t>
      </w:r>
      <w:r w:rsidR="0002536F" w:rsidRPr="0059511D">
        <w:t>Headteacher</w:t>
      </w:r>
      <w:r w:rsidRPr="0059511D">
        <w:t xml:space="preserve"> in carrying out these guidelines</w:t>
      </w:r>
      <w:r w:rsidR="007010AE" w:rsidRPr="0059511D">
        <w:t xml:space="preserve"> </w:t>
      </w:r>
      <w:r w:rsidR="009818BE" w:rsidRPr="0059511D">
        <w:t>taking into account</w:t>
      </w:r>
      <w:r w:rsidR="007010AE" w:rsidRPr="0059511D">
        <w:t xml:space="preserve"> the best interests of the pupil in balance with the impact of the anti-social behaviour.</w:t>
      </w:r>
    </w:p>
    <w:p w14:paraId="1B2AD38E" w14:textId="77777777" w:rsidR="00B325E6" w:rsidRPr="0059511D" w:rsidRDefault="00B325E6" w:rsidP="009B118E">
      <w:pPr>
        <w:pStyle w:val="aLCPBodytext"/>
        <w:jc w:val="left"/>
      </w:pPr>
    </w:p>
    <w:p w14:paraId="5502B504" w14:textId="77777777" w:rsidR="00B325E6" w:rsidRPr="009B118E" w:rsidRDefault="00B325E6" w:rsidP="009B118E">
      <w:pPr>
        <w:pStyle w:val="aLCPBodytext"/>
        <w:jc w:val="left"/>
      </w:pPr>
      <w:r w:rsidRPr="0059511D">
        <w:t xml:space="preserve">The </w:t>
      </w:r>
      <w:r w:rsidR="0002536F" w:rsidRPr="0059511D">
        <w:t>Headteacher</w:t>
      </w:r>
      <w:r w:rsidRPr="0059511D">
        <w:t xml:space="preserve"> has the day-to-day authority to implemen</w:t>
      </w:r>
      <w:r w:rsidR="00FB7E65" w:rsidRPr="0059511D">
        <w:t>t the school behaviour</w:t>
      </w:r>
      <w:r w:rsidR="00C24061" w:rsidRPr="009B118E">
        <w:t xml:space="preserve"> policy, however</w:t>
      </w:r>
      <w:r w:rsidRPr="009B118E">
        <w:t xml:space="preserve"> governors may give advice to the </w:t>
      </w:r>
      <w:r w:rsidR="0002536F" w:rsidRPr="009B118E">
        <w:t>Headteacher</w:t>
      </w:r>
      <w:r w:rsidRPr="009B118E">
        <w:t xml:space="preserve"> about particular disciplinary issues. The </w:t>
      </w:r>
      <w:r w:rsidR="0002536F" w:rsidRPr="009B118E">
        <w:t>Headteacher</w:t>
      </w:r>
      <w:r w:rsidRPr="009B118E">
        <w:t xml:space="preserve"> must take this</w:t>
      </w:r>
      <w:r w:rsidR="009818BE">
        <w:t xml:space="preserve"> advice</w:t>
      </w:r>
      <w:r w:rsidRPr="009B118E">
        <w:t xml:space="preserve"> into account when making decisions about matters of behaviour.</w:t>
      </w:r>
    </w:p>
    <w:p w14:paraId="63E750C3" w14:textId="77777777" w:rsidR="00B325E6" w:rsidRPr="009B118E" w:rsidRDefault="00B325E6" w:rsidP="009B118E">
      <w:pPr>
        <w:pStyle w:val="aLCPBodytext"/>
        <w:jc w:val="left"/>
      </w:pPr>
    </w:p>
    <w:p w14:paraId="3C1241C6" w14:textId="77777777" w:rsidR="009964FC" w:rsidRPr="009B118E" w:rsidRDefault="009964FC" w:rsidP="009B118E">
      <w:pPr>
        <w:pStyle w:val="aLCPBodytext"/>
        <w:jc w:val="left"/>
      </w:pPr>
    </w:p>
    <w:p w14:paraId="23722937" w14:textId="77777777" w:rsidR="00B325E6" w:rsidRPr="009B118E" w:rsidRDefault="00B325E6" w:rsidP="009B118E">
      <w:pPr>
        <w:pStyle w:val="aLCPSubhead"/>
        <w:rPr>
          <w:rFonts w:ascii="Comic Sans MS" w:hAnsi="Comic Sans MS"/>
          <w:szCs w:val="24"/>
        </w:rPr>
      </w:pPr>
      <w:r w:rsidRPr="009B118E">
        <w:rPr>
          <w:rFonts w:ascii="Comic Sans MS" w:hAnsi="Comic Sans MS"/>
          <w:szCs w:val="24"/>
        </w:rPr>
        <w:t xml:space="preserve">7 </w:t>
      </w:r>
      <w:r w:rsidRPr="009B118E">
        <w:rPr>
          <w:rFonts w:ascii="Comic Sans MS" w:hAnsi="Comic Sans MS"/>
          <w:szCs w:val="24"/>
        </w:rPr>
        <w:tab/>
        <w:t>Fixed-term</w:t>
      </w:r>
      <w:r w:rsidR="00281E08">
        <w:rPr>
          <w:rFonts w:ascii="Comic Sans MS" w:hAnsi="Comic Sans MS"/>
          <w:szCs w:val="24"/>
        </w:rPr>
        <w:t xml:space="preserve"> suspensions</w:t>
      </w:r>
      <w:r w:rsidRPr="009B118E">
        <w:rPr>
          <w:rFonts w:ascii="Comic Sans MS" w:hAnsi="Comic Sans MS"/>
          <w:szCs w:val="24"/>
        </w:rPr>
        <w:t xml:space="preserve"> and permanent exclusions</w:t>
      </w:r>
    </w:p>
    <w:p w14:paraId="6DA3E61D" w14:textId="77777777" w:rsidR="00B325E6" w:rsidRPr="009B118E" w:rsidRDefault="00B325E6" w:rsidP="009B118E">
      <w:pPr>
        <w:pStyle w:val="aLCPBodytext"/>
        <w:jc w:val="left"/>
      </w:pPr>
    </w:p>
    <w:p w14:paraId="43BFDD26" w14:textId="77777777" w:rsidR="00716B6C" w:rsidRPr="0059511D" w:rsidRDefault="00716B6C" w:rsidP="009B118E">
      <w:pPr>
        <w:pStyle w:val="aLCPBodytext"/>
        <w:jc w:val="left"/>
      </w:pPr>
      <w:r w:rsidRPr="0059511D">
        <w:t>A</w:t>
      </w:r>
      <w:r w:rsidR="004643C1" w:rsidRPr="0059511D">
        <w:t>ppendix</w:t>
      </w:r>
      <w:r w:rsidRPr="0059511D">
        <w:t xml:space="preserve"> A sets out our planned response to anti-social behaviours.  The school will always seek to address such behaviours using this approach according to STEPS philosophy.  However, certain anti-social behaviours or repeated anti-social behaviours may require </w:t>
      </w:r>
      <w:r w:rsidR="009818BE" w:rsidRPr="0059511D">
        <w:t xml:space="preserve">a fixed-term </w:t>
      </w:r>
      <w:r w:rsidR="002F6280">
        <w:t>suspen</w:t>
      </w:r>
      <w:r w:rsidRPr="0059511D">
        <w:t>sion or permanent exclusion from school for the safety of the child or wider school community, including the rights to effective education of other pupils.</w:t>
      </w:r>
    </w:p>
    <w:p w14:paraId="3293C2F6" w14:textId="77777777" w:rsidR="00716B6C" w:rsidRPr="0059511D" w:rsidRDefault="00716B6C" w:rsidP="009B118E">
      <w:pPr>
        <w:pStyle w:val="aLCPBodytext"/>
        <w:jc w:val="left"/>
      </w:pPr>
    </w:p>
    <w:p w14:paraId="69AB2E22" w14:textId="77777777" w:rsidR="00716B6C" w:rsidRPr="0059511D" w:rsidRDefault="00716B6C" w:rsidP="009B118E">
      <w:pPr>
        <w:pStyle w:val="aLCPBodytext"/>
        <w:jc w:val="left"/>
      </w:pPr>
      <w:r w:rsidRPr="0059511D">
        <w:t xml:space="preserve">The following </w:t>
      </w:r>
      <w:r w:rsidR="00A0527F" w:rsidRPr="0059511D">
        <w:t>are examples of extreme anti-social behaviours that, depending on the individual circumstances, may result in the need for permanent exclusion:</w:t>
      </w:r>
    </w:p>
    <w:p w14:paraId="6715B53A" w14:textId="77777777" w:rsidR="00A0527F" w:rsidRPr="0059511D" w:rsidRDefault="00A0527F" w:rsidP="009B118E">
      <w:pPr>
        <w:pStyle w:val="aLCPBodytext"/>
        <w:numPr>
          <w:ilvl w:val="0"/>
          <w:numId w:val="20"/>
        </w:numPr>
        <w:jc w:val="left"/>
      </w:pPr>
      <w:r w:rsidRPr="0059511D">
        <w:t>A serious violent act towards another pupil or pupils</w:t>
      </w:r>
    </w:p>
    <w:p w14:paraId="46D65AF8" w14:textId="77777777" w:rsidR="00A0527F" w:rsidRPr="0059511D" w:rsidRDefault="00A0527F" w:rsidP="009B118E">
      <w:pPr>
        <w:pStyle w:val="aLCPBodytext"/>
        <w:numPr>
          <w:ilvl w:val="0"/>
          <w:numId w:val="20"/>
        </w:numPr>
        <w:jc w:val="left"/>
      </w:pPr>
      <w:r w:rsidRPr="0059511D">
        <w:t xml:space="preserve">A serious violent act towards a member of staff or </w:t>
      </w:r>
      <w:r w:rsidR="00EB3F3D" w:rsidRPr="0059511D">
        <w:t>another</w:t>
      </w:r>
      <w:r w:rsidRPr="0059511D">
        <w:t xml:space="preserve"> adult</w:t>
      </w:r>
    </w:p>
    <w:p w14:paraId="286CC153" w14:textId="77777777" w:rsidR="00A0527F" w:rsidRPr="0059511D" w:rsidRDefault="00A0527F" w:rsidP="009B118E">
      <w:pPr>
        <w:pStyle w:val="aLCPBodytext"/>
        <w:numPr>
          <w:ilvl w:val="0"/>
          <w:numId w:val="20"/>
        </w:numPr>
        <w:jc w:val="left"/>
      </w:pPr>
      <w:r w:rsidRPr="0059511D">
        <w:t>The use of an object as a weapon to hurt or intimidate a pupil or adult</w:t>
      </w:r>
    </w:p>
    <w:p w14:paraId="6F414FD6" w14:textId="77777777" w:rsidR="00A0527F" w:rsidRPr="0059511D" w:rsidRDefault="00A0527F" w:rsidP="009B118E">
      <w:pPr>
        <w:pStyle w:val="aLCPBodytext"/>
        <w:numPr>
          <w:ilvl w:val="0"/>
          <w:numId w:val="20"/>
        </w:numPr>
        <w:jc w:val="left"/>
      </w:pPr>
      <w:r w:rsidRPr="0059511D">
        <w:t>Forceful and/or repeated self-harming</w:t>
      </w:r>
    </w:p>
    <w:p w14:paraId="37A0B7E8" w14:textId="77777777" w:rsidR="00A0527F" w:rsidRPr="0059511D" w:rsidRDefault="00A0527F" w:rsidP="009B118E">
      <w:pPr>
        <w:pStyle w:val="aLCPBodytext"/>
        <w:numPr>
          <w:ilvl w:val="0"/>
          <w:numId w:val="20"/>
        </w:numPr>
        <w:jc w:val="left"/>
      </w:pPr>
      <w:r w:rsidRPr="0059511D">
        <w:t>Repeated o</w:t>
      </w:r>
      <w:r w:rsidR="007010AE" w:rsidRPr="0059511D">
        <w:t>r serious</w:t>
      </w:r>
      <w:r w:rsidRPr="0059511D">
        <w:t xml:space="preserve"> ongoing disruption to the learning of others</w:t>
      </w:r>
    </w:p>
    <w:p w14:paraId="2BBC202A" w14:textId="77777777" w:rsidR="005079BB" w:rsidRPr="0059511D" w:rsidRDefault="005079BB" w:rsidP="009B118E">
      <w:pPr>
        <w:pStyle w:val="aLCPBodytext"/>
        <w:jc w:val="left"/>
      </w:pPr>
    </w:p>
    <w:p w14:paraId="6B2ABFC6" w14:textId="77777777" w:rsidR="005079BB" w:rsidRPr="0059511D" w:rsidRDefault="005079BB" w:rsidP="009B118E">
      <w:pPr>
        <w:pStyle w:val="aLCPBodytext"/>
        <w:jc w:val="left"/>
      </w:pPr>
      <w:r w:rsidRPr="0059511D">
        <w:t>This is not an ex</w:t>
      </w:r>
      <w:r w:rsidR="009818BE" w:rsidRPr="0059511D">
        <w:t>haustive</w:t>
      </w:r>
      <w:r w:rsidRPr="0059511D">
        <w:t xml:space="preserve"> list </w:t>
      </w:r>
      <w:r w:rsidR="009818BE" w:rsidRPr="0059511D">
        <w:t xml:space="preserve">of behaviour which may require a permanent exclusion </w:t>
      </w:r>
      <w:r w:rsidRPr="0059511D">
        <w:t xml:space="preserve">and is not intended to restrict the actions deemed necessary by the Headteacher to manage a specific set of circumstances. </w:t>
      </w:r>
      <w:r w:rsidR="009818BE" w:rsidRPr="0059511D">
        <w:t xml:space="preserve"> Each incident and set of circumstances will be considered individually</w:t>
      </w:r>
      <w:r w:rsidR="00585AE9">
        <w:t>,</w:t>
      </w:r>
      <w:r w:rsidR="009818BE" w:rsidRPr="0059511D">
        <w:t xml:space="preserve"> taking into account all the material factors.</w:t>
      </w:r>
    </w:p>
    <w:p w14:paraId="620C0AEF" w14:textId="77777777" w:rsidR="00716B6C" w:rsidRPr="0059511D" w:rsidRDefault="00716B6C" w:rsidP="009B118E">
      <w:pPr>
        <w:pStyle w:val="aLCPBodytext"/>
        <w:jc w:val="left"/>
      </w:pPr>
    </w:p>
    <w:p w14:paraId="030C6458" w14:textId="77777777" w:rsidR="00B325E6" w:rsidRDefault="00B325E6" w:rsidP="009B118E">
      <w:pPr>
        <w:pStyle w:val="aLCPBodytext"/>
        <w:jc w:val="left"/>
      </w:pPr>
      <w:r w:rsidRPr="0059511D">
        <w:t xml:space="preserve">Only the </w:t>
      </w:r>
      <w:r w:rsidR="0002536F" w:rsidRPr="0059511D">
        <w:t>Headteacher</w:t>
      </w:r>
      <w:r w:rsidR="009F79C7" w:rsidRPr="0059511D">
        <w:t xml:space="preserve"> (or the A</w:t>
      </w:r>
      <w:r w:rsidRPr="0059511D">
        <w:t xml:space="preserve">cting </w:t>
      </w:r>
      <w:r w:rsidR="0002536F" w:rsidRPr="0059511D">
        <w:t>Headteacher</w:t>
      </w:r>
      <w:r w:rsidRPr="0059511D">
        <w:t xml:space="preserve">) has the power to exclude a pupil from school. The </w:t>
      </w:r>
      <w:r w:rsidR="0002536F" w:rsidRPr="0059511D">
        <w:t>Headteacher</w:t>
      </w:r>
      <w:r w:rsidRPr="009B118E">
        <w:t xml:space="preserve"> may </w:t>
      </w:r>
      <w:r w:rsidR="002F6280">
        <w:t>suspend</w:t>
      </w:r>
      <w:r w:rsidRPr="009B118E">
        <w:t xml:space="preserve"> a pupil for one or more fixed periods, for up to 45 days in any one school year. The </w:t>
      </w:r>
      <w:r w:rsidR="0002536F" w:rsidRPr="009B118E">
        <w:t>Headteacher</w:t>
      </w:r>
      <w:r w:rsidRPr="009B118E">
        <w:t xml:space="preserve"> may also exclude a pupil permanently. </w:t>
      </w:r>
    </w:p>
    <w:p w14:paraId="0D723E91" w14:textId="77777777" w:rsidR="00B93C01" w:rsidRPr="009B118E" w:rsidRDefault="00B93C01" w:rsidP="009B118E">
      <w:pPr>
        <w:pStyle w:val="aLCPBodytext"/>
        <w:jc w:val="left"/>
      </w:pPr>
    </w:p>
    <w:p w14:paraId="72D6F5CD" w14:textId="77777777" w:rsidR="00B325E6" w:rsidRPr="009B118E" w:rsidRDefault="00B325E6" w:rsidP="009B118E">
      <w:pPr>
        <w:pStyle w:val="aLCPBodytext"/>
        <w:jc w:val="left"/>
      </w:pPr>
      <w:r w:rsidRPr="009B118E">
        <w:t xml:space="preserve">If the </w:t>
      </w:r>
      <w:r w:rsidR="0002536F" w:rsidRPr="009B118E">
        <w:t>Headteacher</w:t>
      </w:r>
      <w:r w:rsidR="001B7F43" w:rsidRPr="009B118E">
        <w:t xml:space="preserve"> </w:t>
      </w:r>
      <w:r w:rsidR="00585AE9">
        <w:t xml:space="preserve">suspends </w:t>
      </w:r>
      <w:r w:rsidR="001B7F43" w:rsidRPr="009B118E">
        <w:t>a pupil, s</w:t>
      </w:r>
      <w:r w:rsidRPr="009B118E">
        <w:t>he informs the parents immediately</w:t>
      </w:r>
      <w:r w:rsidR="00585AE9">
        <w:t xml:space="preserve"> (and in writing)</w:t>
      </w:r>
      <w:r w:rsidRPr="009B118E">
        <w:t xml:space="preserve"> giving reasons for the </w:t>
      </w:r>
      <w:r w:rsidR="00585AE9">
        <w:t>suspen</w:t>
      </w:r>
      <w:r w:rsidRPr="009B118E">
        <w:t>sion.</w:t>
      </w:r>
    </w:p>
    <w:p w14:paraId="3BA0A200" w14:textId="77777777" w:rsidR="00B325E6" w:rsidRPr="009B118E" w:rsidRDefault="00B325E6" w:rsidP="009B118E">
      <w:pPr>
        <w:pStyle w:val="aLCPBodytext"/>
        <w:jc w:val="left"/>
      </w:pPr>
    </w:p>
    <w:p w14:paraId="1C739C77" w14:textId="77777777" w:rsidR="00B325E6" w:rsidRPr="009B118E" w:rsidRDefault="0050340C" w:rsidP="009B118E">
      <w:pPr>
        <w:pStyle w:val="aLCPBodytext"/>
        <w:jc w:val="left"/>
      </w:pPr>
      <w:r w:rsidRPr="009B118E">
        <w:t xml:space="preserve">The </w:t>
      </w:r>
      <w:r w:rsidR="0002536F" w:rsidRPr="009B118E">
        <w:t>Headteacher</w:t>
      </w:r>
      <w:r w:rsidRPr="009B118E">
        <w:t xml:space="preserve"> informs the L</w:t>
      </w:r>
      <w:r w:rsidR="00B325E6" w:rsidRPr="009B118E">
        <w:t xml:space="preserve">A and the governing body about any permanent exclusion, and about any fixed-term </w:t>
      </w:r>
      <w:r w:rsidR="002F6280">
        <w:t>suspen</w:t>
      </w:r>
      <w:r w:rsidR="00B325E6" w:rsidRPr="009B118E">
        <w:t>sions beyond five days in any one term.</w:t>
      </w:r>
    </w:p>
    <w:p w14:paraId="1A463921" w14:textId="77777777" w:rsidR="00B325E6" w:rsidRPr="009B118E" w:rsidRDefault="00B325E6" w:rsidP="009B118E">
      <w:pPr>
        <w:pStyle w:val="aLCPBodytext"/>
        <w:jc w:val="left"/>
      </w:pPr>
    </w:p>
    <w:p w14:paraId="130A6DCC" w14:textId="77777777" w:rsidR="00B325E6" w:rsidRPr="009B118E" w:rsidRDefault="00B325E6" w:rsidP="009B118E">
      <w:pPr>
        <w:pStyle w:val="aLCPBodytext"/>
        <w:jc w:val="left"/>
      </w:pPr>
      <w:r w:rsidRPr="009B118E">
        <w:t xml:space="preserve">The governing body itself cannot either </w:t>
      </w:r>
      <w:r w:rsidR="002F6280">
        <w:t xml:space="preserve">suspend </w:t>
      </w:r>
      <w:r w:rsidRPr="009B118E">
        <w:t xml:space="preserve">exclude a pupil or extend the </w:t>
      </w:r>
      <w:r w:rsidR="002F6280">
        <w:t>suspen</w:t>
      </w:r>
      <w:r w:rsidRPr="009B118E">
        <w:t xml:space="preserve">sion period made by the </w:t>
      </w:r>
      <w:r w:rsidR="0002536F" w:rsidRPr="009B118E">
        <w:t>Headteacher</w:t>
      </w:r>
      <w:r w:rsidRPr="009B118E">
        <w:t>.</w:t>
      </w:r>
    </w:p>
    <w:p w14:paraId="1222F78A" w14:textId="77777777" w:rsidR="00B325E6" w:rsidRPr="009B118E" w:rsidRDefault="00B325E6" w:rsidP="009B118E">
      <w:pPr>
        <w:pStyle w:val="aLCPBodytext"/>
        <w:jc w:val="left"/>
        <w:rPr>
          <w:rStyle w:val="aLCPboldbodytext"/>
          <w:rFonts w:ascii="Comic Sans MS" w:hAnsi="Comic Sans MS"/>
          <w:sz w:val="24"/>
          <w:szCs w:val="24"/>
        </w:rPr>
      </w:pPr>
    </w:p>
    <w:p w14:paraId="627F2719" w14:textId="77777777" w:rsidR="00B325E6" w:rsidRPr="009B118E" w:rsidRDefault="009818BE" w:rsidP="009B118E">
      <w:pPr>
        <w:pStyle w:val="aLCPBodytext"/>
        <w:jc w:val="left"/>
      </w:pPr>
      <w:r>
        <w:t xml:space="preserve">In the event </w:t>
      </w:r>
      <w:r w:rsidR="00585AE9">
        <w:t>of any exclusion a Governors Disciplinary Committee meeting will be held (in accordance with DFE guidance) to review and uphold or overturn the Headteacher’s decision. P</w:t>
      </w:r>
      <w:r>
        <w:t xml:space="preserve">arents/carers </w:t>
      </w:r>
      <w:r w:rsidR="00585AE9">
        <w:t xml:space="preserve">may make representations to this committee.  If parents </w:t>
      </w:r>
      <w:r>
        <w:t xml:space="preserve">wish to appeal </w:t>
      </w:r>
      <w:r w:rsidR="00A86F17">
        <w:t>the decision of the Governors Disciplinary Committee then an Independent Review Panel will be established by the LA.</w:t>
      </w:r>
    </w:p>
    <w:p w14:paraId="430BCC3D" w14:textId="77777777" w:rsidR="00B325E6" w:rsidRPr="009B118E" w:rsidRDefault="00B325E6" w:rsidP="009B118E">
      <w:pPr>
        <w:pStyle w:val="aLCPBodytext"/>
        <w:jc w:val="left"/>
      </w:pPr>
    </w:p>
    <w:p w14:paraId="36A7180D" w14:textId="77777777" w:rsidR="00B325E6" w:rsidRPr="009B118E" w:rsidRDefault="00A86F17" w:rsidP="009B118E">
      <w:pPr>
        <w:pStyle w:val="aLCPBodytext"/>
        <w:jc w:val="left"/>
      </w:pPr>
      <w:r>
        <w:t>The Governors Disciplinary Committee</w:t>
      </w:r>
      <w:r w:rsidR="00B325E6" w:rsidRPr="009B118E">
        <w:t xml:space="preserve"> consider the circumstances in which the pupil was excluded, any repr</w:t>
      </w:r>
      <w:r w:rsidR="0050340C" w:rsidRPr="009B118E">
        <w:t>esentation by parents and the L</w:t>
      </w:r>
      <w:r w:rsidR="00B325E6" w:rsidRPr="009B118E">
        <w:t>A, and whether the pupil should be reinstated.</w:t>
      </w:r>
    </w:p>
    <w:p w14:paraId="43528709" w14:textId="77777777" w:rsidR="00B325E6" w:rsidRPr="009B118E" w:rsidRDefault="00B325E6" w:rsidP="009B118E">
      <w:pPr>
        <w:pStyle w:val="aLCPBodytext"/>
        <w:jc w:val="left"/>
      </w:pPr>
    </w:p>
    <w:p w14:paraId="501335B7" w14:textId="77777777" w:rsidR="00B325E6" w:rsidRPr="009B118E" w:rsidRDefault="00B325E6" w:rsidP="009B118E">
      <w:pPr>
        <w:pStyle w:val="aLCPBodytext"/>
        <w:jc w:val="left"/>
      </w:pPr>
      <w:r w:rsidRPr="009B118E">
        <w:t>If the</w:t>
      </w:r>
      <w:r w:rsidR="00A86F17">
        <w:t xml:space="preserve"> Governors Disciplinary Committee</w:t>
      </w:r>
      <w:r w:rsidRPr="009B118E">
        <w:t xml:space="preserve"> decides that a pupil should be reinstated, the </w:t>
      </w:r>
      <w:r w:rsidR="0002536F" w:rsidRPr="009B118E">
        <w:t>Headteacher</w:t>
      </w:r>
      <w:r w:rsidRPr="009B118E">
        <w:t xml:space="preserve"> must comply with this ruling.</w:t>
      </w:r>
    </w:p>
    <w:p w14:paraId="0C009855" w14:textId="77777777" w:rsidR="00B325E6" w:rsidRPr="009B118E" w:rsidRDefault="00B325E6" w:rsidP="009B118E">
      <w:pPr>
        <w:pStyle w:val="aLCPBodytext"/>
        <w:jc w:val="left"/>
      </w:pPr>
    </w:p>
    <w:p w14:paraId="0DE0A91B" w14:textId="77777777" w:rsidR="00A0527F" w:rsidRPr="009B118E" w:rsidRDefault="00A0527F" w:rsidP="009B118E">
      <w:pPr>
        <w:pStyle w:val="aLCPBodytext"/>
        <w:jc w:val="left"/>
      </w:pPr>
    </w:p>
    <w:p w14:paraId="7EC43B6F" w14:textId="77777777" w:rsidR="00B325E6" w:rsidRPr="009B118E" w:rsidRDefault="00B325E6" w:rsidP="009B118E">
      <w:pPr>
        <w:pStyle w:val="aLCPSubhead"/>
        <w:rPr>
          <w:rFonts w:ascii="Comic Sans MS" w:hAnsi="Comic Sans MS"/>
          <w:szCs w:val="24"/>
        </w:rPr>
      </w:pPr>
      <w:r w:rsidRPr="009B118E">
        <w:rPr>
          <w:rFonts w:ascii="Comic Sans MS" w:hAnsi="Comic Sans MS"/>
          <w:szCs w:val="24"/>
        </w:rPr>
        <w:t xml:space="preserve">8 </w:t>
      </w:r>
      <w:r w:rsidRPr="009B118E">
        <w:rPr>
          <w:rFonts w:ascii="Comic Sans MS" w:hAnsi="Comic Sans MS"/>
          <w:szCs w:val="24"/>
        </w:rPr>
        <w:tab/>
        <w:t>Monitoring</w:t>
      </w:r>
    </w:p>
    <w:p w14:paraId="49290E3B" w14:textId="77777777" w:rsidR="00B325E6" w:rsidRPr="009B118E" w:rsidRDefault="00B325E6" w:rsidP="009B118E">
      <w:pPr>
        <w:pStyle w:val="aLCPBodytext"/>
        <w:jc w:val="left"/>
      </w:pPr>
    </w:p>
    <w:p w14:paraId="4713BF7B" w14:textId="77777777" w:rsidR="00B325E6" w:rsidRPr="009B118E" w:rsidRDefault="00B325E6" w:rsidP="009B118E">
      <w:pPr>
        <w:pStyle w:val="aLCPBodytext"/>
        <w:jc w:val="left"/>
      </w:pPr>
      <w:r w:rsidRPr="009B118E">
        <w:t xml:space="preserve">The </w:t>
      </w:r>
      <w:r w:rsidR="0002536F" w:rsidRPr="009B118E">
        <w:t>Headteacher</w:t>
      </w:r>
      <w:r w:rsidRPr="009B118E">
        <w:t xml:space="preserve"> monitors the effectiveness of th</w:t>
      </w:r>
      <w:r w:rsidR="00E322CB" w:rsidRPr="009B118E">
        <w:t>is policy on a regular basis. Sh</w:t>
      </w:r>
      <w:r w:rsidRPr="009B118E">
        <w:t xml:space="preserve">e also reports to the governing body on the effectiveness of the policy and, if necessary, makes recommendations for further improvements. </w:t>
      </w:r>
    </w:p>
    <w:p w14:paraId="5BA5A78D" w14:textId="77777777" w:rsidR="00B325E6" w:rsidRPr="009B118E" w:rsidRDefault="00B325E6" w:rsidP="009B118E">
      <w:pPr>
        <w:pStyle w:val="aLCPBodytext"/>
        <w:jc w:val="left"/>
      </w:pPr>
    </w:p>
    <w:p w14:paraId="7D19AC34" w14:textId="77777777" w:rsidR="00E322CB" w:rsidRPr="009B118E" w:rsidRDefault="00C24061" w:rsidP="009B118E">
      <w:pPr>
        <w:pStyle w:val="aLCPBodytext"/>
        <w:jc w:val="left"/>
      </w:pPr>
      <w:r w:rsidRPr="009B118E">
        <w:t xml:space="preserve">The school keeps </w:t>
      </w:r>
      <w:r w:rsidR="00B325E6" w:rsidRPr="009B118E">
        <w:t>records of incidents of misbehaviour. The class teacher records minor classroom incidents</w:t>
      </w:r>
      <w:r w:rsidRPr="009B118E">
        <w:t xml:space="preserve"> on CPOM</w:t>
      </w:r>
      <w:r w:rsidR="00DD78B6" w:rsidRPr="009B118E">
        <w:t>S</w:t>
      </w:r>
      <w:r w:rsidR="00B325E6" w:rsidRPr="009B118E">
        <w:t xml:space="preserve">. The </w:t>
      </w:r>
      <w:r w:rsidR="0002536F" w:rsidRPr="009B118E">
        <w:t>Headteacher</w:t>
      </w:r>
      <w:r w:rsidR="00B325E6" w:rsidRPr="009B118E">
        <w:t xml:space="preserve"> records those incidents where a child is s</w:t>
      </w:r>
      <w:r w:rsidRPr="009B118E">
        <w:t>ent to him/her on account of unacceptable</w:t>
      </w:r>
      <w:r w:rsidR="00B325E6" w:rsidRPr="009B118E">
        <w:t xml:space="preserve"> behaviour. </w:t>
      </w:r>
    </w:p>
    <w:p w14:paraId="5CF03AE1" w14:textId="77777777" w:rsidR="00E322CB" w:rsidRPr="009B118E" w:rsidRDefault="00E322CB" w:rsidP="009B118E">
      <w:pPr>
        <w:pStyle w:val="aLCPBodytext"/>
        <w:jc w:val="left"/>
      </w:pPr>
    </w:p>
    <w:p w14:paraId="070FAA79" w14:textId="77777777" w:rsidR="00E322CB" w:rsidRPr="009B118E" w:rsidRDefault="00B325E6" w:rsidP="009B118E">
      <w:pPr>
        <w:pStyle w:val="aLCPBodytext"/>
        <w:jc w:val="left"/>
      </w:pPr>
      <w:r w:rsidRPr="009B118E">
        <w:t>We also keep a record of any incidents tha</w:t>
      </w:r>
      <w:r w:rsidR="00E322CB" w:rsidRPr="009B118E">
        <w:t xml:space="preserve">t occur at break or lunchtimes. Staff covering break, </w:t>
      </w:r>
      <w:r w:rsidR="0002536F" w:rsidRPr="009B118E">
        <w:t xml:space="preserve">will log incidents on CPOMs and it may be recorded in </w:t>
      </w:r>
      <w:r w:rsidR="00E322CB" w:rsidRPr="009B118E">
        <w:t>the child’s Home-School Diary for the attention to the parents.</w:t>
      </w:r>
    </w:p>
    <w:p w14:paraId="7F0BAA89" w14:textId="77777777" w:rsidR="00B325E6" w:rsidRPr="009B118E" w:rsidRDefault="00E322CB" w:rsidP="009B118E">
      <w:pPr>
        <w:pStyle w:val="aLCPBodytext"/>
        <w:jc w:val="left"/>
      </w:pPr>
      <w:r w:rsidRPr="009B118E">
        <w:t>L</w:t>
      </w:r>
      <w:r w:rsidR="00B325E6" w:rsidRPr="009B118E">
        <w:t>unchti</w:t>
      </w:r>
      <w:r w:rsidRPr="009B118E">
        <w:t>me supervisors do the same. They report the incident to the class teacher who records the incident in the child’s Home-School Diary</w:t>
      </w:r>
      <w:r w:rsidR="0002536F" w:rsidRPr="009B118E">
        <w:t xml:space="preserve"> and log the incident on CPOMs</w:t>
      </w:r>
      <w:r w:rsidRPr="009B118E">
        <w:t>.</w:t>
      </w:r>
      <w:r w:rsidR="00F26C27" w:rsidRPr="009B118E">
        <w:t xml:space="preserve"> All incidents </w:t>
      </w:r>
      <w:r w:rsidR="0002536F" w:rsidRPr="009B118E">
        <w:t xml:space="preserve">reported on CPOMs are </w:t>
      </w:r>
      <w:r w:rsidR="00F26C27" w:rsidRPr="009B118E">
        <w:t xml:space="preserve">reviewed by the SLT every day. </w:t>
      </w:r>
    </w:p>
    <w:p w14:paraId="7D9A4E04" w14:textId="77777777" w:rsidR="00E322CB" w:rsidRPr="009B118E" w:rsidRDefault="00E322CB" w:rsidP="009B118E">
      <w:pPr>
        <w:pStyle w:val="aLCPBodytext"/>
        <w:jc w:val="left"/>
      </w:pPr>
    </w:p>
    <w:p w14:paraId="23AFE039" w14:textId="77777777" w:rsidR="00B325E6" w:rsidRPr="009B118E" w:rsidRDefault="00B325E6" w:rsidP="009B118E">
      <w:pPr>
        <w:pStyle w:val="aLCPBodytext"/>
        <w:jc w:val="left"/>
      </w:pPr>
      <w:r w:rsidRPr="009B118E">
        <w:t xml:space="preserve">The </w:t>
      </w:r>
      <w:r w:rsidR="0002536F" w:rsidRPr="009B118E">
        <w:t>Headteacher</w:t>
      </w:r>
      <w:r w:rsidRPr="009B118E">
        <w:t xml:space="preserve"> keeps a record of any pupil who is suspended for a fixed-term, or who is permanently excluded. </w:t>
      </w:r>
    </w:p>
    <w:p w14:paraId="2D39AC6C" w14:textId="77777777" w:rsidR="00B325E6" w:rsidRPr="009B118E" w:rsidRDefault="00B325E6" w:rsidP="009B118E">
      <w:pPr>
        <w:pStyle w:val="aLCPBodytext"/>
        <w:jc w:val="left"/>
      </w:pPr>
    </w:p>
    <w:p w14:paraId="18986A2D" w14:textId="77777777" w:rsidR="00B325E6" w:rsidRPr="009B118E" w:rsidRDefault="00B325E6" w:rsidP="009B118E">
      <w:pPr>
        <w:pStyle w:val="aLCPBodytext"/>
        <w:jc w:val="left"/>
      </w:pPr>
      <w:r w:rsidRPr="009B118E">
        <w:lastRenderedPageBreak/>
        <w:t>It is the responsibility of the governing body to monitor the rate of suspensions and exclusions, and to ensure that the school policy is administered fairly and consistently.</w:t>
      </w:r>
    </w:p>
    <w:p w14:paraId="2A2E0A01" w14:textId="77777777" w:rsidR="00B325E6" w:rsidRPr="009B118E" w:rsidRDefault="00B325E6" w:rsidP="009B118E">
      <w:pPr>
        <w:pStyle w:val="aLCPBodytext"/>
        <w:jc w:val="left"/>
      </w:pPr>
    </w:p>
    <w:p w14:paraId="4342910B" w14:textId="77777777" w:rsidR="00E35685" w:rsidRPr="009B118E" w:rsidRDefault="00E35685" w:rsidP="009B118E">
      <w:pPr>
        <w:pStyle w:val="aLCPBodytext"/>
        <w:jc w:val="left"/>
      </w:pPr>
    </w:p>
    <w:p w14:paraId="6BC3342D" w14:textId="77777777" w:rsidR="00B325E6" w:rsidRPr="009B118E" w:rsidRDefault="00B325E6" w:rsidP="009B118E">
      <w:pPr>
        <w:pStyle w:val="aLCPSubhead"/>
        <w:rPr>
          <w:rFonts w:ascii="Comic Sans MS" w:hAnsi="Comic Sans MS"/>
          <w:szCs w:val="24"/>
        </w:rPr>
      </w:pPr>
      <w:r w:rsidRPr="009B118E">
        <w:rPr>
          <w:rFonts w:ascii="Comic Sans MS" w:hAnsi="Comic Sans MS"/>
          <w:szCs w:val="24"/>
        </w:rPr>
        <w:t xml:space="preserve">9 </w:t>
      </w:r>
      <w:r w:rsidRPr="009B118E">
        <w:rPr>
          <w:rFonts w:ascii="Comic Sans MS" w:hAnsi="Comic Sans MS"/>
          <w:szCs w:val="24"/>
        </w:rPr>
        <w:tab/>
        <w:t>Review</w:t>
      </w:r>
    </w:p>
    <w:p w14:paraId="3AB592BE" w14:textId="77777777" w:rsidR="00B325E6" w:rsidRPr="009B118E" w:rsidRDefault="00B325E6" w:rsidP="009B118E">
      <w:pPr>
        <w:pStyle w:val="aLCPBodytext"/>
        <w:jc w:val="left"/>
      </w:pPr>
    </w:p>
    <w:p w14:paraId="62CB482E" w14:textId="77777777" w:rsidR="00B325E6" w:rsidRPr="009B118E" w:rsidRDefault="00B325E6" w:rsidP="009B118E">
      <w:pPr>
        <w:pStyle w:val="aLCPBodytext"/>
        <w:jc w:val="left"/>
      </w:pPr>
      <w:r w:rsidRPr="009B118E">
        <w:t>The governing body reviews t</w:t>
      </w:r>
      <w:r w:rsidR="00845739" w:rsidRPr="009B118E">
        <w:t>his policy every two years. The</w:t>
      </w:r>
      <w:r w:rsidRPr="009B118E">
        <w:t xml:space="preserve"> governors may, however, review the policy</w:t>
      </w:r>
      <w:r w:rsidR="009818BE">
        <w:t xml:space="preserve"> at any time</w:t>
      </w:r>
      <w:r w:rsidRPr="009B118E">
        <w:t>, if the government introduces new regulations, or if the governing body receives recommendations on how the policy might be improved.</w:t>
      </w:r>
    </w:p>
    <w:p w14:paraId="2B9CFFA7" w14:textId="77777777" w:rsidR="00B325E6" w:rsidRPr="009B118E" w:rsidRDefault="00B325E6" w:rsidP="009B118E">
      <w:pPr>
        <w:pStyle w:val="aLCPBodytext"/>
        <w:jc w:val="left"/>
      </w:pPr>
    </w:p>
    <w:p w14:paraId="71443369" w14:textId="77777777" w:rsidR="00B325E6" w:rsidRPr="009B118E" w:rsidRDefault="00B325E6" w:rsidP="008D10A0">
      <w:pPr>
        <w:pStyle w:val="aLCPBodytext"/>
      </w:pPr>
    </w:p>
    <w:p w14:paraId="607548BD" w14:textId="77777777" w:rsidR="00BC56F7" w:rsidRPr="009B118E" w:rsidRDefault="00BC56F7" w:rsidP="008D10A0">
      <w:pPr>
        <w:pStyle w:val="aLCPBodytext"/>
      </w:pPr>
    </w:p>
    <w:tbl>
      <w:tblPr>
        <w:tblStyle w:val="TableGrid"/>
        <w:tblW w:w="0" w:type="auto"/>
        <w:tblLook w:val="04A0" w:firstRow="1" w:lastRow="0" w:firstColumn="1" w:lastColumn="0" w:noHBand="0" w:noVBand="1"/>
      </w:tblPr>
      <w:tblGrid>
        <w:gridCol w:w="2830"/>
        <w:gridCol w:w="1985"/>
      </w:tblGrid>
      <w:tr w:rsidR="00EF4BF7" w14:paraId="48B0134D" w14:textId="77777777" w:rsidTr="00EF4BF7">
        <w:tc>
          <w:tcPr>
            <w:tcW w:w="2830" w:type="dxa"/>
          </w:tcPr>
          <w:p w14:paraId="08B1A96A" w14:textId="36DFBE47" w:rsidR="00EF4BF7" w:rsidRPr="00EF4BF7" w:rsidRDefault="00EF4BF7" w:rsidP="00EF4BF7">
            <w:pPr>
              <w:pStyle w:val="NormalWeb"/>
              <w:rPr>
                <w:color w:val="000000"/>
              </w:rPr>
            </w:pPr>
            <w:r w:rsidRPr="00EF4BF7">
              <w:rPr>
                <w:color w:val="000000"/>
              </w:rPr>
              <w:t xml:space="preserve">Date first draft raised </w:t>
            </w:r>
          </w:p>
        </w:tc>
        <w:tc>
          <w:tcPr>
            <w:tcW w:w="1985" w:type="dxa"/>
          </w:tcPr>
          <w:p w14:paraId="22BD0686" w14:textId="47AAE4C8" w:rsidR="00EF4BF7" w:rsidRPr="00EF4BF7" w:rsidRDefault="00EF4BF7" w:rsidP="00EF4BF7">
            <w:pPr>
              <w:pStyle w:val="NormalWeb"/>
              <w:rPr>
                <w:color w:val="000000"/>
              </w:rPr>
            </w:pPr>
            <w:r w:rsidRPr="00EF4BF7">
              <w:rPr>
                <w:color w:val="000000"/>
              </w:rPr>
              <w:t>May 2024</w:t>
            </w:r>
          </w:p>
        </w:tc>
      </w:tr>
      <w:tr w:rsidR="00EF4BF7" w14:paraId="7FDA2941" w14:textId="77777777" w:rsidTr="00EF4BF7">
        <w:tc>
          <w:tcPr>
            <w:tcW w:w="2830" w:type="dxa"/>
          </w:tcPr>
          <w:p w14:paraId="25E15BE6" w14:textId="000E1246" w:rsidR="00EF4BF7" w:rsidRPr="00EF4BF7" w:rsidRDefault="00EF4BF7" w:rsidP="00EF4BF7">
            <w:pPr>
              <w:pStyle w:val="NormalWeb"/>
              <w:rPr>
                <w:color w:val="000000"/>
              </w:rPr>
            </w:pPr>
            <w:r w:rsidRPr="00EF4BF7">
              <w:rPr>
                <w:color w:val="000000"/>
              </w:rPr>
              <w:t xml:space="preserve">Date reviewed (1) </w:t>
            </w:r>
          </w:p>
        </w:tc>
        <w:tc>
          <w:tcPr>
            <w:tcW w:w="1985" w:type="dxa"/>
          </w:tcPr>
          <w:p w14:paraId="518F41BF" w14:textId="0217B230" w:rsidR="00EF4BF7" w:rsidRPr="00EF4BF7" w:rsidRDefault="00EF4BF7" w:rsidP="00EF4BF7">
            <w:pPr>
              <w:pStyle w:val="NormalWeb"/>
              <w:rPr>
                <w:color w:val="000000"/>
              </w:rPr>
            </w:pPr>
            <w:r w:rsidRPr="00EF4BF7">
              <w:rPr>
                <w:color w:val="000000"/>
              </w:rPr>
              <w:t>July 2026</w:t>
            </w:r>
          </w:p>
        </w:tc>
      </w:tr>
      <w:tr w:rsidR="00EF4BF7" w14:paraId="06528E50" w14:textId="77777777" w:rsidTr="00EF4BF7">
        <w:tc>
          <w:tcPr>
            <w:tcW w:w="2830" w:type="dxa"/>
          </w:tcPr>
          <w:p w14:paraId="6F6D9FE4" w14:textId="21CAE709" w:rsidR="00EF4BF7" w:rsidRPr="00EF4BF7" w:rsidRDefault="00EF4BF7" w:rsidP="00EF4BF7">
            <w:pPr>
              <w:pStyle w:val="NormalWeb"/>
              <w:rPr>
                <w:color w:val="000000"/>
              </w:rPr>
            </w:pPr>
            <w:r w:rsidRPr="00EF4BF7">
              <w:rPr>
                <w:color w:val="000000"/>
              </w:rPr>
              <w:t>Date reviewed (2)</w:t>
            </w:r>
          </w:p>
        </w:tc>
        <w:tc>
          <w:tcPr>
            <w:tcW w:w="1985" w:type="dxa"/>
          </w:tcPr>
          <w:p w14:paraId="5B9BE2A4" w14:textId="621B93A2" w:rsidR="00EF4BF7" w:rsidRPr="00EF4BF7" w:rsidRDefault="00EF4BF7" w:rsidP="00EF4BF7">
            <w:pPr>
              <w:pStyle w:val="NormalWeb"/>
              <w:rPr>
                <w:color w:val="000000"/>
              </w:rPr>
            </w:pPr>
          </w:p>
        </w:tc>
      </w:tr>
      <w:tr w:rsidR="00EF4BF7" w14:paraId="40334B58" w14:textId="77777777" w:rsidTr="00EF4BF7">
        <w:tc>
          <w:tcPr>
            <w:tcW w:w="2830" w:type="dxa"/>
          </w:tcPr>
          <w:p w14:paraId="282A59A6" w14:textId="42ECEE3D" w:rsidR="00EF4BF7" w:rsidRPr="00EF4BF7" w:rsidRDefault="00EF4BF7" w:rsidP="00EF4BF7">
            <w:pPr>
              <w:pStyle w:val="NormalWeb"/>
              <w:rPr>
                <w:color w:val="000000"/>
              </w:rPr>
            </w:pPr>
            <w:r w:rsidRPr="00EF4BF7">
              <w:rPr>
                <w:color w:val="000000"/>
              </w:rPr>
              <w:t>Date finalised</w:t>
            </w:r>
          </w:p>
        </w:tc>
        <w:tc>
          <w:tcPr>
            <w:tcW w:w="1985" w:type="dxa"/>
          </w:tcPr>
          <w:p w14:paraId="7BBDECD3" w14:textId="56FB9089" w:rsidR="00EF4BF7" w:rsidRPr="00EF4BF7" w:rsidRDefault="00EF4BF7" w:rsidP="00EF4BF7">
            <w:pPr>
              <w:pStyle w:val="NormalWeb"/>
              <w:rPr>
                <w:color w:val="000000"/>
              </w:rPr>
            </w:pPr>
          </w:p>
        </w:tc>
      </w:tr>
      <w:tr w:rsidR="00EF4BF7" w14:paraId="31F53FE8" w14:textId="77777777" w:rsidTr="00EF4BF7">
        <w:tc>
          <w:tcPr>
            <w:tcW w:w="2830" w:type="dxa"/>
          </w:tcPr>
          <w:p w14:paraId="0ADE5001" w14:textId="167C7580" w:rsidR="00EF4BF7" w:rsidRPr="00EF4BF7" w:rsidRDefault="00EF4BF7" w:rsidP="00EF4BF7">
            <w:pPr>
              <w:pStyle w:val="NormalWeb"/>
              <w:rPr>
                <w:color w:val="000000"/>
              </w:rPr>
            </w:pPr>
            <w:r w:rsidRPr="00EF4BF7">
              <w:rPr>
                <w:color w:val="000000"/>
              </w:rPr>
              <w:t>Date ratified by Trust</w:t>
            </w:r>
          </w:p>
        </w:tc>
        <w:tc>
          <w:tcPr>
            <w:tcW w:w="1985" w:type="dxa"/>
          </w:tcPr>
          <w:p w14:paraId="0DAFF276" w14:textId="0BE4AAB8" w:rsidR="00EF4BF7" w:rsidRPr="00EF4BF7" w:rsidRDefault="00EF4BF7" w:rsidP="00EF4BF7">
            <w:pPr>
              <w:pStyle w:val="NormalWeb"/>
              <w:rPr>
                <w:color w:val="000000"/>
              </w:rPr>
            </w:pPr>
          </w:p>
        </w:tc>
      </w:tr>
      <w:tr w:rsidR="00EF4BF7" w14:paraId="5CA877A9" w14:textId="77777777" w:rsidTr="00EF4BF7">
        <w:tc>
          <w:tcPr>
            <w:tcW w:w="2830" w:type="dxa"/>
          </w:tcPr>
          <w:p w14:paraId="28A1731C" w14:textId="1931AD1D" w:rsidR="00EF4BF7" w:rsidRPr="00EF4BF7" w:rsidRDefault="00EF4BF7" w:rsidP="00EF4BF7">
            <w:pPr>
              <w:pStyle w:val="NormalWeb"/>
              <w:rPr>
                <w:color w:val="000000"/>
              </w:rPr>
            </w:pPr>
            <w:r w:rsidRPr="00EF4BF7">
              <w:rPr>
                <w:color w:val="000000"/>
              </w:rPr>
              <w:t xml:space="preserve">Date ratified by LGB </w:t>
            </w:r>
          </w:p>
        </w:tc>
        <w:tc>
          <w:tcPr>
            <w:tcW w:w="1985" w:type="dxa"/>
          </w:tcPr>
          <w:p w14:paraId="54C9CC1E" w14:textId="408DC0FE" w:rsidR="00EF4BF7" w:rsidRPr="00EF4BF7" w:rsidRDefault="00EF4BF7" w:rsidP="00EF4BF7">
            <w:pPr>
              <w:pStyle w:val="NormalWeb"/>
              <w:rPr>
                <w:color w:val="000000"/>
              </w:rPr>
            </w:pPr>
            <w:r w:rsidRPr="00EF4BF7">
              <w:rPr>
                <w:color w:val="000000"/>
              </w:rPr>
              <w:t>14th July 20</w:t>
            </w:r>
            <w:r w:rsidRPr="00EF4BF7">
              <w:rPr>
                <w:color w:val="000000"/>
              </w:rPr>
              <w:t>26</w:t>
            </w:r>
          </w:p>
        </w:tc>
      </w:tr>
    </w:tbl>
    <w:p w14:paraId="1A01F31C" w14:textId="77777777" w:rsidR="00EF4BF7" w:rsidRDefault="00EF4BF7" w:rsidP="00EF4BF7">
      <w:pPr>
        <w:pStyle w:val="NormalWeb"/>
        <w:rPr>
          <w:color w:val="000000"/>
          <w:sz w:val="27"/>
          <w:szCs w:val="27"/>
        </w:rPr>
      </w:pPr>
    </w:p>
    <w:p w14:paraId="1BAE688C" w14:textId="77777777" w:rsidR="00EF4BF7" w:rsidRDefault="00EF4BF7" w:rsidP="00EF4BF7">
      <w:pPr>
        <w:pStyle w:val="NormalWeb"/>
        <w:rPr>
          <w:color w:val="000000"/>
          <w:sz w:val="27"/>
          <w:szCs w:val="27"/>
        </w:rPr>
      </w:pPr>
    </w:p>
    <w:p w14:paraId="0E7475C5" w14:textId="77777777" w:rsidR="00BC56F7" w:rsidRDefault="00BC56F7" w:rsidP="008D10A0">
      <w:pPr>
        <w:pStyle w:val="aLCPBodytext"/>
      </w:pPr>
    </w:p>
    <w:p w14:paraId="24D6CAC1" w14:textId="77777777" w:rsidR="009B118E" w:rsidRDefault="009B118E" w:rsidP="008D10A0">
      <w:pPr>
        <w:pStyle w:val="aLCPBodytext"/>
      </w:pPr>
    </w:p>
    <w:p w14:paraId="5F2D0CD4" w14:textId="77777777" w:rsidR="009B118E" w:rsidRDefault="009B118E" w:rsidP="008D10A0">
      <w:pPr>
        <w:pStyle w:val="aLCPBodytext"/>
      </w:pPr>
    </w:p>
    <w:p w14:paraId="5E51FC20" w14:textId="77777777" w:rsidR="009B118E" w:rsidRDefault="009B118E" w:rsidP="008D10A0">
      <w:pPr>
        <w:pStyle w:val="aLCPBodytext"/>
      </w:pPr>
    </w:p>
    <w:p w14:paraId="0A425309" w14:textId="77777777" w:rsidR="009B118E" w:rsidRDefault="009B118E" w:rsidP="008D10A0">
      <w:pPr>
        <w:pStyle w:val="aLCPBodytext"/>
      </w:pPr>
    </w:p>
    <w:p w14:paraId="2D7839F7" w14:textId="77777777" w:rsidR="009B118E" w:rsidRDefault="009B118E" w:rsidP="008D10A0">
      <w:pPr>
        <w:pStyle w:val="aLCPBodytext"/>
      </w:pPr>
    </w:p>
    <w:p w14:paraId="78548D52" w14:textId="77777777" w:rsidR="009B118E" w:rsidRDefault="009B118E" w:rsidP="008D10A0">
      <w:pPr>
        <w:pStyle w:val="aLCPBodytext"/>
      </w:pPr>
    </w:p>
    <w:p w14:paraId="5EBE85C3" w14:textId="77777777" w:rsidR="009B118E" w:rsidRDefault="009B118E" w:rsidP="008D10A0">
      <w:pPr>
        <w:pStyle w:val="aLCPBodytext"/>
      </w:pPr>
    </w:p>
    <w:p w14:paraId="4E1E7729" w14:textId="77777777" w:rsidR="009B118E" w:rsidRDefault="009B118E" w:rsidP="008D10A0">
      <w:pPr>
        <w:pStyle w:val="aLCPBodytext"/>
      </w:pPr>
    </w:p>
    <w:p w14:paraId="01CE3A43" w14:textId="77777777" w:rsidR="009B118E" w:rsidRDefault="009B118E" w:rsidP="008D10A0">
      <w:pPr>
        <w:pStyle w:val="aLCPBodytext"/>
      </w:pPr>
    </w:p>
    <w:p w14:paraId="5F9DD210" w14:textId="77777777" w:rsidR="009B118E" w:rsidRDefault="009B118E" w:rsidP="008D10A0">
      <w:pPr>
        <w:pStyle w:val="aLCPBodytext"/>
      </w:pPr>
    </w:p>
    <w:p w14:paraId="449092B8" w14:textId="77777777" w:rsidR="009B118E" w:rsidRDefault="009B118E" w:rsidP="008D10A0">
      <w:pPr>
        <w:pStyle w:val="aLCPBodytext"/>
      </w:pPr>
    </w:p>
    <w:p w14:paraId="795984B1" w14:textId="77777777" w:rsidR="009B118E" w:rsidRDefault="009B118E" w:rsidP="008D10A0">
      <w:pPr>
        <w:pStyle w:val="aLCPBodytext"/>
      </w:pPr>
    </w:p>
    <w:p w14:paraId="7A44710F" w14:textId="77777777" w:rsidR="009B118E" w:rsidRDefault="009B118E" w:rsidP="008D10A0">
      <w:pPr>
        <w:pStyle w:val="aLCPBodytext"/>
      </w:pPr>
    </w:p>
    <w:p w14:paraId="2EB248E8" w14:textId="77777777" w:rsidR="009B118E" w:rsidRDefault="009B118E" w:rsidP="008D10A0">
      <w:pPr>
        <w:pStyle w:val="aLCPBodytext"/>
      </w:pPr>
    </w:p>
    <w:p w14:paraId="08A3BAE2" w14:textId="77777777" w:rsidR="009B118E" w:rsidRDefault="009B118E" w:rsidP="008D10A0">
      <w:pPr>
        <w:pStyle w:val="aLCPBodytext"/>
      </w:pPr>
    </w:p>
    <w:p w14:paraId="0C453856" w14:textId="77777777" w:rsidR="009B118E" w:rsidRDefault="009B118E" w:rsidP="008D10A0">
      <w:pPr>
        <w:pStyle w:val="aLCPBodytext"/>
      </w:pPr>
    </w:p>
    <w:p w14:paraId="568EF29D" w14:textId="77777777" w:rsidR="009B118E" w:rsidRDefault="009B118E" w:rsidP="008D10A0">
      <w:pPr>
        <w:pStyle w:val="aLCPBodytext"/>
      </w:pPr>
    </w:p>
    <w:p w14:paraId="44FE53CA" w14:textId="77777777" w:rsidR="009B118E" w:rsidRDefault="009B118E" w:rsidP="008D10A0">
      <w:pPr>
        <w:pStyle w:val="aLCPBodytext"/>
      </w:pPr>
    </w:p>
    <w:p w14:paraId="6BE155A8" w14:textId="77777777" w:rsidR="009B118E" w:rsidRDefault="009B118E" w:rsidP="008D10A0">
      <w:pPr>
        <w:pStyle w:val="aLCPBodytext"/>
      </w:pPr>
    </w:p>
    <w:p w14:paraId="3E9FEFBD" w14:textId="77777777" w:rsidR="009B118E" w:rsidRDefault="009B118E" w:rsidP="008D10A0">
      <w:pPr>
        <w:pStyle w:val="aLCPBodytext"/>
      </w:pPr>
    </w:p>
    <w:p w14:paraId="18BCFA1B" w14:textId="77777777" w:rsidR="009B118E" w:rsidRDefault="009B118E" w:rsidP="008D10A0">
      <w:pPr>
        <w:pStyle w:val="aLCPBodytext"/>
      </w:pPr>
    </w:p>
    <w:p w14:paraId="24D3AC7C" w14:textId="77777777" w:rsidR="009B118E" w:rsidRDefault="009B118E" w:rsidP="008D10A0">
      <w:pPr>
        <w:pStyle w:val="aLCPBodytext"/>
      </w:pPr>
    </w:p>
    <w:p w14:paraId="678CE03E" w14:textId="77777777" w:rsidR="009B118E" w:rsidRDefault="009B118E" w:rsidP="008D10A0">
      <w:pPr>
        <w:pStyle w:val="aLCPBodytext"/>
      </w:pPr>
    </w:p>
    <w:p w14:paraId="2283AA81" w14:textId="77777777" w:rsidR="009B118E" w:rsidRDefault="009B118E" w:rsidP="008D10A0">
      <w:pPr>
        <w:pStyle w:val="aLCPBodytext"/>
      </w:pPr>
    </w:p>
    <w:p w14:paraId="3030D3A2" w14:textId="77777777" w:rsidR="000773E1" w:rsidRDefault="000773E1" w:rsidP="008D10A0">
      <w:pPr>
        <w:pStyle w:val="aLCPBodytext"/>
      </w:pPr>
    </w:p>
    <w:p w14:paraId="5C33AD3D" w14:textId="77777777" w:rsidR="000773E1" w:rsidRDefault="000773E1" w:rsidP="008D10A0">
      <w:pPr>
        <w:pStyle w:val="aLCPBodytext"/>
      </w:pPr>
    </w:p>
    <w:p w14:paraId="4589F0A0" w14:textId="77777777" w:rsidR="000773E1" w:rsidRDefault="000773E1" w:rsidP="008D10A0">
      <w:pPr>
        <w:pStyle w:val="aLCPBodytext"/>
      </w:pPr>
    </w:p>
    <w:p w14:paraId="57E10071" w14:textId="77777777" w:rsidR="00BC56F7" w:rsidRPr="009B118E" w:rsidRDefault="00BC56F7" w:rsidP="008D10A0">
      <w:pPr>
        <w:pStyle w:val="aLCPBodytext"/>
      </w:pPr>
    </w:p>
    <w:p w14:paraId="6DDAD27A" w14:textId="77777777" w:rsidR="00BC56F7" w:rsidRPr="009B118E" w:rsidRDefault="00D546E1" w:rsidP="008D10A0">
      <w:pPr>
        <w:pStyle w:val="aLCPBodytext"/>
        <w:rPr>
          <w:sz w:val="28"/>
          <w:szCs w:val="28"/>
        </w:rPr>
      </w:pPr>
      <w:r w:rsidRPr="009B118E">
        <w:rPr>
          <w:sz w:val="28"/>
          <w:szCs w:val="28"/>
        </w:rPr>
        <w:t>A</w:t>
      </w:r>
      <w:r w:rsidR="00BC56F7" w:rsidRPr="009B118E">
        <w:rPr>
          <w:sz w:val="28"/>
          <w:szCs w:val="28"/>
        </w:rPr>
        <w:t>ppendix A:</w:t>
      </w:r>
    </w:p>
    <w:p w14:paraId="7EC993F1" w14:textId="77777777" w:rsidR="00BC56F7" w:rsidRPr="009B118E" w:rsidRDefault="00BC56F7" w:rsidP="008D10A0">
      <w:pPr>
        <w:pStyle w:val="aLCPBodytext"/>
      </w:pPr>
    </w:p>
    <w:p w14:paraId="163D8E0C" w14:textId="77777777" w:rsidR="00BC56F7" w:rsidRPr="009B118E" w:rsidRDefault="00BC56F7" w:rsidP="00BC56F7">
      <w:pPr>
        <w:rPr>
          <w:rFonts w:ascii="Comic Sans MS" w:hAnsi="Comic Sans MS"/>
          <w:b/>
          <w:sz w:val="32"/>
          <w:szCs w:val="32"/>
        </w:rPr>
      </w:pPr>
      <w:r w:rsidRPr="009B118E">
        <w:rPr>
          <w:rFonts w:ascii="Comic Sans MS" w:hAnsi="Comic Sans MS"/>
          <w:b/>
          <w:sz w:val="32"/>
          <w:szCs w:val="32"/>
        </w:rPr>
        <w:t xml:space="preserve">Positive feelings and positive experiences lead to positive </w:t>
      </w:r>
      <w:proofErr w:type="spellStart"/>
      <w:r w:rsidRPr="009B118E">
        <w:rPr>
          <w:rFonts w:ascii="Comic Sans MS" w:hAnsi="Comic Sans MS"/>
          <w:b/>
          <w:sz w:val="32"/>
          <w:szCs w:val="32"/>
        </w:rPr>
        <w:t>behaviour</w:t>
      </w:r>
      <w:proofErr w:type="spellEnd"/>
      <w:r w:rsidRPr="009B118E">
        <w:rPr>
          <w:rFonts w:ascii="Comic Sans MS" w:hAnsi="Comic Sans MS"/>
          <w:b/>
          <w:sz w:val="32"/>
          <w:szCs w:val="32"/>
        </w:rPr>
        <w:t xml:space="preserve"> choices (Pro-Social </w:t>
      </w:r>
      <w:proofErr w:type="spellStart"/>
      <w:r w:rsidRPr="009B118E">
        <w:rPr>
          <w:rFonts w:ascii="Comic Sans MS" w:hAnsi="Comic Sans MS"/>
          <w:b/>
          <w:sz w:val="32"/>
          <w:szCs w:val="32"/>
        </w:rPr>
        <w:t>Behaviour</w:t>
      </w:r>
      <w:proofErr w:type="spellEnd"/>
      <w:r w:rsidRPr="009B118E">
        <w:rPr>
          <w:rFonts w:ascii="Comic Sans MS" w:hAnsi="Comic Sans MS"/>
          <w:b/>
          <w:sz w:val="32"/>
          <w:szCs w:val="32"/>
        </w:rPr>
        <w:t xml:space="preserve">)   </w:t>
      </w:r>
    </w:p>
    <w:p w14:paraId="527F21D3" w14:textId="77777777" w:rsidR="00BC56F7" w:rsidRPr="009B118E" w:rsidRDefault="00BC56F7" w:rsidP="00BC56F7">
      <w:pPr>
        <w:rPr>
          <w:rFonts w:ascii="Comic Sans MS" w:hAnsi="Comic Sans MS"/>
          <w:b/>
          <w:sz w:val="32"/>
          <w:szCs w:val="32"/>
        </w:rPr>
      </w:pPr>
    </w:p>
    <w:p w14:paraId="72416FB8" w14:textId="77777777" w:rsidR="00BC56F7" w:rsidRPr="009B118E" w:rsidRDefault="00BC56F7" w:rsidP="00BC56F7">
      <w:pPr>
        <w:jc w:val="center"/>
        <w:rPr>
          <w:rFonts w:ascii="Comic Sans MS" w:hAnsi="Comic Sans MS"/>
          <w:b/>
          <w:sz w:val="32"/>
          <w:szCs w:val="32"/>
        </w:rPr>
      </w:pPr>
      <w:r w:rsidRPr="009B118E">
        <w:rPr>
          <w:rFonts w:ascii="Comic Sans MS" w:hAnsi="Comic Sans MS"/>
          <w:b/>
          <w:sz w:val="32"/>
          <w:szCs w:val="32"/>
        </w:rPr>
        <w:t xml:space="preserve">Planned Response to Pro-Social </w:t>
      </w:r>
      <w:proofErr w:type="spellStart"/>
      <w:r w:rsidRPr="009B118E">
        <w:rPr>
          <w:rFonts w:ascii="Comic Sans MS" w:hAnsi="Comic Sans MS"/>
          <w:b/>
          <w:sz w:val="32"/>
          <w:szCs w:val="32"/>
        </w:rPr>
        <w:t>Behaviour</w:t>
      </w:r>
      <w:proofErr w:type="spellEnd"/>
    </w:p>
    <w:p w14:paraId="5367DE67" w14:textId="77777777" w:rsidR="00BC56F7" w:rsidRPr="009B118E" w:rsidRDefault="00BC56F7" w:rsidP="00BC56F7">
      <w:pPr>
        <w:rPr>
          <w:rFonts w:ascii="Comic Sans MS" w:hAnsi="Comic Sans MS"/>
          <w:b/>
          <w:sz w:val="32"/>
          <w:szCs w:val="32"/>
        </w:rPr>
      </w:pPr>
    </w:p>
    <w:p w14:paraId="52CBF94C" w14:textId="77777777" w:rsidR="00BC56F7" w:rsidRPr="009B118E" w:rsidRDefault="00BC56F7" w:rsidP="00BC56F7">
      <w:pPr>
        <w:jc w:val="center"/>
        <w:rPr>
          <w:rFonts w:ascii="Comic Sans MS" w:hAnsi="Comic Sans MS"/>
        </w:rPr>
      </w:pPr>
      <w:r w:rsidRPr="009B118E">
        <w:rPr>
          <w:rFonts w:ascii="Comic Sans MS" w:hAnsi="Comic Sans MS"/>
        </w:rPr>
        <w:t>Praise (be mindful of individual needs)</w:t>
      </w:r>
    </w:p>
    <w:p w14:paraId="7627B751" w14:textId="77777777" w:rsidR="00BC56F7" w:rsidRPr="009B118E" w:rsidRDefault="00EB0F2D" w:rsidP="00BC56F7">
      <w:pPr>
        <w:jc w:val="center"/>
        <w:rPr>
          <w:rFonts w:ascii="Comic Sans MS" w:hAnsi="Comic Sans MS"/>
        </w:rPr>
      </w:pPr>
      <w:r w:rsidRPr="009B118E">
        <w:rPr>
          <w:rFonts w:ascii="Comic Sans MS" w:hAnsi="Comic Sans MS"/>
          <w:noProof/>
        </w:rPr>
        <mc:AlternateContent>
          <mc:Choice Requires="wps">
            <w:drawing>
              <wp:anchor distT="0" distB="0" distL="114300" distR="114300" simplePos="0" relativeHeight="251652096" behindDoc="0" locked="0" layoutInCell="1" allowOverlap="1" wp14:anchorId="4B626B4D" wp14:editId="19BB4237">
                <wp:simplePos x="0" y="0"/>
                <wp:positionH relativeFrom="column">
                  <wp:posOffset>2876550</wp:posOffset>
                </wp:positionH>
                <wp:positionV relativeFrom="paragraph">
                  <wp:posOffset>62865</wp:posOffset>
                </wp:positionV>
                <wp:extent cx="457200" cy="390525"/>
                <wp:effectExtent l="19050" t="0" r="0" b="28575"/>
                <wp:wrapNone/>
                <wp:docPr id="1" name="Down Arrow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9052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AC0D7C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 o:spid="_x0000_s1026" type="#_x0000_t67" style="position:absolute;margin-left:226.5pt;margin-top:4.95pt;width:36pt;height:30.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" adj="10800" fillcolor="#5b9bd5" strokecolor="#41719c" strokeweight="1pt">
                <v:path arrowok="t"/>
              </v:shape>
            </w:pict>
          </mc:Fallback>
        </mc:AlternateContent>
      </w:r>
    </w:p>
    <w:p w14:paraId="6CB08F0A" w14:textId="77777777" w:rsidR="00BC56F7" w:rsidRPr="009B118E" w:rsidRDefault="00BC56F7" w:rsidP="00BC56F7">
      <w:pPr>
        <w:rPr>
          <w:rFonts w:ascii="Comic Sans MS" w:hAnsi="Comic Sans MS"/>
        </w:rPr>
      </w:pPr>
      <w:r w:rsidRPr="009B118E">
        <w:rPr>
          <w:rFonts w:ascii="Comic Sans MS" w:hAnsi="Comic Sans MS"/>
        </w:rPr>
        <w:t xml:space="preserve"> </w:t>
      </w:r>
    </w:p>
    <w:p w14:paraId="4C6C7322" w14:textId="77777777" w:rsidR="00BC56F7" w:rsidRPr="009B118E" w:rsidRDefault="00BC56F7" w:rsidP="00BC56F7">
      <w:pPr>
        <w:rPr>
          <w:rFonts w:ascii="Comic Sans MS" w:hAnsi="Comic Sans MS"/>
        </w:rPr>
      </w:pPr>
    </w:p>
    <w:p w14:paraId="7789CCF8" w14:textId="77777777" w:rsidR="00BC56F7" w:rsidRPr="009B118E" w:rsidRDefault="00BC56F7" w:rsidP="00BC56F7">
      <w:pPr>
        <w:jc w:val="center"/>
        <w:rPr>
          <w:rFonts w:ascii="Comic Sans MS" w:hAnsi="Comic Sans MS"/>
        </w:rPr>
      </w:pPr>
      <w:r w:rsidRPr="009B118E">
        <w:rPr>
          <w:rFonts w:ascii="Comic Sans MS" w:hAnsi="Comic Sans MS"/>
        </w:rPr>
        <w:t>Class reward system e.g. stickers, house points. (these must be communicated to all adults working in the class)</w:t>
      </w:r>
    </w:p>
    <w:p w14:paraId="7C893C54" w14:textId="77777777" w:rsidR="00BC56F7" w:rsidRPr="009B118E" w:rsidRDefault="00EB0F2D" w:rsidP="00BC56F7">
      <w:pPr>
        <w:jc w:val="center"/>
        <w:rPr>
          <w:rFonts w:ascii="Comic Sans MS" w:hAnsi="Comic Sans MS"/>
        </w:rPr>
      </w:pPr>
      <w:r w:rsidRPr="009B118E">
        <w:rPr>
          <w:rFonts w:ascii="Comic Sans MS" w:hAnsi="Comic Sans MS"/>
          <w:noProof/>
        </w:rPr>
        <mc:AlternateContent>
          <mc:Choice Requires="wps">
            <w:drawing>
              <wp:anchor distT="0" distB="0" distL="114300" distR="114300" simplePos="0" relativeHeight="251653120" behindDoc="0" locked="0" layoutInCell="1" allowOverlap="1" wp14:anchorId="3FE7F845" wp14:editId="412C4310">
                <wp:simplePos x="0" y="0"/>
                <wp:positionH relativeFrom="column">
                  <wp:posOffset>2876550</wp:posOffset>
                </wp:positionH>
                <wp:positionV relativeFrom="paragraph">
                  <wp:posOffset>62865</wp:posOffset>
                </wp:positionV>
                <wp:extent cx="457200" cy="390525"/>
                <wp:effectExtent l="19050" t="0" r="0" b="28575"/>
                <wp:wrapNone/>
                <wp:docPr id="2" name="Down Arrow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9052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84070C2" id="Down Arrow 2" o:spid="_x0000_s1026" type="#_x0000_t67" style="position:absolute;margin-left:226.5pt;margin-top:4.95pt;width:36pt;height:30.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" adj="10800" fillcolor="#5b9bd5" strokecolor="#41719c" strokeweight="1pt">
                <v:path arrowok="t"/>
              </v:shape>
            </w:pict>
          </mc:Fallback>
        </mc:AlternateContent>
      </w:r>
    </w:p>
    <w:p w14:paraId="37DC54A2" w14:textId="77777777" w:rsidR="00BC56F7" w:rsidRPr="009B118E" w:rsidRDefault="00BC56F7" w:rsidP="00BC56F7">
      <w:pPr>
        <w:jc w:val="center"/>
        <w:rPr>
          <w:rFonts w:ascii="Comic Sans MS" w:hAnsi="Comic Sans MS"/>
        </w:rPr>
      </w:pPr>
    </w:p>
    <w:p w14:paraId="1AA796E8" w14:textId="77777777" w:rsidR="00BC56F7" w:rsidRPr="009B118E" w:rsidRDefault="00BC56F7" w:rsidP="00BC56F7">
      <w:pPr>
        <w:jc w:val="center"/>
        <w:rPr>
          <w:rFonts w:ascii="Comic Sans MS" w:hAnsi="Comic Sans MS"/>
        </w:rPr>
      </w:pPr>
    </w:p>
    <w:p w14:paraId="2A5503C5" w14:textId="77777777" w:rsidR="00BC56F7" w:rsidRPr="009B118E" w:rsidRDefault="00BC56F7" w:rsidP="00BC56F7">
      <w:pPr>
        <w:jc w:val="center"/>
        <w:rPr>
          <w:rFonts w:ascii="Comic Sans MS" w:hAnsi="Comic Sans MS"/>
        </w:rPr>
      </w:pPr>
      <w:r w:rsidRPr="009B118E">
        <w:rPr>
          <w:rFonts w:ascii="Comic Sans MS" w:hAnsi="Comic Sans MS"/>
        </w:rPr>
        <w:t>Speak to a parent to share positive news.</w:t>
      </w:r>
    </w:p>
    <w:p w14:paraId="1A7E6CF8" w14:textId="77777777" w:rsidR="00BC56F7" w:rsidRPr="009B118E" w:rsidRDefault="00EB0F2D" w:rsidP="00BC56F7">
      <w:pPr>
        <w:jc w:val="center"/>
        <w:rPr>
          <w:rFonts w:ascii="Comic Sans MS" w:hAnsi="Comic Sans MS"/>
        </w:rPr>
      </w:pPr>
      <w:r w:rsidRPr="009B118E">
        <w:rPr>
          <w:rFonts w:ascii="Comic Sans MS" w:hAnsi="Comic Sans MS"/>
          <w:noProof/>
        </w:rPr>
        <mc:AlternateContent>
          <mc:Choice Requires="wps">
            <w:drawing>
              <wp:anchor distT="0" distB="0" distL="114300" distR="114300" simplePos="0" relativeHeight="251654144" behindDoc="0" locked="0" layoutInCell="1" allowOverlap="1" wp14:anchorId="5A15880A" wp14:editId="0710CF90">
                <wp:simplePos x="0" y="0"/>
                <wp:positionH relativeFrom="column">
                  <wp:posOffset>2876550</wp:posOffset>
                </wp:positionH>
                <wp:positionV relativeFrom="paragraph">
                  <wp:posOffset>62865</wp:posOffset>
                </wp:positionV>
                <wp:extent cx="457200" cy="390525"/>
                <wp:effectExtent l="19050" t="0" r="0" b="28575"/>
                <wp:wrapNone/>
                <wp:docPr id="3" name="Down Arrow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9052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63C5939" id="Down Arrow 3" o:spid="_x0000_s1026" type="#_x0000_t67" style="position:absolute;margin-left:226.5pt;margin-top:4.95pt;width:36pt;height:30.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" adj="10800" fillcolor="#5b9bd5" strokecolor="#41719c" strokeweight="1pt">
                <v:path arrowok="t"/>
              </v:shape>
            </w:pict>
          </mc:Fallback>
        </mc:AlternateContent>
      </w:r>
    </w:p>
    <w:p w14:paraId="7F2715BF" w14:textId="77777777" w:rsidR="00BC56F7" w:rsidRPr="009B118E" w:rsidRDefault="00BC56F7" w:rsidP="00BC56F7">
      <w:pPr>
        <w:jc w:val="center"/>
        <w:rPr>
          <w:rFonts w:ascii="Comic Sans MS" w:hAnsi="Comic Sans MS"/>
        </w:rPr>
      </w:pPr>
    </w:p>
    <w:p w14:paraId="197A2E4F" w14:textId="77777777" w:rsidR="00BC56F7" w:rsidRPr="009B118E" w:rsidRDefault="00BC56F7" w:rsidP="00BC56F7">
      <w:pPr>
        <w:jc w:val="center"/>
        <w:rPr>
          <w:rFonts w:ascii="Comic Sans MS" w:hAnsi="Comic Sans MS"/>
        </w:rPr>
      </w:pPr>
    </w:p>
    <w:p w14:paraId="7F4F5227" w14:textId="77777777" w:rsidR="00BC56F7" w:rsidRPr="009B118E" w:rsidRDefault="00BC56F7" w:rsidP="00BC56F7">
      <w:pPr>
        <w:jc w:val="center"/>
        <w:rPr>
          <w:rFonts w:ascii="Comic Sans MS" w:hAnsi="Comic Sans MS"/>
        </w:rPr>
      </w:pPr>
      <w:r w:rsidRPr="009B118E">
        <w:rPr>
          <w:rFonts w:ascii="Comic Sans MS" w:hAnsi="Comic Sans MS"/>
        </w:rPr>
        <w:t>Shared with a member of SLT.</w:t>
      </w:r>
    </w:p>
    <w:p w14:paraId="210FB0FC" w14:textId="77777777" w:rsidR="00BC56F7" w:rsidRPr="009B118E" w:rsidRDefault="00BC56F7" w:rsidP="00BC56F7">
      <w:pPr>
        <w:rPr>
          <w:rFonts w:ascii="Comic Sans MS" w:hAnsi="Comic Sans MS"/>
        </w:rPr>
      </w:pPr>
      <w:r w:rsidRPr="009B118E">
        <w:rPr>
          <w:rFonts w:ascii="Comic Sans MS" w:hAnsi="Comic Sans MS"/>
        </w:rPr>
        <w:t xml:space="preserve"> </w:t>
      </w:r>
    </w:p>
    <w:p w14:paraId="72056F1D" w14:textId="77777777" w:rsidR="00BC56F7" w:rsidRPr="009B118E" w:rsidRDefault="00BC56F7" w:rsidP="00BC56F7">
      <w:pPr>
        <w:rPr>
          <w:rFonts w:ascii="Comic Sans MS" w:hAnsi="Comic Sans MS"/>
          <w:b/>
          <w:sz w:val="32"/>
          <w:szCs w:val="32"/>
        </w:rPr>
      </w:pPr>
      <w:r w:rsidRPr="009B118E">
        <w:rPr>
          <w:rFonts w:ascii="Comic Sans MS" w:hAnsi="Comic Sans MS"/>
          <w:b/>
          <w:sz w:val="32"/>
          <w:szCs w:val="32"/>
        </w:rPr>
        <w:t xml:space="preserve">Negative feelings and negative experiences lead to negative </w:t>
      </w:r>
      <w:proofErr w:type="spellStart"/>
      <w:r w:rsidRPr="009B118E">
        <w:rPr>
          <w:rFonts w:ascii="Comic Sans MS" w:hAnsi="Comic Sans MS"/>
          <w:b/>
          <w:sz w:val="32"/>
          <w:szCs w:val="32"/>
        </w:rPr>
        <w:t>behaviour</w:t>
      </w:r>
      <w:proofErr w:type="spellEnd"/>
      <w:r w:rsidRPr="009B118E">
        <w:rPr>
          <w:rFonts w:ascii="Comic Sans MS" w:hAnsi="Comic Sans MS"/>
          <w:b/>
          <w:sz w:val="32"/>
          <w:szCs w:val="32"/>
        </w:rPr>
        <w:t xml:space="preserve"> choices (Anti-Social </w:t>
      </w:r>
      <w:proofErr w:type="spellStart"/>
      <w:r w:rsidRPr="009B118E">
        <w:rPr>
          <w:rFonts w:ascii="Comic Sans MS" w:hAnsi="Comic Sans MS"/>
          <w:b/>
          <w:sz w:val="32"/>
          <w:szCs w:val="32"/>
        </w:rPr>
        <w:t>Behaviour</w:t>
      </w:r>
      <w:proofErr w:type="spellEnd"/>
      <w:r w:rsidRPr="009B118E">
        <w:rPr>
          <w:rFonts w:ascii="Comic Sans MS" w:hAnsi="Comic Sans MS"/>
          <w:b/>
          <w:sz w:val="32"/>
          <w:szCs w:val="32"/>
        </w:rPr>
        <w:t>)</w:t>
      </w:r>
    </w:p>
    <w:p w14:paraId="558494E2" w14:textId="77777777" w:rsidR="00BC56F7" w:rsidRPr="009B118E" w:rsidRDefault="00BC56F7" w:rsidP="00BC56F7">
      <w:pPr>
        <w:rPr>
          <w:rFonts w:ascii="Comic Sans MS" w:hAnsi="Comic Sans MS"/>
        </w:rPr>
      </w:pPr>
      <w:r w:rsidRPr="009B118E">
        <w:rPr>
          <w:rFonts w:ascii="Comic Sans MS" w:hAnsi="Comic Sans MS"/>
        </w:rPr>
        <w:t xml:space="preserve"> </w:t>
      </w:r>
    </w:p>
    <w:p w14:paraId="5A508AED" w14:textId="77777777" w:rsidR="00BC56F7" w:rsidRPr="009B118E" w:rsidRDefault="00BC56F7" w:rsidP="00BC56F7">
      <w:pPr>
        <w:rPr>
          <w:rFonts w:ascii="Comic Sans MS" w:hAnsi="Comic Sans MS"/>
        </w:rPr>
      </w:pPr>
      <w:r w:rsidRPr="009B118E">
        <w:rPr>
          <w:rFonts w:ascii="Comic Sans MS" w:hAnsi="Comic Sans MS"/>
        </w:rPr>
        <w:t xml:space="preserve"> </w:t>
      </w:r>
    </w:p>
    <w:p w14:paraId="5EEE845B" w14:textId="77777777" w:rsidR="00BC56F7" w:rsidRPr="009B118E" w:rsidRDefault="00BC56F7" w:rsidP="00BC56F7">
      <w:pPr>
        <w:jc w:val="center"/>
        <w:rPr>
          <w:rFonts w:ascii="Comic Sans MS" w:hAnsi="Comic Sans MS"/>
          <w:b/>
          <w:sz w:val="32"/>
          <w:szCs w:val="32"/>
        </w:rPr>
      </w:pPr>
      <w:r w:rsidRPr="009B118E">
        <w:rPr>
          <w:rFonts w:ascii="Comic Sans MS" w:hAnsi="Comic Sans MS"/>
          <w:b/>
          <w:sz w:val="32"/>
          <w:szCs w:val="32"/>
        </w:rPr>
        <w:t xml:space="preserve">Planned Response to Anti-Social </w:t>
      </w:r>
      <w:proofErr w:type="spellStart"/>
      <w:r w:rsidRPr="009B118E">
        <w:rPr>
          <w:rFonts w:ascii="Comic Sans MS" w:hAnsi="Comic Sans MS"/>
          <w:b/>
          <w:sz w:val="32"/>
          <w:szCs w:val="32"/>
        </w:rPr>
        <w:t>Behaviour</w:t>
      </w:r>
      <w:proofErr w:type="spellEnd"/>
    </w:p>
    <w:p w14:paraId="7F58843A" w14:textId="77777777" w:rsidR="00BC56F7" w:rsidRPr="009B118E" w:rsidRDefault="00BC56F7" w:rsidP="00BC56F7">
      <w:pPr>
        <w:jc w:val="center"/>
        <w:rPr>
          <w:rFonts w:ascii="Comic Sans MS" w:hAnsi="Comic Sans MS"/>
          <w:b/>
          <w:sz w:val="32"/>
          <w:szCs w:val="32"/>
        </w:rPr>
      </w:pPr>
    </w:p>
    <w:p w14:paraId="01D597DD" w14:textId="77777777" w:rsidR="00BC56F7" w:rsidRPr="009B118E" w:rsidRDefault="00BC56F7" w:rsidP="00BC56F7">
      <w:pPr>
        <w:jc w:val="center"/>
        <w:rPr>
          <w:rFonts w:ascii="Comic Sans MS" w:hAnsi="Comic Sans MS"/>
          <w:sz w:val="28"/>
          <w:szCs w:val="28"/>
        </w:rPr>
      </w:pPr>
      <w:r w:rsidRPr="009B118E">
        <w:rPr>
          <w:rFonts w:ascii="Comic Sans MS" w:hAnsi="Comic Sans MS"/>
          <w:sz w:val="28"/>
          <w:szCs w:val="28"/>
        </w:rPr>
        <w:t xml:space="preserve">Low Level </w:t>
      </w:r>
      <w:proofErr w:type="spellStart"/>
      <w:r w:rsidRPr="009B118E">
        <w:rPr>
          <w:rFonts w:ascii="Comic Sans MS" w:hAnsi="Comic Sans MS"/>
          <w:sz w:val="28"/>
          <w:szCs w:val="28"/>
        </w:rPr>
        <w:t>Behaviour</w:t>
      </w:r>
      <w:proofErr w:type="spellEnd"/>
      <w:r w:rsidRPr="009B118E">
        <w:rPr>
          <w:rFonts w:ascii="Comic Sans MS" w:hAnsi="Comic Sans MS"/>
          <w:sz w:val="28"/>
          <w:szCs w:val="28"/>
        </w:rPr>
        <w:t xml:space="preserve"> </w:t>
      </w:r>
    </w:p>
    <w:p w14:paraId="7A2FB73F" w14:textId="77777777" w:rsidR="00BC56F7" w:rsidRPr="009B118E" w:rsidRDefault="00BC56F7" w:rsidP="00BC56F7">
      <w:pPr>
        <w:jc w:val="center"/>
        <w:rPr>
          <w:rFonts w:ascii="Comic Sans MS" w:hAnsi="Comic Sans MS"/>
          <w:sz w:val="28"/>
          <w:szCs w:val="28"/>
        </w:rPr>
      </w:pPr>
      <w:r w:rsidRPr="009B118E">
        <w:rPr>
          <w:rFonts w:ascii="Comic Sans MS" w:hAnsi="Comic Sans MS"/>
          <w:sz w:val="28"/>
          <w:szCs w:val="28"/>
        </w:rPr>
        <w:t xml:space="preserve">(dealt with by the adult that witnesses the </w:t>
      </w:r>
      <w:proofErr w:type="spellStart"/>
      <w:r w:rsidRPr="009B118E">
        <w:rPr>
          <w:rFonts w:ascii="Comic Sans MS" w:hAnsi="Comic Sans MS"/>
          <w:sz w:val="28"/>
          <w:szCs w:val="28"/>
        </w:rPr>
        <w:t>behaviour</w:t>
      </w:r>
      <w:proofErr w:type="spellEnd"/>
      <w:r w:rsidRPr="009B118E">
        <w:rPr>
          <w:rFonts w:ascii="Comic Sans MS" w:hAnsi="Comic Sans MS"/>
          <w:sz w:val="28"/>
          <w:szCs w:val="28"/>
        </w:rPr>
        <w:t>)</w:t>
      </w:r>
    </w:p>
    <w:p w14:paraId="1395F469" w14:textId="77777777" w:rsidR="00BC56F7" w:rsidRPr="009B118E" w:rsidRDefault="00BC56F7" w:rsidP="00BC56F7">
      <w:pPr>
        <w:jc w:val="center"/>
        <w:rPr>
          <w:rFonts w:ascii="Comic Sans MS" w:hAnsi="Comic Sans MS"/>
        </w:rPr>
      </w:pPr>
    </w:p>
    <w:p w14:paraId="7ACE28BF" w14:textId="77777777" w:rsidR="00BC56F7" w:rsidRPr="009B118E" w:rsidRDefault="00BC56F7" w:rsidP="00BC56F7">
      <w:pPr>
        <w:jc w:val="center"/>
        <w:rPr>
          <w:rFonts w:ascii="Comic Sans MS" w:hAnsi="Comic Sans MS"/>
        </w:rPr>
      </w:pPr>
      <w:r w:rsidRPr="009B118E">
        <w:rPr>
          <w:rFonts w:ascii="Comic Sans MS" w:hAnsi="Comic Sans MS"/>
        </w:rPr>
        <w:lastRenderedPageBreak/>
        <w:t>Use of positive statement such as “thank you for putting your hand up to answer.”</w:t>
      </w:r>
    </w:p>
    <w:p w14:paraId="51FE27F7" w14:textId="77777777" w:rsidR="00BC56F7" w:rsidRPr="009B118E" w:rsidRDefault="00EB0F2D" w:rsidP="00BC56F7">
      <w:pPr>
        <w:jc w:val="center"/>
        <w:rPr>
          <w:rFonts w:ascii="Comic Sans MS" w:hAnsi="Comic Sans MS"/>
        </w:rPr>
      </w:pPr>
      <w:r w:rsidRPr="009B118E">
        <w:rPr>
          <w:rFonts w:ascii="Comic Sans MS" w:hAnsi="Comic Sans MS"/>
          <w:noProof/>
        </w:rPr>
        <mc:AlternateContent>
          <mc:Choice Requires="wps">
            <w:drawing>
              <wp:anchor distT="0" distB="0" distL="114300" distR="114300" simplePos="0" relativeHeight="251655168" behindDoc="0" locked="0" layoutInCell="1" allowOverlap="1" wp14:anchorId="2AF77851" wp14:editId="72CF8D52">
                <wp:simplePos x="0" y="0"/>
                <wp:positionH relativeFrom="column">
                  <wp:posOffset>2876550</wp:posOffset>
                </wp:positionH>
                <wp:positionV relativeFrom="paragraph">
                  <wp:posOffset>62865</wp:posOffset>
                </wp:positionV>
                <wp:extent cx="457200" cy="390525"/>
                <wp:effectExtent l="19050" t="0" r="0" b="28575"/>
                <wp:wrapNone/>
                <wp:docPr id="4" name="Down Arrow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9052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A0915A6" id="Down Arrow 4" o:spid="_x0000_s1026" type="#_x0000_t67" style="position:absolute;margin-left:226.5pt;margin-top:4.95pt;width:36pt;height:30.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" adj="10800" fillcolor="#5b9bd5" strokecolor="#41719c" strokeweight="1pt">
                <v:path arrowok="t"/>
              </v:shape>
            </w:pict>
          </mc:Fallback>
        </mc:AlternateContent>
      </w:r>
    </w:p>
    <w:p w14:paraId="1E4FFCE2" w14:textId="77777777" w:rsidR="00BC56F7" w:rsidRPr="009B118E" w:rsidRDefault="00BC56F7" w:rsidP="00BC56F7">
      <w:pPr>
        <w:jc w:val="center"/>
        <w:rPr>
          <w:rFonts w:ascii="Comic Sans MS" w:hAnsi="Comic Sans MS"/>
        </w:rPr>
      </w:pPr>
    </w:p>
    <w:p w14:paraId="7DA52EE2" w14:textId="77777777" w:rsidR="00BC56F7" w:rsidRPr="009B118E" w:rsidRDefault="00BC56F7" w:rsidP="00BC56F7">
      <w:pPr>
        <w:rPr>
          <w:rFonts w:ascii="Comic Sans MS" w:hAnsi="Comic Sans MS"/>
        </w:rPr>
      </w:pPr>
      <w:r w:rsidRPr="009B118E">
        <w:rPr>
          <w:rFonts w:ascii="Comic Sans MS" w:hAnsi="Comic Sans MS"/>
        </w:rPr>
        <w:t xml:space="preserve"> </w:t>
      </w:r>
    </w:p>
    <w:p w14:paraId="45048A90" w14:textId="77777777" w:rsidR="00BC56F7" w:rsidRPr="009B118E" w:rsidRDefault="00BC56F7" w:rsidP="00BC56F7">
      <w:pPr>
        <w:jc w:val="center"/>
        <w:rPr>
          <w:rFonts w:ascii="Comic Sans MS" w:hAnsi="Comic Sans MS"/>
        </w:rPr>
      </w:pPr>
      <w:r w:rsidRPr="009B118E">
        <w:rPr>
          <w:rFonts w:ascii="Comic Sans MS" w:hAnsi="Comic Sans MS"/>
        </w:rPr>
        <w:t>Reminder of school rules, and private discussion with the child of which one is being broken.</w:t>
      </w:r>
    </w:p>
    <w:p w14:paraId="5A4496E5" w14:textId="77777777" w:rsidR="00BC56F7" w:rsidRPr="009B118E" w:rsidRDefault="00EB0F2D" w:rsidP="00BC56F7">
      <w:pPr>
        <w:jc w:val="center"/>
        <w:rPr>
          <w:rFonts w:ascii="Comic Sans MS" w:hAnsi="Comic Sans MS"/>
        </w:rPr>
      </w:pPr>
      <w:r w:rsidRPr="009B118E">
        <w:rPr>
          <w:rFonts w:ascii="Comic Sans MS" w:hAnsi="Comic Sans MS"/>
          <w:noProof/>
        </w:rPr>
        <mc:AlternateContent>
          <mc:Choice Requires="wps">
            <w:drawing>
              <wp:anchor distT="0" distB="0" distL="114300" distR="114300" simplePos="0" relativeHeight="251656192" behindDoc="0" locked="0" layoutInCell="1" allowOverlap="1" wp14:anchorId="1F6D7116" wp14:editId="44981ADB">
                <wp:simplePos x="0" y="0"/>
                <wp:positionH relativeFrom="column">
                  <wp:posOffset>2876550</wp:posOffset>
                </wp:positionH>
                <wp:positionV relativeFrom="paragraph">
                  <wp:posOffset>62865</wp:posOffset>
                </wp:positionV>
                <wp:extent cx="457200" cy="390525"/>
                <wp:effectExtent l="19050" t="0" r="0" b="28575"/>
                <wp:wrapNone/>
                <wp:docPr id="5" name="Down Arrow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9052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E8139E6" id="Down Arrow 5" o:spid="_x0000_s1026" type="#_x0000_t67" style="position:absolute;margin-left:226.5pt;margin-top:4.95pt;width:36pt;height:30.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" adj="10800" fillcolor="#5b9bd5" strokecolor="#41719c" strokeweight="1pt">
                <v:path arrowok="t"/>
              </v:shape>
            </w:pict>
          </mc:Fallback>
        </mc:AlternateContent>
      </w:r>
    </w:p>
    <w:p w14:paraId="145DAE34" w14:textId="77777777" w:rsidR="00BC56F7" w:rsidRPr="009B118E" w:rsidRDefault="00BC56F7" w:rsidP="00BC56F7">
      <w:pPr>
        <w:jc w:val="center"/>
        <w:rPr>
          <w:rFonts w:ascii="Comic Sans MS" w:hAnsi="Comic Sans MS"/>
        </w:rPr>
      </w:pPr>
    </w:p>
    <w:p w14:paraId="68F0C0A7" w14:textId="77777777" w:rsidR="00BC56F7" w:rsidRPr="009B118E" w:rsidRDefault="00BC56F7" w:rsidP="00BC56F7">
      <w:pPr>
        <w:jc w:val="center"/>
        <w:rPr>
          <w:rFonts w:ascii="Comic Sans MS" w:hAnsi="Comic Sans MS"/>
        </w:rPr>
      </w:pPr>
    </w:p>
    <w:p w14:paraId="771BB69C" w14:textId="77777777" w:rsidR="00BC56F7" w:rsidRPr="009B118E" w:rsidRDefault="00BC56F7" w:rsidP="00BC56F7">
      <w:pPr>
        <w:jc w:val="center"/>
        <w:rPr>
          <w:rFonts w:ascii="Comic Sans MS" w:hAnsi="Comic Sans MS"/>
        </w:rPr>
      </w:pPr>
      <w:r w:rsidRPr="009B118E">
        <w:rPr>
          <w:rFonts w:ascii="Comic Sans MS" w:hAnsi="Comic Sans MS"/>
        </w:rPr>
        <w:t>Change of position within the learning environment/on the playground as a protective consequence only.</w:t>
      </w:r>
    </w:p>
    <w:p w14:paraId="7D3966BE" w14:textId="77777777" w:rsidR="00BC56F7" w:rsidRPr="009B118E" w:rsidRDefault="00EB0F2D" w:rsidP="00BC56F7">
      <w:pPr>
        <w:jc w:val="center"/>
        <w:rPr>
          <w:rFonts w:ascii="Comic Sans MS" w:hAnsi="Comic Sans MS"/>
        </w:rPr>
      </w:pPr>
      <w:r w:rsidRPr="009B118E">
        <w:rPr>
          <w:rFonts w:ascii="Comic Sans MS" w:hAnsi="Comic Sans MS"/>
          <w:noProof/>
        </w:rPr>
        <mc:AlternateContent>
          <mc:Choice Requires="wps">
            <w:drawing>
              <wp:anchor distT="0" distB="0" distL="114300" distR="114300" simplePos="0" relativeHeight="251657216" behindDoc="0" locked="0" layoutInCell="1" allowOverlap="1" wp14:anchorId="1A4B1070" wp14:editId="4CC25A19">
                <wp:simplePos x="0" y="0"/>
                <wp:positionH relativeFrom="column">
                  <wp:posOffset>2876550</wp:posOffset>
                </wp:positionH>
                <wp:positionV relativeFrom="paragraph">
                  <wp:posOffset>62865</wp:posOffset>
                </wp:positionV>
                <wp:extent cx="457200" cy="390525"/>
                <wp:effectExtent l="19050" t="0" r="0" b="28575"/>
                <wp:wrapNone/>
                <wp:docPr id="6" name="Down Arrow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9052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BEF712F" id="Down Arrow 6" o:spid="_x0000_s1026" type="#_x0000_t67" style="position:absolute;margin-left:226.5pt;margin-top:4.95pt;width:36pt;height:30.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" adj="10800" fillcolor="#5b9bd5" strokecolor="#41719c" strokeweight="1pt">
                <v:path arrowok="t"/>
              </v:shape>
            </w:pict>
          </mc:Fallback>
        </mc:AlternateContent>
      </w:r>
    </w:p>
    <w:p w14:paraId="1E2792C4" w14:textId="77777777" w:rsidR="00BC56F7" w:rsidRPr="009B118E" w:rsidRDefault="00BC56F7" w:rsidP="00BC56F7">
      <w:pPr>
        <w:jc w:val="center"/>
        <w:rPr>
          <w:rFonts w:ascii="Comic Sans MS" w:hAnsi="Comic Sans MS"/>
        </w:rPr>
      </w:pPr>
    </w:p>
    <w:p w14:paraId="6F3639E6" w14:textId="77777777" w:rsidR="00BC56F7" w:rsidRPr="009B118E" w:rsidRDefault="00BC56F7" w:rsidP="00BC56F7">
      <w:pPr>
        <w:jc w:val="center"/>
        <w:rPr>
          <w:rFonts w:ascii="Comic Sans MS" w:hAnsi="Comic Sans MS"/>
        </w:rPr>
      </w:pPr>
    </w:p>
    <w:p w14:paraId="0E581E73" w14:textId="77777777" w:rsidR="00BC56F7" w:rsidRPr="009B118E" w:rsidRDefault="00BC56F7" w:rsidP="00BC56F7">
      <w:pPr>
        <w:jc w:val="center"/>
        <w:rPr>
          <w:rFonts w:ascii="Comic Sans MS" w:hAnsi="Comic Sans MS"/>
        </w:rPr>
      </w:pPr>
      <w:r w:rsidRPr="009B118E">
        <w:rPr>
          <w:rFonts w:ascii="Comic Sans MS" w:hAnsi="Comic Sans MS"/>
        </w:rPr>
        <w:t>Use of reflect, repair and restore with the child to put things right.</w:t>
      </w:r>
    </w:p>
    <w:p w14:paraId="6594D8D9" w14:textId="77777777" w:rsidR="00BC56F7" w:rsidRPr="009B118E" w:rsidRDefault="00EB0F2D" w:rsidP="00BC56F7">
      <w:pPr>
        <w:jc w:val="center"/>
        <w:rPr>
          <w:rFonts w:ascii="Comic Sans MS" w:hAnsi="Comic Sans MS"/>
        </w:rPr>
      </w:pPr>
      <w:r w:rsidRPr="009B118E">
        <w:rPr>
          <w:rFonts w:ascii="Comic Sans MS" w:hAnsi="Comic Sans MS"/>
          <w:noProof/>
        </w:rPr>
        <mc:AlternateContent>
          <mc:Choice Requires="wps">
            <w:drawing>
              <wp:anchor distT="0" distB="0" distL="114300" distR="114300" simplePos="0" relativeHeight="251658240" behindDoc="0" locked="0" layoutInCell="1" allowOverlap="1" wp14:anchorId="570760E0" wp14:editId="511C4B83">
                <wp:simplePos x="0" y="0"/>
                <wp:positionH relativeFrom="column">
                  <wp:posOffset>2876550</wp:posOffset>
                </wp:positionH>
                <wp:positionV relativeFrom="paragraph">
                  <wp:posOffset>62865</wp:posOffset>
                </wp:positionV>
                <wp:extent cx="457200" cy="390525"/>
                <wp:effectExtent l="19050" t="0" r="0" b="28575"/>
                <wp:wrapNone/>
                <wp:docPr id="7" name="Down Arrow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9052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9257832" id="Down Arrow 7" o:spid="_x0000_s1026" type="#_x0000_t67" style="position:absolute;margin-left:226.5pt;margin-top:4.95pt;width:36pt;height:30.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" adj="10800" fillcolor="#5b9bd5" strokecolor="#41719c" strokeweight="1pt">
                <v:path arrowok="t"/>
              </v:shape>
            </w:pict>
          </mc:Fallback>
        </mc:AlternateContent>
      </w:r>
    </w:p>
    <w:p w14:paraId="1A4FEA15" w14:textId="77777777" w:rsidR="00BC56F7" w:rsidRPr="009B118E" w:rsidRDefault="00BC56F7" w:rsidP="00BC56F7">
      <w:pPr>
        <w:jc w:val="center"/>
        <w:rPr>
          <w:rFonts w:ascii="Comic Sans MS" w:hAnsi="Comic Sans MS"/>
        </w:rPr>
      </w:pPr>
    </w:p>
    <w:p w14:paraId="06D3D4AA" w14:textId="77777777" w:rsidR="00BC56F7" w:rsidRPr="009B118E" w:rsidRDefault="00BC56F7" w:rsidP="00BC56F7">
      <w:pPr>
        <w:jc w:val="center"/>
        <w:rPr>
          <w:rFonts w:ascii="Comic Sans MS" w:hAnsi="Comic Sans MS"/>
        </w:rPr>
      </w:pPr>
    </w:p>
    <w:p w14:paraId="0792379B" w14:textId="77777777" w:rsidR="00BC56F7" w:rsidRPr="009B118E" w:rsidRDefault="00BC56F7" w:rsidP="00BC56F7">
      <w:pPr>
        <w:jc w:val="center"/>
        <w:rPr>
          <w:rFonts w:ascii="Comic Sans MS" w:hAnsi="Comic Sans MS"/>
        </w:rPr>
      </w:pPr>
      <w:r w:rsidRPr="009B118E">
        <w:rPr>
          <w:rFonts w:ascii="Comic Sans MS" w:hAnsi="Comic Sans MS"/>
        </w:rPr>
        <w:t>Warning of further consequences on the pathway.</w:t>
      </w:r>
    </w:p>
    <w:p w14:paraId="0F6BF17B" w14:textId="77777777" w:rsidR="00BC56F7" w:rsidRPr="009B118E" w:rsidRDefault="00BC56F7" w:rsidP="00BC56F7">
      <w:pPr>
        <w:rPr>
          <w:rFonts w:ascii="Comic Sans MS" w:hAnsi="Comic Sans MS"/>
        </w:rPr>
      </w:pPr>
    </w:p>
    <w:p w14:paraId="3B1BA9B1" w14:textId="77777777" w:rsidR="00BC56F7" w:rsidRPr="009B118E" w:rsidRDefault="00BC56F7" w:rsidP="00BC56F7">
      <w:pPr>
        <w:rPr>
          <w:rFonts w:ascii="Comic Sans MS" w:hAnsi="Comic Sans MS"/>
        </w:rPr>
      </w:pPr>
      <w:r w:rsidRPr="009B118E">
        <w:rPr>
          <w:rFonts w:ascii="Comic Sans MS" w:hAnsi="Comic Sans MS"/>
        </w:rPr>
        <w:t xml:space="preserve"> </w:t>
      </w:r>
    </w:p>
    <w:p w14:paraId="2F49B302" w14:textId="77777777" w:rsidR="00BC56F7" w:rsidRPr="009B118E" w:rsidRDefault="00BC56F7" w:rsidP="00BC56F7">
      <w:pPr>
        <w:rPr>
          <w:rFonts w:ascii="Comic Sans MS" w:hAnsi="Comic Sans MS"/>
        </w:rPr>
      </w:pPr>
      <w:r w:rsidRPr="009B118E">
        <w:rPr>
          <w:rFonts w:ascii="Comic Sans MS" w:hAnsi="Comic Sans MS"/>
        </w:rPr>
        <w:t xml:space="preserve"> </w:t>
      </w:r>
    </w:p>
    <w:p w14:paraId="3965270C" w14:textId="77777777" w:rsidR="00E17822" w:rsidRPr="009B118E" w:rsidRDefault="00E17822" w:rsidP="00BC56F7">
      <w:pPr>
        <w:rPr>
          <w:rFonts w:ascii="Comic Sans MS" w:hAnsi="Comic Sans MS"/>
        </w:rPr>
      </w:pPr>
    </w:p>
    <w:p w14:paraId="7897D099" w14:textId="77777777" w:rsidR="00BC56F7" w:rsidRPr="009B118E" w:rsidRDefault="00BC56F7" w:rsidP="00BC56F7">
      <w:pPr>
        <w:rPr>
          <w:rFonts w:ascii="Comic Sans MS" w:hAnsi="Comic Sans MS"/>
          <w:b/>
          <w:sz w:val="32"/>
          <w:szCs w:val="32"/>
        </w:rPr>
      </w:pPr>
      <w:r w:rsidRPr="009B118E">
        <w:rPr>
          <w:rFonts w:ascii="Comic Sans MS" w:hAnsi="Comic Sans MS"/>
          <w:b/>
          <w:sz w:val="32"/>
          <w:szCs w:val="32"/>
        </w:rPr>
        <w:t xml:space="preserve"> Repeated </w:t>
      </w:r>
      <w:proofErr w:type="spellStart"/>
      <w:r w:rsidRPr="009B118E">
        <w:rPr>
          <w:rFonts w:ascii="Comic Sans MS" w:hAnsi="Comic Sans MS"/>
          <w:b/>
          <w:sz w:val="32"/>
          <w:szCs w:val="32"/>
        </w:rPr>
        <w:t>Misdemeanours</w:t>
      </w:r>
      <w:proofErr w:type="spellEnd"/>
      <w:r w:rsidRPr="009B118E">
        <w:rPr>
          <w:rFonts w:ascii="Comic Sans MS" w:hAnsi="Comic Sans MS"/>
          <w:b/>
          <w:sz w:val="32"/>
          <w:szCs w:val="32"/>
        </w:rPr>
        <w:t xml:space="preserve">  </w:t>
      </w:r>
    </w:p>
    <w:p w14:paraId="732A643B" w14:textId="77777777" w:rsidR="00BC56F7" w:rsidRPr="009B118E" w:rsidRDefault="00BC56F7" w:rsidP="00BC56F7">
      <w:pPr>
        <w:rPr>
          <w:rFonts w:ascii="Comic Sans MS" w:hAnsi="Comic Sans MS"/>
          <w:b/>
          <w:sz w:val="32"/>
          <w:szCs w:val="32"/>
        </w:rPr>
      </w:pPr>
      <w:r w:rsidRPr="009B118E">
        <w:rPr>
          <w:rFonts w:ascii="Comic Sans MS" w:hAnsi="Comic Sans MS"/>
          <w:b/>
          <w:sz w:val="32"/>
          <w:szCs w:val="32"/>
        </w:rPr>
        <w:t xml:space="preserve">(dealt with by the class teacher until point 2, though SLT must be informed of the chart being started). </w:t>
      </w:r>
    </w:p>
    <w:p w14:paraId="3C5425F1" w14:textId="77777777" w:rsidR="00BC56F7" w:rsidRPr="009B118E" w:rsidRDefault="00BC56F7" w:rsidP="00BC56F7">
      <w:pPr>
        <w:rPr>
          <w:rFonts w:ascii="Comic Sans MS" w:hAnsi="Comic Sans MS"/>
          <w:b/>
          <w:sz w:val="32"/>
          <w:szCs w:val="32"/>
        </w:rPr>
      </w:pPr>
    </w:p>
    <w:p w14:paraId="034067CB" w14:textId="77777777" w:rsidR="00BC56F7" w:rsidRPr="009B118E" w:rsidRDefault="00BC56F7" w:rsidP="00BC56F7">
      <w:pPr>
        <w:jc w:val="center"/>
        <w:rPr>
          <w:rFonts w:ascii="Comic Sans MS" w:hAnsi="Comic Sans MS"/>
        </w:rPr>
      </w:pPr>
      <w:r w:rsidRPr="009B118E">
        <w:rPr>
          <w:rFonts w:ascii="Comic Sans MS" w:hAnsi="Comic Sans MS"/>
        </w:rPr>
        <w:t>Speak to a parent in private.</w:t>
      </w:r>
    </w:p>
    <w:p w14:paraId="58DA9709" w14:textId="77777777" w:rsidR="00BC56F7" w:rsidRPr="009B118E" w:rsidRDefault="00EB0F2D" w:rsidP="00BC56F7">
      <w:pPr>
        <w:jc w:val="center"/>
        <w:rPr>
          <w:rFonts w:ascii="Comic Sans MS" w:hAnsi="Comic Sans MS"/>
        </w:rPr>
      </w:pPr>
      <w:r w:rsidRPr="009B118E">
        <w:rPr>
          <w:rFonts w:ascii="Comic Sans MS" w:hAnsi="Comic Sans MS"/>
          <w:noProof/>
        </w:rPr>
        <mc:AlternateContent>
          <mc:Choice Requires="wps">
            <w:drawing>
              <wp:anchor distT="0" distB="0" distL="114300" distR="114300" simplePos="0" relativeHeight="251659264" behindDoc="0" locked="0" layoutInCell="1" allowOverlap="1" wp14:anchorId="4589CE23" wp14:editId="52B5DD9F">
                <wp:simplePos x="0" y="0"/>
                <wp:positionH relativeFrom="column">
                  <wp:posOffset>2876550</wp:posOffset>
                </wp:positionH>
                <wp:positionV relativeFrom="paragraph">
                  <wp:posOffset>62865</wp:posOffset>
                </wp:positionV>
                <wp:extent cx="457200" cy="390525"/>
                <wp:effectExtent l="19050" t="0" r="0" b="28575"/>
                <wp:wrapNone/>
                <wp:docPr id="8" name="Down Arrow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9052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3201835" id="Down Arrow 8" o:spid="_x0000_s1026" type="#_x0000_t67" style="position:absolute;margin-left:226.5pt;margin-top:4.95pt;width:36pt;height:3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" adj="10800" fillcolor="#5b9bd5" strokecolor="#41719c" strokeweight="1pt">
                <v:path arrowok="t"/>
              </v:shape>
            </w:pict>
          </mc:Fallback>
        </mc:AlternateContent>
      </w:r>
    </w:p>
    <w:p w14:paraId="54E10844" w14:textId="77777777" w:rsidR="00BC56F7" w:rsidRPr="009B118E" w:rsidRDefault="00BC56F7" w:rsidP="00BC56F7">
      <w:pPr>
        <w:jc w:val="center"/>
        <w:rPr>
          <w:rFonts w:ascii="Comic Sans MS" w:hAnsi="Comic Sans MS"/>
        </w:rPr>
      </w:pPr>
    </w:p>
    <w:p w14:paraId="5806FAEF" w14:textId="77777777" w:rsidR="00BC56F7" w:rsidRPr="009B118E" w:rsidRDefault="00BC56F7" w:rsidP="00BC56F7">
      <w:pPr>
        <w:jc w:val="center"/>
        <w:rPr>
          <w:rFonts w:ascii="Comic Sans MS" w:hAnsi="Comic Sans MS"/>
        </w:rPr>
      </w:pPr>
    </w:p>
    <w:p w14:paraId="1ED581B0" w14:textId="77777777" w:rsidR="00BC56F7" w:rsidRPr="009B118E" w:rsidRDefault="00BC56F7" w:rsidP="00BC56F7">
      <w:pPr>
        <w:jc w:val="center"/>
        <w:rPr>
          <w:rFonts w:ascii="Comic Sans MS" w:hAnsi="Comic Sans MS"/>
        </w:rPr>
      </w:pPr>
      <w:r w:rsidRPr="009B118E">
        <w:rPr>
          <w:rFonts w:ascii="Comic Sans MS" w:hAnsi="Comic Sans MS"/>
        </w:rPr>
        <w:t xml:space="preserve">Complete </w:t>
      </w:r>
      <w:proofErr w:type="spellStart"/>
      <w:r w:rsidRPr="009B118E">
        <w:rPr>
          <w:rFonts w:ascii="Comic Sans MS" w:hAnsi="Comic Sans MS"/>
        </w:rPr>
        <w:t>behaviour</w:t>
      </w:r>
      <w:proofErr w:type="spellEnd"/>
      <w:r w:rsidRPr="009B118E">
        <w:rPr>
          <w:rFonts w:ascii="Comic Sans MS" w:hAnsi="Comic Sans MS"/>
        </w:rPr>
        <w:t xml:space="preserve"> log and store securely in </w:t>
      </w:r>
      <w:r w:rsidR="00A86B1A">
        <w:rPr>
          <w:rFonts w:ascii="Comic Sans MS" w:hAnsi="Comic Sans MS"/>
        </w:rPr>
        <w:t xml:space="preserve">CPOMs </w:t>
      </w:r>
    </w:p>
    <w:p w14:paraId="7FDCEEC3" w14:textId="77777777" w:rsidR="00BC56F7" w:rsidRPr="009B118E" w:rsidRDefault="00EB0F2D" w:rsidP="00BC56F7">
      <w:pPr>
        <w:jc w:val="center"/>
        <w:rPr>
          <w:rFonts w:ascii="Comic Sans MS" w:hAnsi="Comic Sans MS"/>
        </w:rPr>
      </w:pPr>
      <w:r w:rsidRPr="009B118E">
        <w:rPr>
          <w:rFonts w:ascii="Comic Sans MS" w:hAnsi="Comic Sans MS"/>
          <w:noProof/>
        </w:rPr>
        <mc:AlternateContent>
          <mc:Choice Requires="wps">
            <w:drawing>
              <wp:anchor distT="0" distB="0" distL="114300" distR="114300" simplePos="0" relativeHeight="251660288" behindDoc="0" locked="0" layoutInCell="1" allowOverlap="1" wp14:anchorId="2603EC7D" wp14:editId="7F943513">
                <wp:simplePos x="0" y="0"/>
                <wp:positionH relativeFrom="column">
                  <wp:posOffset>2876550</wp:posOffset>
                </wp:positionH>
                <wp:positionV relativeFrom="paragraph">
                  <wp:posOffset>62865</wp:posOffset>
                </wp:positionV>
                <wp:extent cx="457200" cy="390525"/>
                <wp:effectExtent l="19050" t="0" r="0" b="28575"/>
                <wp:wrapNone/>
                <wp:docPr id="9" name="Down Arrow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9052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2574894" id="Down Arrow 9" o:spid="_x0000_s1026" type="#_x0000_t67" style="position:absolute;margin-left:226.5pt;margin-top:4.95pt;width:36pt;height:3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" adj="10800" fillcolor="#5b9bd5" strokecolor="#41719c" strokeweight="1pt">
                <v:path arrowok="t"/>
              </v:shape>
            </w:pict>
          </mc:Fallback>
        </mc:AlternateContent>
      </w:r>
    </w:p>
    <w:p w14:paraId="59C0A706" w14:textId="77777777" w:rsidR="00BC56F7" w:rsidRPr="009B118E" w:rsidRDefault="00BC56F7" w:rsidP="00BC56F7">
      <w:pPr>
        <w:jc w:val="center"/>
        <w:rPr>
          <w:rFonts w:ascii="Comic Sans MS" w:hAnsi="Comic Sans MS"/>
        </w:rPr>
      </w:pPr>
    </w:p>
    <w:p w14:paraId="4ED47881" w14:textId="77777777" w:rsidR="00BC56F7" w:rsidRPr="009B118E" w:rsidRDefault="00BC56F7" w:rsidP="00BC56F7">
      <w:pPr>
        <w:jc w:val="center"/>
        <w:rPr>
          <w:rFonts w:ascii="Comic Sans MS" w:hAnsi="Comic Sans MS"/>
        </w:rPr>
      </w:pPr>
    </w:p>
    <w:p w14:paraId="481FD936" w14:textId="77777777" w:rsidR="00BC56F7" w:rsidRPr="009B118E" w:rsidRDefault="00BC56F7" w:rsidP="00BC56F7">
      <w:pPr>
        <w:jc w:val="center"/>
        <w:rPr>
          <w:rFonts w:ascii="Comic Sans MS" w:hAnsi="Comic Sans MS"/>
        </w:rPr>
      </w:pPr>
      <w:r w:rsidRPr="009B118E">
        <w:rPr>
          <w:rFonts w:ascii="Comic Sans MS" w:hAnsi="Comic Sans MS"/>
        </w:rPr>
        <w:t>Roots and Fruits, Anxiety Analysis tool to be completed.  Modifications to daily practice should take place as required.</w:t>
      </w:r>
    </w:p>
    <w:p w14:paraId="08DCB91F" w14:textId="77777777" w:rsidR="00BC56F7" w:rsidRPr="009B118E" w:rsidRDefault="00EB0F2D" w:rsidP="00BC56F7">
      <w:pPr>
        <w:jc w:val="center"/>
        <w:rPr>
          <w:rFonts w:ascii="Comic Sans MS" w:hAnsi="Comic Sans MS"/>
        </w:rPr>
      </w:pPr>
      <w:r w:rsidRPr="009B118E">
        <w:rPr>
          <w:rFonts w:ascii="Comic Sans MS" w:hAnsi="Comic Sans MS"/>
          <w:noProof/>
        </w:rPr>
        <mc:AlternateContent>
          <mc:Choice Requires="wps">
            <w:drawing>
              <wp:anchor distT="0" distB="0" distL="114300" distR="114300" simplePos="0" relativeHeight="251661312" behindDoc="0" locked="0" layoutInCell="1" allowOverlap="1" wp14:anchorId="73C5068C" wp14:editId="68991162">
                <wp:simplePos x="0" y="0"/>
                <wp:positionH relativeFrom="column">
                  <wp:posOffset>2876550</wp:posOffset>
                </wp:positionH>
                <wp:positionV relativeFrom="paragraph">
                  <wp:posOffset>62865</wp:posOffset>
                </wp:positionV>
                <wp:extent cx="457200" cy="390525"/>
                <wp:effectExtent l="19050" t="0" r="0" b="28575"/>
                <wp:wrapNone/>
                <wp:docPr id="10" name="Down Arrow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9052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D755154" id="Down Arrow 10" o:spid="_x0000_s1026" type="#_x0000_t67" style="position:absolute;margin-left:226.5pt;margin-top:4.95pt;width:36pt;height:3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" adj="10800" fillcolor="#5b9bd5" strokecolor="#41719c" strokeweight="1pt">
                <v:path arrowok="t"/>
              </v:shape>
            </w:pict>
          </mc:Fallback>
        </mc:AlternateContent>
      </w:r>
    </w:p>
    <w:p w14:paraId="16B69F33" w14:textId="77777777" w:rsidR="00BC56F7" w:rsidRPr="009B118E" w:rsidRDefault="00BC56F7" w:rsidP="00BC56F7">
      <w:pPr>
        <w:jc w:val="center"/>
        <w:rPr>
          <w:rFonts w:ascii="Comic Sans MS" w:hAnsi="Comic Sans MS"/>
        </w:rPr>
      </w:pPr>
    </w:p>
    <w:p w14:paraId="77061F32" w14:textId="77777777" w:rsidR="00BC56F7" w:rsidRPr="009B118E" w:rsidRDefault="00BC56F7" w:rsidP="00BC56F7">
      <w:pPr>
        <w:jc w:val="center"/>
        <w:rPr>
          <w:rFonts w:ascii="Comic Sans MS" w:hAnsi="Comic Sans MS"/>
        </w:rPr>
      </w:pPr>
    </w:p>
    <w:p w14:paraId="40E7BFCB" w14:textId="77777777" w:rsidR="00BC56F7" w:rsidRPr="009B118E" w:rsidRDefault="00BC56F7" w:rsidP="00BC56F7">
      <w:pPr>
        <w:jc w:val="center"/>
        <w:rPr>
          <w:rFonts w:ascii="Comic Sans MS" w:hAnsi="Comic Sans MS"/>
        </w:rPr>
      </w:pPr>
      <w:r w:rsidRPr="009B118E">
        <w:rPr>
          <w:rFonts w:ascii="Comic Sans MS" w:hAnsi="Comic Sans MS"/>
        </w:rPr>
        <w:t xml:space="preserve">An individual Risk Management plan to be produced if necessary in consultation with all parties. </w:t>
      </w:r>
    </w:p>
    <w:p w14:paraId="15B5A7B0" w14:textId="77777777" w:rsidR="00BC56F7" w:rsidRPr="009B118E" w:rsidRDefault="00EB0F2D" w:rsidP="00BC56F7">
      <w:pPr>
        <w:jc w:val="center"/>
        <w:rPr>
          <w:rFonts w:ascii="Comic Sans MS" w:hAnsi="Comic Sans MS"/>
        </w:rPr>
      </w:pPr>
      <w:r w:rsidRPr="009B118E">
        <w:rPr>
          <w:rFonts w:ascii="Comic Sans MS" w:hAnsi="Comic Sans MS"/>
          <w:noProof/>
        </w:rPr>
        <mc:AlternateContent>
          <mc:Choice Requires="wps">
            <w:drawing>
              <wp:anchor distT="0" distB="0" distL="114300" distR="114300" simplePos="0" relativeHeight="251662336" behindDoc="0" locked="0" layoutInCell="1" allowOverlap="1" wp14:anchorId="533CC56D" wp14:editId="5D6EC4DB">
                <wp:simplePos x="0" y="0"/>
                <wp:positionH relativeFrom="column">
                  <wp:posOffset>2876550</wp:posOffset>
                </wp:positionH>
                <wp:positionV relativeFrom="paragraph">
                  <wp:posOffset>62865</wp:posOffset>
                </wp:positionV>
                <wp:extent cx="457200" cy="390525"/>
                <wp:effectExtent l="19050" t="0" r="0" b="28575"/>
                <wp:wrapNone/>
                <wp:docPr id="11" name="Down Arrow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9052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82116CC" id="Down Arrow 11" o:spid="_x0000_s1026" type="#_x0000_t67" style="position:absolute;margin-left:226.5pt;margin-top:4.95pt;width:36pt;height:30.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" adj="10800" fillcolor="#5b9bd5" strokecolor="#41719c" strokeweight="1pt">
                <v:path arrowok="t"/>
              </v:shape>
            </w:pict>
          </mc:Fallback>
        </mc:AlternateContent>
      </w:r>
    </w:p>
    <w:p w14:paraId="74EED5B7" w14:textId="77777777" w:rsidR="00BC56F7" w:rsidRPr="009B118E" w:rsidRDefault="00BC56F7" w:rsidP="00BC56F7">
      <w:pPr>
        <w:jc w:val="center"/>
        <w:rPr>
          <w:rFonts w:ascii="Comic Sans MS" w:hAnsi="Comic Sans MS"/>
        </w:rPr>
      </w:pPr>
    </w:p>
    <w:p w14:paraId="0989B1F7" w14:textId="77777777" w:rsidR="00BC56F7" w:rsidRPr="009B118E" w:rsidRDefault="00BC56F7" w:rsidP="00BC56F7">
      <w:pPr>
        <w:jc w:val="center"/>
        <w:rPr>
          <w:rFonts w:ascii="Comic Sans MS" w:hAnsi="Comic Sans MS"/>
        </w:rPr>
      </w:pPr>
    </w:p>
    <w:p w14:paraId="027CF42D" w14:textId="77777777" w:rsidR="00BC56F7" w:rsidRPr="009B118E" w:rsidRDefault="00BC56F7" w:rsidP="00BC56F7">
      <w:pPr>
        <w:jc w:val="center"/>
        <w:rPr>
          <w:rFonts w:ascii="Comic Sans MS" w:hAnsi="Comic Sans MS"/>
        </w:rPr>
      </w:pPr>
      <w:r w:rsidRPr="009B118E">
        <w:rPr>
          <w:rFonts w:ascii="Comic Sans MS" w:hAnsi="Comic Sans MS"/>
        </w:rPr>
        <w:t>Individual plan is reviewed to discuss progress, include</w:t>
      </w:r>
    </w:p>
    <w:p w14:paraId="0EB0129B" w14:textId="77777777" w:rsidR="00BC56F7" w:rsidRPr="009B118E" w:rsidRDefault="00BC56F7" w:rsidP="00BC56F7">
      <w:pPr>
        <w:jc w:val="center"/>
        <w:rPr>
          <w:rFonts w:ascii="Comic Sans MS" w:hAnsi="Comic Sans MS"/>
        </w:rPr>
      </w:pPr>
      <w:r w:rsidRPr="009B118E">
        <w:rPr>
          <w:rFonts w:ascii="Comic Sans MS" w:hAnsi="Comic Sans MS"/>
        </w:rPr>
        <w:t>ng the views of the child</w:t>
      </w:r>
    </w:p>
    <w:p w14:paraId="13C676E4" w14:textId="77777777" w:rsidR="00BC56F7" w:rsidRPr="009B118E" w:rsidRDefault="00EB0F2D" w:rsidP="00BC56F7">
      <w:pPr>
        <w:jc w:val="center"/>
        <w:rPr>
          <w:rFonts w:ascii="Comic Sans MS" w:hAnsi="Comic Sans MS"/>
        </w:rPr>
      </w:pPr>
      <w:r w:rsidRPr="009B118E">
        <w:rPr>
          <w:rFonts w:ascii="Comic Sans MS" w:hAnsi="Comic Sans MS"/>
          <w:noProof/>
        </w:rPr>
        <mc:AlternateContent>
          <mc:Choice Requires="wps">
            <w:drawing>
              <wp:anchor distT="0" distB="0" distL="114300" distR="114300" simplePos="0" relativeHeight="251663360" behindDoc="0" locked="0" layoutInCell="1" allowOverlap="1" wp14:anchorId="7D82F2BA" wp14:editId="23A6BC5D">
                <wp:simplePos x="0" y="0"/>
                <wp:positionH relativeFrom="column">
                  <wp:posOffset>2876550</wp:posOffset>
                </wp:positionH>
                <wp:positionV relativeFrom="paragraph">
                  <wp:posOffset>62865</wp:posOffset>
                </wp:positionV>
                <wp:extent cx="457200" cy="390525"/>
                <wp:effectExtent l="19050" t="0" r="0" b="28575"/>
                <wp:wrapNone/>
                <wp:docPr id="12" name="Down Arrow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9052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6972A09" id="Down Arrow 12" o:spid="_x0000_s1026" type="#_x0000_t67" style="position:absolute;margin-left:226.5pt;margin-top:4.95pt;width:36pt;height:3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" adj="10800" fillcolor="#5b9bd5" strokecolor="#41719c" strokeweight="1pt">
                <v:path arrowok="t"/>
              </v:shape>
            </w:pict>
          </mc:Fallback>
        </mc:AlternateContent>
      </w:r>
    </w:p>
    <w:p w14:paraId="3FCBC43F" w14:textId="77777777" w:rsidR="00BC56F7" w:rsidRPr="009B118E" w:rsidRDefault="00BC56F7" w:rsidP="00BC56F7">
      <w:pPr>
        <w:jc w:val="center"/>
        <w:rPr>
          <w:rFonts w:ascii="Comic Sans MS" w:hAnsi="Comic Sans MS"/>
        </w:rPr>
      </w:pPr>
    </w:p>
    <w:p w14:paraId="0734804E" w14:textId="77777777" w:rsidR="00BC56F7" w:rsidRPr="009B118E" w:rsidRDefault="00BC56F7" w:rsidP="00BC56F7">
      <w:pPr>
        <w:jc w:val="center"/>
        <w:rPr>
          <w:rFonts w:ascii="Comic Sans MS" w:hAnsi="Comic Sans MS"/>
        </w:rPr>
      </w:pPr>
    </w:p>
    <w:p w14:paraId="042AD488" w14:textId="77777777" w:rsidR="00BC56F7" w:rsidRPr="009B118E" w:rsidRDefault="00BC56F7" w:rsidP="00BC56F7">
      <w:pPr>
        <w:jc w:val="center"/>
        <w:rPr>
          <w:rFonts w:ascii="Comic Sans MS" w:hAnsi="Comic Sans MS"/>
        </w:rPr>
      </w:pPr>
      <w:r w:rsidRPr="009B118E">
        <w:rPr>
          <w:rFonts w:ascii="Comic Sans MS" w:hAnsi="Comic Sans MS"/>
        </w:rPr>
        <w:t>Plan is updated, including involvement of external agencies as required</w:t>
      </w:r>
    </w:p>
    <w:p w14:paraId="7A280E9D" w14:textId="77777777" w:rsidR="00BC56F7" w:rsidRDefault="00BC56F7" w:rsidP="00BC56F7">
      <w:pPr>
        <w:rPr>
          <w:rFonts w:ascii="Comic Sans MS" w:hAnsi="Comic Sans MS"/>
        </w:rPr>
      </w:pPr>
      <w:r w:rsidRPr="009B118E">
        <w:rPr>
          <w:rFonts w:ascii="Comic Sans MS" w:hAnsi="Comic Sans MS"/>
        </w:rPr>
        <w:t xml:space="preserve"> </w:t>
      </w:r>
    </w:p>
    <w:p w14:paraId="6DC5997D" w14:textId="77777777" w:rsidR="001A6BA7" w:rsidRDefault="001A6BA7" w:rsidP="00BC56F7">
      <w:pPr>
        <w:rPr>
          <w:rFonts w:ascii="Comic Sans MS" w:hAnsi="Comic Sans MS"/>
        </w:rPr>
      </w:pPr>
    </w:p>
    <w:p w14:paraId="509E455F" w14:textId="77777777" w:rsidR="000773E1" w:rsidRDefault="000773E1" w:rsidP="00BC56F7">
      <w:pPr>
        <w:rPr>
          <w:rFonts w:ascii="Comic Sans MS" w:hAnsi="Comic Sans MS"/>
        </w:rPr>
      </w:pPr>
    </w:p>
    <w:p w14:paraId="62D83C2E" w14:textId="77777777" w:rsidR="000773E1" w:rsidRDefault="000773E1" w:rsidP="00BC56F7">
      <w:pPr>
        <w:rPr>
          <w:rFonts w:ascii="Comic Sans MS" w:hAnsi="Comic Sans MS"/>
        </w:rPr>
      </w:pPr>
    </w:p>
    <w:p w14:paraId="1C89956B" w14:textId="77777777" w:rsidR="000773E1" w:rsidRDefault="000773E1" w:rsidP="00BC56F7">
      <w:pPr>
        <w:rPr>
          <w:rFonts w:ascii="Comic Sans MS" w:hAnsi="Comic Sans MS"/>
        </w:rPr>
      </w:pPr>
    </w:p>
    <w:p w14:paraId="6535E224" w14:textId="77777777" w:rsidR="000773E1" w:rsidRDefault="000773E1" w:rsidP="00BC56F7">
      <w:pPr>
        <w:rPr>
          <w:rFonts w:ascii="Comic Sans MS" w:hAnsi="Comic Sans MS"/>
        </w:rPr>
      </w:pPr>
    </w:p>
    <w:p w14:paraId="5F3168BA" w14:textId="77777777" w:rsidR="000773E1" w:rsidRDefault="000773E1" w:rsidP="00BC56F7">
      <w:pPr>
        <w:rPr>
          <w:rFonts w:ascii="Comic Sans MS" w:hAnsi="Comic Sans MS"/>
        </w:rPr>
      </w:pPr>
    </w:p>
    <w:p w14:paraId="058B85C2" w14:textId="77777777" w:rsidR="001A6BA7" w:rsidRDefault="001A6BA7" w:rsidP="00BC56F7">
      <w:pPr>
        <w:rPr>
          <w:rFonts w:ascii="Comic Sans MS" w:hAnsi="Comic Sans MS"/>
        </w:rPr>
      </w:pPr>
    </w:p>
    <w:p w14:paraId="54972351" w14:textId="77777777" w:rsidR="001A6BA7" w:rsidRPr="009B118E" w:rsidRDefault="001A6BA7" w:rsidP="00BC56F7">
      <w:pPr>
        <w:rPr>
          <w:rFonts w:ascii="Comic Sans MS" w:hAnsi="Comic Sans MS"/>
        </w:rPr>
      </w:pPr>
    </w:p>
    <w:p w14:paraId="4532AAF9" w14:textId="77777777" w:rsidR="00BC56F7" w:rsidRPr="009B118E" w:rsidRDefault="00BC56F7" w:rsidP="00BC56F7">
      <w:pPr>
        <w:rPr>
          <w:rFonts w:ascii="Comic Sans MS" w:hAnsi="Comic Sans MS"/>
        </w:rPr>
      </w:pPr>
    </w:p>
    <w:p w14:paraId="43D5F669" w14:textId="77777777" w:rsidR="00BC56F7" w:rsidRPr="009B118E" w:rsidRDefault="00BC56F7" w:rsidP="00BC56F7">
      <w:pPr>
        <w:rPr>
          <w:rFonts w:ascii="Comic Sans MS" w:hAnsi="Comic Sans MS"/>
          <w:b/>
          <w:sz w:val="32"/>
          <w:szCs w:val="32"/>
        </w:rPr>
      </w:pPr>
      <w:r w:rsidRPr="009B118E">
        <w:rPr>
          <w:rFonts w:ascii="Comic Sans MS" w:hAnsi="Comic Sans MS"/>
          <w:b/>
          <w:sz w:val="32"/>
          <w:szCs w:val="32"/>
        </w:rPr>
        <w:t xml:space="preserve">Consequences </w:t>
      </w:r>
    </w:p>
    <w:p w14:paraId="025AFFD4" w14:textId="77777777" w:rsidR="00BC56F7" w:rsidRPr="009B118E" w:rsidRDefault="00BC56F7" w:rsidP="00BC56F7">
      <w:pPr>
        <w:rPr>
          <w:rFonts w:ascii="Comic Sans MS" w:hAnsi="Comic Sans MS"/>
        </w:rPr>
      </w:pPr>
      <w:r w:rsidRPr="009B118E">
        <w:rPr>
          <w:rFonts w:ascii="Comic Sans MS" w:hAnsi="Comic Sans M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3"/>
        <w:gridCol w:w="3020"/>
        <w:gridCol w:w="2933"/>
      </w:tblGrid>
      <w:tr w:rsidR="00BC56F7" w:rsidRPr="009B118E" w14:paraId="15932CF5" w14:textId="77777777" w:rsidTr="0090382E">
        <w:tc>
          <w:tcPr>
            <w:tcW w:w="2660" w:type="dxa"/>
          </w:tcPr>
          <w:p w14:paraId="781507C8" w14:textId="77777777" w:rsidR="00BC56F7" w:rsidRPr="009B118E" w:rsidRDefault="00BC56F7" w:rsidP="00E236FC">
            <w:pPr>
              <w:jc w:val="center"/>
              <w:rPr>
                <w:rFonts w:ascii="Comic Sans MS" w:eastAsia="Calibri" w:hAnsi="Comic Sans MS"/>
                <w:b/>
                <w:sz w:val="22"/>
                <w:szCs w:val="22"/>
              </w:rPr>
            </w:pPr>
            <w:r w:rsidRPr="009B118E">
              <w:rPr>
                <w:rFonts w:ascii="Comic Sans MS" w:eastAsia="Calibri" w:hAnsi="Comic Sans MS"/>
                <w:b/>
                <w:sz w:val="22"/>
                <w:szCs w:val="22"/>
              </w:rPr>
              <w:t>Level</w:t>
            </w:r>
          </w:p>
        </w:tc>
        <w:tc>
          <w:tcPr>
            <w:tcW w:w="3101" w:type="dxa"/>
          </w:tcPr>
          <w:p w14:paraId="59D88476" w14:textId="77777777" w:rsidR="00BC56F7" w:rsidRPr="009B118E" w:rsidRDefault="00BC56F7" w:rsidP="00E236FC">
            <w:pPr>
              <w:jc w:val="center"/>
              <w:rPr>
                <w:rFonts w:ascii="Comic Sans MS" w:eastAsia="Calibri" w:hAnsi="Comic Sans MS"/>
                <w:b/>
                <w:sz w:val="22"/>
                <w:szCs w:val="22"/>
              </w:rPr>
            </w:pPr>
            <w:proofErr w:type="spellStart"/>
            <w:r w:rsidRPr="009B118E">
              <w:rPr>
                <w:rFonts w:ascii="Comic Sans MS" w:eastAsia="Calibri" w:hAnsi="Comic Sans MS"/>
                <w:b/>
                <w:sz w:val="22"/>
                <w:szCs w:val="22"/>
              </w:rPr>
              <w:t>Behaviours</w:t>
            </w:r>
            <w:proofErr w:type="spellEnd"/>
          </w:p>
        </w:tc>
        <w:tc>
          <w:tcPr>
            <w:tcW w:w="2961" w:type="dxa"/>
          </w:tcPr>
          <w:p w14:paraId="625E768F" w14:textId="77777777" w:rsidR="00BC56F7" w:rsidRPr="009B118E" w:rsidRDefault="00BC56F7" w:rsidP="00E236FC">
            <w:pPr>
              <w:jc w:val="center"/>
              <w:rPr>
                <w:rFonts w:ascii="Comic Sans MS" w:eastAsia="Calibri" w:hAnsi="Comic Sans MS"/>
                <w:b/>
                <w:sz w:val="22"/>
                <w:szCs w:val="22"/>
              </w:rPr>
            </w:pPr>
            <w:r w:rsidRPr="009B118E">
              <w:rPr>
                <w:rFonts w:ascii="Comic Sans MS" w:eastAsia="Calibri" w:hAnsi="Comic Sans MS"/>
                <w:b/>
                <w:sz w:val="22"/>
                <w:szCs w:val="22"/>
              </w:rPr>
              <w:t>Management strategies/consequences</w:t>
            </w:r>
          </w:p>
          <w:p w14:paraId="5CF74807" w14:textId="77777777" w:rsidR="00BC56F7" w:rsidRPr="009B118E" w:rsidRDefault="00BC56F7" w:rsidP="00E236FC">
            <w:pPr>
              <w:jc w:val="center"/>
              <w:rPr>
                <w:rFonts w:ascii="Comic Sans MS" w:eastAsia="Calibri" w:hAnsi="Comic Sans MS"/>
                <w:b/>
                <w:sz w:val="22"/>
                <w:szCs w:val="22"/>
              </w:rPr>
            </w:pPr>
          </w:p>
        </w:tc>
      </w:tr>
      <w:tr w:rsidR="00BC56F7" w:rsidRPr="009B118E" w14:paraId="3B4DD0D4" w14:textId="77777777" w:rsidTr="0090382E">
        <w:tc>
          <w:tcPr>
            <w:tcW w:w="2660" w:type="dxa"/>
          </w:tcPr>
          <w:p w14:paraId="4A306282" w14:textId="77777777" w:rsidR="00BC56F7" w:rsidRPr="009B118E" w:rsidRDefault="00BC56F7" w:rsidP="00E236FC">
            <w:pPr>
              <w:pStyle w:val="ListParagraph"/>
              <w:numPr>
                <w:ilvl w:val="0"/>
                <w:numId w:val="18"/>
              </w:numPr>
              <w:spacing w:after="0" w:line="240" w:lineRule="auto"/>
              <w:rPr>
                <w:rFonts w:ascii="Comic Sans MS" w:hAnsi="Comic Sans MS"/>
                <w:b/>
              </w:rPr>
            </w:pPr>
            <w:r w:rsidRPr="009B118E">
              <w:rPr>
                <w:rFonts w:ascii="Comic Sans MS" w:hAnsi="Comic Sans MS"/>
                <w:b/>
              </w:rPr>
              <w:t xml:space="preserve">Dealt with by the adult who witnesses the behaviour (if not CT then they must be informed) </w:t>
            </w:r>
          </w:p>
          <w:p w14:paraId="3D3FF536" w14:textId="77777777" w:rsidR="00BC56F7" w:rsidRPr="009B118E" w:rsidRDefault="00BC56F7" w:rsidP="00E236FC">
            <w:pPr>
              <w:rPr>
                <w:rFonts w:ascii="Comic Sans MS" w:eastAsia="Calibri" w:hAnsi="Comic Sans MS"/>
                <w:sz w:val="22"/>
                <w:szCs w:val="22"/>
              </w:rPr>
            </w:pPr>
          </w:p>
        </w:tc>
        <w:tc>
          <w:tcPr>
            <w:tcW w:w="3101" w:type="dxa"/>
          </w:tcPr>
          <w:p w14:paraId="59AEE63E" w14:textId="77777777" w:rsidR="00BC56F7" w:rsidRPr="009B118E" w:rsidRDefault="00BC56F7" w:rsidP="00E236FC">
            <w:pPr>
              <w:rPr>
                <w:rFonts w:ascii="Comic Sans MS" w:eastAsia="Calibri" w:hAnsi="Comic Sans MS"/>
                <w:sz w:val="22"/>
                <w:szCs w:val="22"/>
              </w:rPr>
            </w:pPr>
            <w:r w:rsidRPr="009B118E">
              <w:rPr>
                <w:rFonts w:ascii="Comic Sans MS" w:eastAsia="Calibri" w:hAnsi="Comic Sans MS"/>
                <w:sz w:val="22"/>
                <w:szCs w:val="22"/>
              </w:rPr>
              <w:t xml:space="preserve">• Disrupting another child in class </w:t>
            </w:r>
          </w:p>
          <w:p w14:paraId="25C3B942" w14:textId="77777777" w:rsidR="00BC56F7" w:rsidRPr="009B118E" w:rsidRDefault="00BC56F7" w:rsidP="00E236FC">
            <w:pPr>
              <w:rPr>
                <w:rFonts w:ascii="Comic Sans MS" w:eastAsia="Calibri" w:hAnsi="Comic Sans MS"/>
                <w:sz w:val="22"/>
                <w:szCs w:val="22"/>
              </w:rPr>
            </w:pPr>
            <w:r w:rsidRPr="009B118E">
              <w:rPr>
                <w:rFonts w:ascii="Comic Sans MS" w:eastAsia="Calibri" w:hAnsi="Comic Sans MS"/>
                <w:sz w:val="22"/>
                <w:szCs w:val="22"/>
              </w:rPr>
              <w:t xml:space="preserve">• Distraction or interruption </w:t>
            </w:r>
          </w:p>
          <w:p w14:paraId="60A6DF8F" w14:textId="77777777" w:rsidR="00BC56F7" w:rsidRPr="009B118E" w:rsidRDefault="00BC56F7" w:rsidP="00E236FC">
            <w:pPr>
              <w:rPr>
                <w:rFonts w:ascii="Comic Sans MS" w:eastAsia="Calibri" w:hAnsi="Comic Sans MS"/>
                <w:sz w:val="22"/>
                <w:szCs w:val="22"/>
              </w:rPr>
            </w:pPr>
            <w:r w:rsidRPr="009B118E">
              <w:rPr>
                <w:rFonts w:ascii="Comic Sans MS" w:eastAsia="Calibri" w:hAnsi="Comic Sans MS"/>
                <w:sz w:val="22"/>
                <w:szCs w:val="22"/>
              </w:rPr>
              <w:t xml:space="preserve">• Deliberately not doing/completing work (without valid reason) </w:t>
            </w:r>
          </w:p>
          <w:p w14:paraId="7CDB4ED5" w14:textId="77777777" w:rsidR="00BC56F7" w:rsidRPr="009B118E" w:rsidRDefault="00BC56F7" w:rsidP="00E236FC">
            <w:pPr>
              <w:rPr>
                <w:rFonts w:ascii="Comic Sans MS" w:eastAsia="Calibri" w:hAnsi="Comic Sans MS"/>
                <w:sz w:val="22"/>
                <w:szCs w:val="22"/>
              </w:rPr>
            </w:pPr>
            <w:r w:rsidRPr="009B118E">
              <w:rPr>
                <w:rFonts w:ascii="Comic Sans MS" w:eastAsia="Calibri" w:hAnsi="Comic Sans MS"/>
                <w:sz w:val="22"/>
                <w:szCs w:val="22"/>
              </w:rPr>
              <w:t xml:space="preserve">• Answering back </w:t>
            </w:r>
          </w:p>
          <w:p w14:paraId="046C3213" w14:textId="77777777" w:rsidR="00BC56F7" w:rsidRPr="009B118E" w:rsidRDefault="00BC56F7" w:rsidP="00E236FC">
            <w:pPr>
              <w:rPr>
                <w:rFonts w:ascii="Comic Sans MS" w:eastAsia="Calibri" w:hAnsi="Comic Sans MS"/>
                <w:sz w:val="22"/>
                <w:szCs w:val="22"/>
              </w:rPr>
            </w:pPr>
            <w:r w:rsidRPr="009B118E">
              <w:rPr>
                <w:rFonts w:ascii="Comic Sans MS" w:eastAsia="Calibri" w:hAnsi="Comic Sans MS"/>
                <w:sz w:val="22"/>
                <w:szCs w:val="22"/>
              </w:rPr>
              <w:t xml:space="preserve">• Not listening to/following instructions </w:t>
            </w:r>
          </w:p>
          <w:p w14:paraId="45C9BD92" w14:textId="77777777" w:rsidR="00BC56F7" w:rsidRPr="009B118E" w:rsidRDefault="00BC56F7" w:rsidP="00E236FC">
            <w:pPr>
              <w:rPr>
                <w:rFonts w:ascii="Comic Sans MS" w:eastAsia="Calibri" w:hAnsi="Comic Sans MS"/>
                <w:sz w:val="22"/>
                <w:szCs w:val="22"/>
              </w:rPr>
            </w:pPr>
            <w:r w:rsidRPr="009B118E">
              <w:rPr>
                <w:rFonts w:ascii="Comic Sans MS" w:eastAsia="Calibri" w:hAnsi="Comic Sans MS"/>
                <w:sz w:val="22"/>
                <w:szCs w:val="22"/>
              </w:rPr>
              <w:t xml:space="preserve">• Telling lies </w:t>
            </w:r>
          </w:p>
          <w:p w14:paraId="677A6C7E" w14:textId="77777777" w:rsidR="00BC56F7" w:rsidRPr="009B118E" w:rsidRDefault="00BC56F7" w:rsidP="00E236FC">
            <w:pPr>
              <w:rPr>
                <w:rFonts w:ascii="Comic Sans MS" w:eastAsia="Calibri" w:hAnsi="Comic Sans MS"/>
                <w:sz w:val="22"/>
                <w:szCs w:val="22"/>
              </w:rPr>
            </w:pPr>
            <w:r w:rsidRPr="009B118E">
              <w:rPr>
                <w:rFonts w:ascii="Comic Sans MS" w:eastAsia="Calibri" w:hAnsi="Comic Sans MS"/>
                <w:sz w:val="22"/>
                <w:szCs w:val="22"/>
              </w:rPr>
              <w:t>• Name calling</w:t>
            </w:r>
          </w:p>
          <w:p w14:paraId="5EA11189" w14:textId="77777777" w:rsidR="00BC56F7" w:rsidRPr="009B118E" w:rsidRDefault="00BC56F7" w:rsidP="00E236FC">
            <w:pPr>
              <w:rPr>
                <w:rFonts w:ascii="Comic Sans MS" w:eastAsia="Calibri" w:hAnsi="Comic Sans MS"/>
                <w:sz w:val="22"/>
                <w:szCs w:val="22"/>
              </w:rPr>
            </w:pPr>
            <w:r w:rsidRPr="009B118E">
              <w:rPr>
                <w:rFonts w:ascii="Comic Sans MS" w:eastAsia="Calibri" w:hAnsi="Comic Sans MS"/>
                <w:sz w:val="22"/>
                <w:szCs w:val="22"/>
              </w:rPr>
              <w:t xml:space="preserve">• Unsafe </w:t>
            </w:r>
            <w:proofErr w:type="spellStart"/>
            <w:r w:rsidRPr="009B118E">
              <w:rPr>
                <w:rFonts w:ascii="Comic Sans MS" w:eastAsia="Calibri" w:hAnsi="Comic Sans MS"/>
                <w:sz w:val="22"/>
                <w:szCs w:val="22"/>
              </w:rPr>
              <w:t>behaviour</w:t>
            </w:r>
            <w:proofErr w:type="spellEnd"/>
            <w:r w:rsidRPr="009B118E">
              <w:rPr>
                <w:rFonts w:ascii="Comic Sans MS" w:eastAsia="Calibri" w:hAnsi="Comic Sans MS"/>
                <w:sz w:val="22"/>
                <w:szCs w:val="22"/>
              </w:rPr>
              <w:t xml:space="preserve"> </w:t>
            </w:r>
          </w:p>
          <w:p w14:paraId="642AA6F5" w14:textId="77777777" w:rsidR="00BC56F7" w:rsidRPr="009B118E" w:rsidRDefault="00BC56F7" w:rsidP="00E236FC">
            <w:pPr>
              <w:rPr>
                <w:rFonts w:ascii="Comic Sans MS" w:eastAsia="Calibri" w:hAnsi="Comic Sans MS"/>
                <w:sz w:val="22"/>
                <w:szCs w:val="22"/>
              </w:rPr>
            </w:pPr>
            <w:r w:rsidRPr="009B118E">
              <w:rPr>
                <w:rFonts w:ascii="Comic Sans MS" w:eastAsia="Calibri" w:hAnsi="Comic Sans MS"/>
                <w:sz w:val="22"/>
                <w:szCs w:val="22"/>
              </w:rPr>
              <w:t xml:space="preserve">• Damaging property (first time and minor) </w:t>
            </w:r>
          </w:p>
          <w:p w14:paraId="5353FE50" w14:textId="77777777" w:rsidR="00BC56F7" w:rsidRPr="009B118E" w:rsidRDefault="00BC56F7" w:rsidP="00E236FC">
            <w:pPr>
              <w:rPr>
                <w:rFonts w:ascii="Comic Sans MS" w:eastAsia="Calibri" w:hAnsi="Comic Sans MS"/>
                <w:sz w:val="22"/>
                <w:szCs w:val="22"/>
              </w:rPr>
            </w:pPr>
            <w:r w:rsidRPr="009B118E">
              <w:rPr>
                <w:rFonts w:ascii="Comic Sans MS" w:eastAsia="Calibri" w:hAnsi="Comic Sans MS"/>
                <w:sz w:val="22"/>
                <w:szCs w:val="22"/>
              </w:rPr>
              <w:t xml:space="preserve">• Playtime incident (first time and minor).  </w:t>
            </w:r>
          </w:p>
          <w:p w14:paraId="58501FD3" w14:textId="77777777" w:rsidR="00BC56F7" w:rsidRPr="009B118E" w:rsidRDefault="00BC56F7" w:rsidP="00E236FC">
            <w:pPr>
              <w:rPr>
                <w:rFonts w:ascii="Comic Sans MS" w:eastAsia="Calibri" w:hAnsi="Comic Sans MS"/>
                <w:sz w:val="22"/>
                <w:szCs w:val="22"/>
              </w:rPr>
            </w:pPr>
          </w:p>
        </w:tc>
        <w:tc>
          <w:tcPr>
            <w:tcW w:w="2961" w:type="dxa"/>
          </w:tcPr>
          <w:p w14:paraId="14E1B68D" w14:textId="77777777" w:rsidR="00BC56F7" w:rsidRPr="009B118E" w:rsidRDefault="00BC56F7" w:rsidP="00E236FC">
            <w:pPr>
              <w:rPr>
                <w:rFonts w:ascii="Comic Sans MS" w:eastAsia="Calibri" w:hAnsi="Comic Sans MS"/>
                <w:sz w:val="22"/>
                <w:szCs w:val="22"/>
              </w:rPr>
            </w:pPr>
            <w:r w:rsidRPr="009B118E">
              <w:rPr>
                <w:rFonts w:ascii="Comic Sans MS" w:eastAsia="Calibri" w:hAnsi="Comic Sans MS"/>
                <w:sz w:val="22"/>
                <w:szCs w:val="22"/>
              </w:rPr>
              <w:t xml:space="preserve">• Use of a positive statement such as “thank you for putting your hand up to answer.” </w:t>
            </w:r>
          </w:p>
          <w:p w14:paraId="3224EAFB" w14:textId="77777777" w:rsidR="00BC56F7" w:rsidRPr="009B118E" w:rsidRDefault="00BC56F7" w:rsidP="00E236FC">
            <w:pPr>
              <w:rPr>
                <w:rFonts w:ascii="Comic Sans MS" w:eastAsia="Calibri" w:hAnsi="Comic Sans MS"/>
                <w:sz w:val="22"/>
                <w:szCs w:val="22"/>
              </w:rPr>
            </w:pPr>
            <w:r w:rsidRPr="009B118E">
              <w:rPr>
                <w:rFonts w:ascii="Comic Sans MS" w:eastAsia="Calibri" w:hAnsi="Comic Sans MS"/>
                <w:sz w:val="22"/>
                <w:szCs w:val="22"/>
              </w:rPr>
              <w:t xml:space="preserve">• Reminder of school rules, and discussion with the child of which one has been broken • Use of reflect, repair and restore to put things right </w:t>
            </w:r>
          </w:p>
          <w:p w14:paraId="4D577C05" w14:textId="77777777" w:rsidR="00BC56F7" w:rsidRPr="009B118E" w:rsidRDefault="00BC56F7" w:rsidP="00E236FC">
            <w:pPr>
              <w:rPr>
                <w:rFonts w:ascii="Comic Sans MS" w:eastAsia="Calibri" w:hAnsi="Comic Sans MS"/>
                <w:sz w:val="22"/>
                <w:szCs w:val="22"/>
              </w:rPr>
            </w:pPr>
            <w:r w:rsidRPr="009B118E">
              <w:rPr>
                <w:rFonts w:ascii="Comic Sans MS" w:eastAsia="Calibri" w:hAnsi="Comic Sans MS"/>
                <w:sz w:val="22"/>
                <w:szCs w:val="22"/>
              </w:rPr>
              <w:t xml:space="preserve">• Change of position within the learning environment/on the playground use of reflect, repair and restore must take place afterwards </w:t>
            </w:r>
          </w:p>
          <w:p w14:paraId="303DA7AE" w14:textId="77777777" w:rsidR="00BC56F7" w:rsidRPr="009B118E" w:rsidRDefault="00BC56F7" w:rsidP="00E236FC">
            <w:pPr>
              <w:rPr>
                <w:rFonts w:ascii="Comic Sans MS" w:eastAsia="Calibri" w:hAnsi="Comic Sans MS"/>
                <w:sz w:val="22"/>
                <w:szCs w:val="22"/>
              </w:rPr>
            </w:pPr>
            <w:r w:rsidRPr="009B118E">
              <w:rPr>
                <w:rFonts w:ascii="Comic Sans MS" w:eastAsia="Calibri" w:hAnsi="Comic Sans MS"/>
                <w:sz w:val="22"/>
                <w:szCs w:val="22"/>
              </w:rPr>
              <w:t xml:space="preserve">• If a child is asked to leave the classroom it must be for a specific time-limited purpose such as cooling off time and must be worded as such. They should be sat in a similar position to other children in the class with no judgement made regarding their presence. </w:t>
            </w:r>
            <w:r w:rsidRPr="009B118E">
              <w:rPr>
                <w:rFonts w:ascii="Comic Sans MS" w:eastAsia="Calibri" w:hAnsi="Comic Sans MS"/>
                <w:sz w:val="22"/>
                <w:szCs w:val="22"/>
              </w:rPr>
              <w:lastRenderedPageBreak/>
              <w:t xml:space="preserve">They must not be made to feel humiliated or diminished. Use of reflect, repair and restore must take place afterwards with the person who has sent them out • Warning of further consequences </w:t>
            </w:r>
          </w:p>
          <w:p w14:paraId="48568C36" w14:textId="77777777" w:rsidR="00BC56F7" w:rsidRPr="009B118E" w:rsidRDefault="00BC56F7" w:rsidP="00E236FC">
            <w:pPr>
              <w:rPr>
                <w:rFonts w:ascii="Comic Sans MS" w:eastAsia="Calibri" w:hAnsi="Comic Sans MS"/>
                <w:sz w:val="22"/>
                <w:szCs w:val="22"/>
              </w:rPr>
            </w:pPr>
          </w:p>
        </w:tc>
      </w:tr>
      <w:tr w:rsidR="00BC56F7" w:rsidRPr="009B118E" w14:paraId="03865579" w14:textId="77777777" w:rsidTr="0090382E">
        <w:tc>
          <w:tcPr>
            <w:tcW w:w="2660" w:type="dxa"/>
          </w:tcPr>
          <w:p w14:paraId="33512D5B" w14:textId="77777777" w:rsidR="00BC56F7" w:rsidRPr="009B118E" w:rsidRDefault="00BC56F7" w:rsidP="00E236FC">
            <w:pPr>
              <w:pStyle w:val="ListParagraph"/>
              <w:numPr>
                <w:ilvl w:val="0"/>
                <w:numId w:val="18"/>
              </w:numPr>
              <w:spacing w:after="0" w:line="240" w:lineRule="auto"/>
              <w:rPr>
                <w:rFonts w:ascii="Comic Sans MS" w:hAnsi="Comic Sans MS"/>
                <w:b/>
              </w:rPr>
            </w:pPr>
            <w:r w:rsidRPr="009B118E">
              <w:rPr>
                <w:rFonts w:ascii="Comic Sans MS" w:hAnsi="Comic Sans MS"/>
                <w:b/>
              </w:rPr>
              <w:lastRenderedPageBreak/>
              <w:t>Dealt with by the class teacher with the support of the SLT</w:t>
            </w:r>
          </w:p>
        </w:tc>
        <w:tc>
          <w:tcPr>
            <w:tcW w:w="3101" w:type="dxa"/>
          </w:tcPr>
          <w:p w14:paraId="4C45DBD1" w14:textId="77777777" w:rsidR="00BC56F7" w:rsidRPr="009B118E" w:rsidRDefault="00BC56F7" w:rsidP="00E236FC">
            <w:pPr>
              <w:rPr>
                <w:rFonts w:ascii="Comic Sans MS" w:eastAsia="Calibri" w:hAnsi="Comic Sans MS"/>
                <w:sz w:val="22"/>
                <w:szCs w:val="22"/>
              </w:rPr>
            </w:pPr>
            <w:r w:rsidRPr="009B118E">
              <w:rPr>
                <w:rFonts w:ascii="Comic Sans MS" w:eastAsia="Calibri" w:hAnsi="Comic Sans MS"/>
                <w:sz w:val="22"/>
                <w:szCs w:val="22"/>
              </w:rPr>
              <w:t xml:space="preserve">• Persistent level 1 </w:t>
            </w:r>
            <w:proofErr w:type="spellStart"/>
            <w:r w:rsidRPr="009B118E">
              <w:rPr>
                <w:rFonts w:ascii="Comic Sans MS" w:eastAsia="Calibri" w:hAnsi="Comic Sans MS"/>
                <w:sz w:val="22"/>
                <w:szCs w:val="22"/>
              </w:rPr>
              <w:t>behaviour</w:t>
            </w:r>
            <w:proofErr w:type="spellEnd"/>
            <w:r w:rsidRPr="009B118E">
              <w:rPr>
                <w:rFonts w:ascii="Comic Sans MS" w:eastAsia="Calibri" w:hAnsi="Comic Sans MS"/>
                <w:sz w:val="22"/>
                <w:szCs w:val="22"/>
              </w:rPr>
              <w:t xml:space="preserve"> (dealing with a level 1 </w:t>
            </w:r>
            <w:proofErr w:type="spellStart"/>
            <w:r w:rsidRPr="009B118E">
              <w:rPr>
                <w:rFonts w:ascii="Comic Sans MS" w:eastAsia="Calibri" w:hAnsi="Comic Sans MS"/>
                <w:sz w:val="22"/>
                <w:szCs w:val="22"/>
              </w:rPr>
              <w:t>behaviour</w:t>
            </w:r>
            <w:proofErr w:type="spellEnd"/>
            <w:r w:rsidRPr="009B118E">
              <w:rPr>
                <w:rFonts w:ascii="Comic Sans MS" w:eastAsia="Calibri" w:hAnsi="Comic Sans MS"/>
                <w:sz w:val="22"/>
                <w:szCs w:val="22"/>
              </w:rPr>
              <w:t xml:space="preserve"> daily) </w:t>
            </w:r>
          </w:p>
          <w:p w14:paraId="2F0EC003" w14:textId="77777777" w:rsidR="00BC56F7" w:rsidRPr="009B118E" w:rsidRDefault="00BC56F7" w:rsidP="00E236FC">
            <w:pPr>
              <w:rPr>
                <w:rFonts w:ascii="Comic Sans MS" w:eastAsia="Calibri" w:hAnsi="Comic Sans MS"/>
                <w:sz w:val="22"/>
                <w:szCs w:val="22"/>
              </w:rPr>
            </w:pPr>
            <w:r w:rsidRPr="009B118E">
              <w:rPr>
                <w:rFonts w:ascii="Comic Sans MS" w:eastAsia="Calibri" w:hAnsi="Comic Sans MS"/>
                <w:sz w:val="22"/>
                <w:szCs w:val="22"/>
              </w:rPr>
              <w:t xml:space="preserve">• Minor vandalism • Stealing/intent to steal </w:t>
            </w:r>
          </w:p>
          <w:p w14:paraId="63E8F9D2" w14:textId="77777777" w:rsidR="00BC56F7" w:rsidRPr="009B118E" w:rsidRDefault="00BC56F7" w:rsidP="00E236FC">
            <w:pPr>
              <w:rPr>
                <w:rFonts w:ascii="Comic Sans MS" w:eastAsia="Calibri" w:hAnsi="Comic Sans MS"/>
                <w:sz w:val="22"/>
                <w:szCs w:val="22"/>
              </w:rPr>
            </w:pPr>
            <w:r w:rsidRPr="009B118E">
              <w:rPr>
                <w:rFonts w:ascii="Comic Sans MS" w:eastAsia="Calibri" w:hAnsi="Comic Sans MS"/>
                <w:sz w:val="22"/>
                <w:szCs w:val="22"/>
              </w:rPr>
              <w:t xml:space="preserve">• Unkind </w:t>
            </w:r>
            <w:proofErr w:type="spellStart"/>
            <w:r w:rsidRPr="009B118E">
              <w:rPr>
                <w:rFonts w:ascii="Comic Sans MS" w:eastAsia="Calibri" w:hAnsi="Comic Sans MS"/>
                <w:sz w:val="22"/>
                <w:szCs w:val="22"/>
              </w:rPr>
              <w:t>behaviour</w:t>
            </w:r>
            <w:proofErr w:type="spellEnd"/>
            <w:r w:rsidRPr="009B118E">
              <w:rPr>
                <w:rFonts w:ascii="Comic Sans MS" w:eastAsia="Calibri" w:hAnsi="Comic Sans MS"/>
                <w:sz w:val="22"/>
                <w:szCs w:val="22"/>
              </w:rPr>
              <w:t xml:space="preserve"> towards other children </w:t>
            </w:r>
          </w:p>
          <w:p w14:paraId="7BC4D91C" w14:textId="77777777" w:rsidR="00BC56F7" w:rsidRPr="009B118E" w:rsidRDefault="00BC56F7" w:rsidP="00E236FC">
            <w:pPr>
              <w:rPr>
                <w:rFonts w:ascii="Comic Sans MS" w:eastAsia="Calibri" w:hAnsi="Comic Sans MS"/>
                <w:sz w:val="22"/>
                <w:szCs w:val="22"/>
              </w:rPr>
            </w:pPr>
            <w:r w:rsidRPr="009B118E">
              <w:rPr>
                <w:rFonts w:ascii="Comic Sans MS" w:eastAsia="Calibri" w:hAnsi="Comic Sans MS"/>
                <w:sz w:val="22"/>
                <w:szCs w:val="22"/>
              </w:rPr>
              <w:t xml:space="preserve">• Unprovoked violence. </w:t>
            </w:r>
          </w:p>
          <w:p w14:paraId="49C9EF9F" w14:textId="77777777" w:rsidR="00BC56F7" w:rsidRPr="009B118E" w:rsidRDefault="00BC56F7" w:rsidP="00E236FC">
            <w:pPr>
              <w:rPr>
                <w:rFonts w:ascii="Comic Sans MS" w:eastAsia="Calibri" w:hAnsi="Comic Sans MS"/>
                <w:sz w:val="22"/>
                <w:szCs w:val="22"/>
              </w:rPr>
            </w:pPr>
          </w:p>
        </w:tc>
        <w:tc>
          <w:tcPr>
            <w:tcW w:w="2961" w:type="dxa"/>
          </w:tcPr>
          <w:p w14:paraId="62FA88B1" w14:textId="77777777" w:rsidR="00BC56F7" w:rsidRPr="009B118E" w:rsidRDefault="00BC56F7" w:rsidP="00E236FC">
            <w:pPr>
              <w:rPr>
                <w:rFonts w:ascii="Comic Sans MS" w:eastAsia="Calibri" w:hAnsi="Comic Sans MS"/>
                <w:sz w:val="22"/>
                <w:szCs w:val="22"/>
              </w:rPr>
            </w:pPr>
            <w:r w:rsidRPr="009B118E">
              <w:rPr>
                <w:rFonts w:ascii="Comic Sans MS" w:eastAsia="Calibri" w:hAnsi="Comic Sans MS"/>
                <w:sz w:val="22"/>
                <w:szCs w:val="22"/>
              </w:rPr>
              <w:t xml:space="preserve">• As level 1 </w:t>
            </w:r>
          </w:p>
          <w:p w14:paraId="405AD7A6" w14:textId="77777777" w:rsidR="00BC56F7" w:rsidRPr="009B118E" w:rsidRDefault="00BC56F7" w:rsidP="00E236FC">
            <w:pPr>
              <w:rPr>
                <w:rFonts w:ascii="Comic Sans MS" w:eastAsia="Calibri" w:hAnsi="Comic Sans MS"/>
                <w:sz w:val="22"/>
                <w:szCs w:val="22"/>
              </w:rPr>
            </w:pPr>
            <w:r w:rsidRPr="009B118E">
              <w:rPr>
                <w:rFonts w:ascii="Comic Sans MS" w:eastAsia="Calibri" w:hAnsi="Comic Sans MS"/>
                <w:sz w:val="22"/>
                <w:szCs w:val="22"/>
              </w:rPr>
              <w:t xml:space="preserve">• Speak to a parent in private and arrange further meetings as required </w:t>
            </w:r>
          </w:p>
          <w:p w14:paraId="780FE3FA" w14:textId="77777777" w:rsidR="00A86B1A" w:rsidRDefault="00BC56F7" w:rsidP="00E236FC">
            <w:pPr>
              <w:rPr>
                <w:rFonts w:ascii="Comic Sans MS" w:eastAsia="Calibri" w:hAnsi="Comic Sans MS"/>
                <w:sz w:val="22"/>
                <w:szCs w:val="22"/>
              </w:rPr>
            </w:pPr>
            <w:r w:rsidRPr="009B118E">
              <w:rPr>
                <w:rFonts w:ascii="Comic Sans MS" w:eastAsia="Calibri" w:hAnsi="Comic Sans MS"/>
                <w:sz w:val="22"/>
                <w:szCs w:val="22"/>
              </w:rPr>
              <w:t xml:space="preserve">• Keep a record of the incident in </w:t>
            </w:r>
            <w:r w:rsidR="00A86B1A">
              <w:rPr>
                <w:rFonts w:ascii="Comic Sans MS" w:eastAsia="Calibri" w:hAnsi="Comic Sans MS"/>
                <w:sz w:val="22"/>
                <w:szCs w:val="22"/>
              </w:rPr>
              <w:t>CPOMs</w:t>
            </w:r>
          </w:p>
          <w:p w14:paraId="14A9E482" w14:textId="77777777" w:rsidR="00BC56F7" w:rsidRPr="009B118E" w:rsidRDefault="00BC56F7" w:rsidP="00E236FC">
            <w:pPr>
              <w:rPr>
                <w:rFonts w:ascii="Comic Sans MS" w:eastAsia="Calibri" w:hAnsi="Comic Sans MS"/>
                <w:sz w:val="22"/>
                <w:szCs w:val="22"/>
              </w:rPr>
            </w:pPr>
            <w:r w:rsidRPr="009B118E">
              <w:rPr>
                <w:rFonts w:ascii="Comic Sans MS" w:eastAsia="Calibri" w:hAnsi="Comic Sans MS"/>
                <w:sz w:val="22"/>
                <w:szCs w:val="22"/>
              </w:rPr>
              <w:t xml:space="preserve">• Anxiety mapping and roots and fruits to be completed. </w:t>
            </w:r>
          </w:p>
          <w:p w14:paraId="54B01E46" w14:textId="77777777" w:rsidR="00BC56F7" w:rsidRPr="009B118E" w:rsidRDefault="00BC56F7" w:rsidP="00E236FC">
            <w:pPr>
              <w:rPr>
                <w:rFonts w:ascii="Comic Sans MS" w:eastAsia="Calibri" w:hAnsi="Comic Sans MS"/>
                <w:sz w:val="22"/>
                <w:szCs w:val="22"/>
              </w:rPr>
            </w:pPr>
            <w:r w:rsidRPr="009B118E">
              <w:rPr>
                <w:rFonts w:ascii="Comic Sans MS" w:eastAsia="Calibri" w:hAnsi="Comic Sans MS"/>
                <w:sz w:val="22"/>
                <w:szCs w:val="22"/>
              </w:rPr>
              <w:t xml:space="preserve">• Review the tools used alongside SLT and if required make a more detailed plan to help the child. </w:t>
            </w:r>
          </w:p>
        </w:tc>
      </w:tr>
      <w:tr w:rsidR="00BC56F7" w:rsidRPr="009B118E" w14:paraId="5445D41B" w14:textId="77777777" w:rsidTr="0090382E">
        <w:tc>
          <w:tcPr>
            <w:tcW w:w="2660" w:type="dxa"/>
          </w:tcPr>
          <w:p w14:paraId="5389C7F7" w14:textId="77777777" w:rsidR="00BC56F7" w:rsidRPr="009B118E" w:rsidRDefault="00BC56F7" w:rsidP="00E236FC">
            <w:pPr>
              <w:pStyle w:val="ListParagraph"/>
              <w:numPr>
                <w:ilvl w:val="0"/>
                <w:numId w:val="18"/>
              </w:numPr>
              <w:spacing w:after="0" w:line="240" w:lineRule="auto"/>
              <w:rPr>
                <w:rFonts w:ascii="Comic Sans MS" w:hAnsi="Comic Sans MS"/>
                <w:b/>
              </w:rPr>
            </w:pPr>
            <w:r w:rsidRPr="009B118E">
              <w:rPr>
                <w:rFonts w:ascii="Comic Sans MS" w:hAnsi="Comic Sans MS"/>
                <w:b/>
              </w:rPr>
              <w:t xml:space="preserve">Referral to a member of the SLT </w:t>
            </w:r>
          </w:p>
          <w:p w14:paraId="67C933BB" w14:textId="77777777" w:rsidR="00BC56F7" w:rsidRPr="009B118E" w:rsidRDefault="00BC56F7" w:rsidP="00E236FC">
            <w:pPr>
              <w:pStyle w:val="ListParagraph"/>
              <w:spacing w:after="0" w:line="240" w:lineRule="auto"/>
              <w:rPr>
                <w:rFonts w:ascii="Comic Sans MS" w:hAnsi="Comic Sans MS"/>
                <w:b/>
              </w:rPr>
            </w:pPr>
          </w:p>
        </w:tc>
        <w:tc>
          <w:tcPr>
            <w:tcW w:w="3101" w:type="dxa"/>
          </w:tcPr>
          <w:p w14:paraId="2CD28771" w14:textId="77777777" w:rsidR="00C0458C" w:rsidRPr="0059511D" w:rsidRDefault="00C0458C" w:rsidP="00E236FC">
            <w:pPr>
              <w:rPr>
                <w:rFonts w:ascii="Comic Sans MS" w:eastAsia="Calibri" w:hAnsi="Comic Sans MS"/>
                <w:sz w:val="22"/>
                <w:szCs w:val="22"/>
              </w:rPr>
            </w:pPr>
            <w:r w:rsidRPr="0059511D">
              <w:rPr>
                <w:rFonts w:ascii="Comic Sans MS" w:eastAsia="Calibri" w:hAnsi="Comic Sans MS"/>
                <w:sz w:val="22"/>
                <w:szCs w:val="22"/>
              </w:rPr>
              <w:t xml:space="preserve">Those serious </w:t>
            </w:r>
            <w:proofErr w:type="spellStart"/>
            <w:r w:rsidRPr="0059511D">
              <w:rPr>
                <w:rFonts w:ascii="Comic Sans MS" w:eastAsia="Calibri" w:hAnsi="Comic Sans MS"/>
                <w:sz w:val="22"/>
                <w:szCs w:val="22"/>
              </w:rPr>
              <w:t>behaviours</w:t>
            </w:r>
            <w:proofErr w:type="spellEnd"/>
            <w:r w:rsidRPr="0059511D">
              <w:rPr>
                <w:rFonts w:ascii="Comic Sans MS" w:eastAsia="Calibri" w:hAnsi="Comic Sans MS"/>
                <w:sz w:val="22"/>
                <w:szCs w:val="22"/>
              </w:rPr>
              <w:t xml:space="preserve"> listed in Paragraph 7 above of the main policy </w:t>
            </w:r>
          </w:p>
          <w:p w14:paraId="23A2D338" w14:textId="77777777" w:rsidR="00C0458C" w:rsidRPr="0059511D" w:rsidRDefault="00C0458C" w:rsidP="00E236FC">
            <w:pPr>
              <w:rPr>
                <w:rFonts w:ascii="Comic Sans MS" w:eastAsia="Calibri" w:hAnsi="Comic Sans MS"/>
                <w:sz w:val="22"/>
                <w:szCs w:val="22"/>
              </w:rPr>
            </w:pPr>
          </w:p>
          <w:p w14:paraId="388DC4AA" w14:textId="77777777" w:rsidR="0009155E" w:rsidRPr="0059511D" w:rsidRDefault="00BC56F7" w:rsidP="00C0458C">
            <w:pPr>
              <w:rPr>
                <w:rFonts w:ascii="Comic Sans MS" w:eastAsia="Calibri" w:hAnsi="Comic Sans MS"/>
                <w:sz w:val="22"/>
                <w:szCs w:val="22"/>
              </w:rPr>
            </w:pPr>
            <w:r w:rsidRPr="0059511D">
              <w:rPr>
                <w:rFonts w:ascii="Comic Sans MS" w:eastAsia="Calibri" w:hAnsi="Comic Sans MS"/>
                <w:sz w:val="22"/>
                <w:szCs w:val="22"/>
              </w:rPr>
              <w:t xml:space="preserve">Serious and persistent level 2 </w:t>
            </w:r>
            <w:proofErr w:type="spellStart"/>
            <w:r w:rsidRPr="0059511D">
              <w:rPr>
                <w:rFonts w:ascii="Comic Sans MS" w:eastAsia="Calibri" w:hAnsi="Comic Sans MS"/>
                <w:sz w:val="22"/>
                <w:szCs w:val="22"/>
              </w:rPr>
              <w:t>behaviours</w:t>
            </w:r>
            <w:proofErr w:type="spellEnd"/>
            <w:r w:rsidRPr="0059511D">
              <w:rPr>
                <w:rFonts w:ascii="Comic Sans MS" w:eastAsia="Calibri" w:hAnsi="Comic Sans MS"/>
                <w:sz w:val="22"/>
                <w:szCs w:val="22"/>
              </w:rPr>
              <w:t xml:space="preserve"> </w:t>
            </w:r>
            <w:r w:rsidR="00C0458C" w:rsidRPr="0059511D">
              <w:rPr>
                <w:rFonts w:ascii="Comic Sans MS" w:eastAsia="Calibri" w:hAnsi="Comic Sans MS"/>
                <w:sz w:val="22"/>
                <w:szCs w:val="22"/>
              </w:rPr>
              <w:t>such as:</w:t>
            </w:r>
          </w:p>
          <w:p w14:paraId="31BE85E0" w14:textId="77777777" w:rsidR="00BC56F7" w:rsidRPr="0059511D" w:rsidRDefault="00BC56F7" w:rsidP="00E236FC">
            <w:pPr>
              <w:rPr>
                <w:rFonts w:ascii="Comic Sans MS" w:eastAsia="Calibri" w:hAnsi="Comic Sans MS"/>
                <w:sz w:val="22"/>
                <w:szCs w:val="22"/>
              </w:rPr>
            </w:pPr>
            <w:r w:rsidRPr="0059511D">
              <w:rPr>
                <w:rFonts w:ascii="Comic Sans MS" w:eastAsia="Calibri" w:hAnsi="Comic Sans MS"/>
                <w:sz w:val="22"/>
                <w:szCs w:val="22"/>
              </w:rPr>
              <w:t xml:space="preserve">• Vandalism of building or property </w:t>
            </w:r>
          </w:p>
          <w:p w14:paraId="7522AD3A" w14:textId="77777777" w:rsidR="00BC56F7" w:rsidRPr="0059511D" w:rsidRDefault="00BC56F7" w:rsidP="00E236FC">
            <w:pPr>
              <w:rPr>
                <w:rFonts w:ascii="Comic Sans MS" w:eastAsia="Calibri" w:hAnsi="Comic Sans MS"/>
                <w:sz w:val="22"/>
                <w:szCs w:val="22"/>
              </w:rPr>
            </w:pPr>
            <w:r w:rsidRPr="0059511D">
              <w:rPr>
                <w:rFonts w:ascii="Comic Sans MS" w:eastAsia="Calibri" w:hAnsi="Comic Sans MS"/>
                <w:sz w:val="22"/>
                <w:szCs w:val="22"/>
              </w:rPr>
              <w:t xml:space="preserve">• Stealing/intent to steal (persistent) </w:t>
            </w:r>
          </w:p>
          <w:p w14:paraId="4E5C7584" w14:textId="77777777" w:rsidR="00BC56F7" w:rsidRPr="0059511D" w:rsidRDefault="00BC56F7" w:rsidP="00E236FC">
            <w:pPr>
              <w:rPr>
                <w:rFonts w:ascii="Comic Sans MS" w:eastAsia="Calibri" w:hAnsi="Comic Sans MS"/>
                <w:sz w:val="22"/>
                <w:szCs w:val="22"/>
              </w:rPr>
            </w:pPr>
            <w:r w:rsidRPr="0059511D">
              <w:rPr>
                <w:rFonts w:ascii="Comic Sans MS" w:eastAsia="Calibri" w:hAnsi="Comic Sans MS"/>
                <w:sz w:val="22"/>
                <w:szCs w:val="22"/>
              </w:rPr>
              <w:t xml:space="preserve">• Aggressive/violent </w:t>
            </w:r>
            <w:proofErr w:type="spellStart"/>
            <w:r w:rsidRPr="0059511D">
              <w:rPr>
                <w:rFonts w:ascii="Comic Sans MS" w:eastAsia="Calibri" w:hAnsi="Comic Sans MS"/>
                <w:sz w:val="22"/>
                <w:szCs w:val="22"/>
              </w:rPr>
              <w:t>behaviour</w:t>
            </w:r>
            <w:proofErr w:type="spellEnd"/>
            <w:r w:rsidRPr="0059511D">
              <w:rPr>
                <w:rFonts w:ascii="Comic Sans MS" w:eastAsia="Calibri" w:hAnsi="Comic Sans MS"/>
                <w:sz w:val="22"/>
                <w:szCs w:val="22"/>
              </w:rPr>
              <w:t xml:space="preserve">, causing deliberate injury </w:t>
            </w:r>
          </w:p>
          <w:p w14:paraId="4C153513" w14:textId="77777777" w:rsidR="00BC56F7" w:rsidRPr="0059511D" w:rsidRDefault="00BC56F7" w:rsidP="00E236FC">
            <w:pPr>
              <w:rPr>
                <w:rFonts w:ascii="Comic Sans MS" w:eastAsia="Calibri" w:hAnsi="Comic Sans MS"/>
                <w:sz w:val="22"/>
                <w:szCs w:val="22"/>
              </w:rPr>
            </w:pPr>
            <w:r w:rsidRPr="0059511D">
              <w:rPr>
                <w:rFonts w:ascii="Comic Sans MS" w:eastAsia="Calibri" w:hAnsi="Comic Sans MS"/>
                <w:sz w:val="22"/>
                <w:szCs w:val="22"/>
              </w:rPr>
              <w:t xml:space="preserve">• Abuse/threatening </w:t>
            </w:r>
            <w:proofErr w:type="spellStart"/>
            <w:r w:rsidRPr="0059511D">
              <w:rPr>
                <w:rFonts w:ascii="Comic Sans MS" w:eastAsia="Calibri" w:hAnsi="Comic Sans MS"/>
                <w:sz w:val="22"/>
                <w:szCs w:val="22"/>
              </w:rPr>
              <w:t>behaviour</w:t>
            </w:r>
            <w:proofErr w:type="spellEnd"/>
            <w:r w:rsidRPr="0059511D">
              <w:rPr>
                <w:rFonts w:ascii="Comic Sans MS" w:eastAsia="Calibri" w:hAnsi="Comic Sans MS"/>
                <w:sz w:val="22"/>
                <w:szCs w:val="22"/>
              </w:rPr>
              <w:t xml:space="preserve"> towards other children/staff/parents</w:t>
            </w:r>
          </w:p>
          <w:p w14:paraId="64A1F7DC" w14:textId="77777777" w:rsidR="00BC56F7" w:rsidRPr="0059511D" w:rsidRDefault="00BC56F7" w:rsidP="00E236FC">
            <w:pPr>
              <w:rPr>
                <w:rFonts w:ascii="Comic Sans MS" w:eastAsia="Calibri" w:hAnsi="Comic Sans MS"/>
                <w:sz w:val="22"/>
                <w:szCs w:val="22"/>
              </w:rPr>
            </w:pPr>
            <w:r w:rsidRPr="0059511D">
              <w:rPr>
                <w:rFonts w:ascii="Comic Sans MS" w:eastAsia="Calibri" w:hAnsi="Comic Sans MS"/>
                <w:sz w:val="22"/>
                <w:szCs w:val="22"/>
              </w:rPr>
              <w:t xml:space="preserve">• Dangerous refusal to obey instructions. </w:t>
            </w:r>
          </w:p>
          <w:p w14:paraId="34AEAA95" w14:textId="77777777" w:rsidR="00BC56F7" w:rsidRPr="0059511D" w:rsidRDefault="00BC56F7" w:rsidP="00E236FC">
            <w:pPr>
              <w:rPr>
                <w:rFonts w:ascii="Comic Sans MS" w:eastAsia="Calibri" w:hAnsi="Comic Sans MS"/>
                <w:sz w:val="22"/>
                <w:szCs w:val="22"/>
              </w:rPr>
            </w:pPr>
          </w:p>
        </w:tc>
        <w:tc>
          <w:tcPr>
            <w:tcW w:w="2961" w:type="dxa"/>
          </w:tcPr>
          <w:p w14:paraId="2BD2F30B" w14:textId="77777777" w:rsidR="00BC56F7" w:rsidRPr="0059511D" w:rsidRDefault="00BC56F7" w:rsidP="00E236FC">
            <w:pPr>
              <w:rPr>
                <w:rFonts w:ascii="Comic Sans MS" w:eastAsia="Calibri" w:hAnsi="Comic Sans MS"/>
                <w:sz w:val="22"/>
                <w:szCs w:val="22"/>
              </w:rPr>
            </w:pPr>
            <w:r w:rsidRPr="0059511D">
              <w:rPr>
                <w:rFonts w:ascii="Comic Sans MS" w:eastAsia="Calibri" w:hAnsi="Comic Sans MS"/>
                <w:sz w:val="22"/>
                <w:szCs w:val="22"/>
              </w:rPr>
              <w:t>• A member of the SLT informed immediately</w:t>
            </w:r>
          </w:p>
          <w:p w14:paraId="56C2A976" w14:textId="77777777" w:rsidR="00BC56F7" w:rsidRPr="0059511D" w:rsidRDefault="00BC56F7" w:rsidP="00E236FC">
            <w:pPr>
              <w:rPr>
                <w:rFonts w:ascii="Comic Sans MS" w:eastAsia="Calibri" w:hAnsi="Comic Sans MS"/>
                <w:sz w:val="22"/>
                <w:szCs w:val="22"/>
              </w:rPr>
            </w:pPr>
            <w:r w:rsidRPr="0059511D">
              <w:rPr>
                <w:rFonts w:ascii="Comic Sans MS" w:eastAsia="Calibri" w:hAnsi="Comic Sans MS"/>
                <w:sz w:val="22"/>
                <w:szCs w:val="22"/>
              </w:rPr>
              <w:t xml:space="preserve">• Formal chat with headteacher (child). </w:t>
            </w:r>
          </w:p>
          <w:p w14:paraId="04EC041D" w14:textId="77777777" w:rsidR="00BC56F7" w:rsidRPr="0059511D" w:rsidRDefault="00BC56F7" w:rsidP="00E236FC">
            <w:pPr>
              <w:rPr>
                <w:rFonts w:ascii="Comic Sans MS" w:eastAsia="Calibri" w:hAnsi="Comic Sans MS"/>
                <w:sz w:val="22"/>
                <w:szCs w:val="22"/>
              </w:rPr>
            </w:pPr>
            <w:r w:rsidRPr="0059511D">
              <w:rPr>
                <w:rFonts w:ascii="Comic Sans MS" w:eastAsia="Calibri" w:hAnsi="Comic Sans MS"/>
                <w:sz w:val="22"/>
                <w:szCs w:val="22"/>
              </w:rPr>
              <w:t xml:space="preserve">• Time out of class with a member of the SLT </w:t>
            </w:r>
          </w:p>
          <w:p w14:paraId="6D6683C1" w14:textId="77777777" w:rsidR="00BC56F7" w:rsidRPr="0059511D" w:rsidRDefault="00BC56F7" w:rsidP="00E236FC">
            <w:pPr>
              <w:rPr>
                <w:rFonts w:ascii="Comic Sans MS" w:eastAsia="Calibri" w:hAnsi="Comic Sans MS"/>
                <w:sz w:val="22"/>
                <w:szCs w:val="22"/>
              </w:rPr>
            </w:pPr>
            <w:r w:rsidRPr="0059511D">
              <w:rPr>
                <w:rFonts w:ascii="Comic Sans MS" w:eastAsia="Calibri" w:hAnsi="Comic Sans MS"/>
                <w:sz w:val="22"/>
                <w:szCs w:val="22"/>
              </w:rPr>
              <w:t xml:space="preserve">• Parents invited into school for a formal discussion with the headteacher </w:t>
            </w:r>
          </w:p>
          <w:p w14:paraId="10D97E4C" w14:textId="77777777" w:rsidR="001A6BA7" w:rsidRPr="0059511D" w:rsidRDefault="00BC56F7" w:rsidP="001A6BA7">
            <w:pPr>
              <w:rPr>
                <w:rFonts w:ascii="Comic Sans MS" w:eastAsia="Calibri" w:hAnsi="Comic Sans MS"/>
                <w:sz w:val="22"/>
                <w:szCs w:val="22"/>
              </w:rPr>
            </w:pPr>
            <w:r w:rsidRPr="0059511D">
              <w:rPr>
                <w:rFonts w:ascii="Comic Sans MS" w:eastAsia="Calibri" w:hAnsi="Comic Sans MS"/>
                <w:sz w:val="22"/>
                <w:szCs w:val="22"/>
              </w:rPr>
              <w:t>• Detailed risk reduction plan agreed following the steps principles.</w:t>
            </w:r>
          </w:p>
          <w:p w14:paraId="02CEF4C4" w14:textId="77777777" w:rsidR="00BC56F7" w:rsidRPr="0059511D" w:rsidRDefault="00BC56F7" w:rsidP="00E236FC">
            <w:pPr>
              <w:rPr>
                <w:rFonts w:ascii="Comic Sans MS" w:eastAsia="Calibri" w:hAnsi="Comic Sans MS"/>
                <w:sz w:val="22"/>
                <w:szCs w:val="22"/>
              </w:rPr>
            </w:pPr>
            <w:r w:rsidRPr="0059511D">
              <w:rPr>
                <w:rFonts w:ascii="Comic Sans MS" w:eastAsia="Calibri" w:hAnsi="Comic Sans MS"/>
                <w:sz w:val="22"/>
                <w:szCs w:val="22"/>
              </w:rPr>
              <w:t xml:space="preserve">• Regular follow up with the parent (if necessary) and a member of SLT (if necessary) to discuss progress made on their </w:t>
            </w:r>
            <w:proofErr w:type="spellStart"/>
            <w:r w:rsidRPr="0059511D">
              <w:rPr>
                <w:rFonts w:ascii="Comic Sans MS" w:eastAsia="Calibri" w:hAnsi="Comic Sans MS"/>
                <w:sz w:val="22"/>
                <w:szCs w:val="22"/>
              </w:rPr>
              <w:t>behaviour</w:t>
            </w:r>
            <w:proofErr w:type="spellEnd"/>
            <w:r w:rsidRPr="0059511D">
              <w:rPr>
                <w:rFonts w:ascii="Comic Sans MS" w:eastAsia="Calibri" w:hAnsi="Comic Sans MS"/>
                <w:sz w:val="22"/>
                <w:szCs w:val="22"/>
              </w:rPr>
              <w:t xml:space="preserve"> plan </w:t>
            </w:r>
          </w:p>
          <w:p w14:paraId="5890BDCC" w14:textId="77777777" w:rsidR="00BC56F7" w:rsidRPr="0059511D" w:rsidRDefault="00BC56F7" w:rsidP="00E236FC">
            <w:pPr>
              <w:rPr>
                <w:rFonts w:ascii="Comic Sans MS" w:eastAsia="Calibri" w:hAnsi="Comic Sans MS"/>
                <w:sz w:val="22"/>
                <w:szCs w:val="22"/>
              </w:rPr>
            </w:pPr>
            <w:r w:rsidRPr="0059511D">
              <w:rPr>
                <w:rFonts w:ascii="Comic Sans MS" w:eastAsia="Calibri" w:hAnsi="Comic Sans MS"/>
                <w:sz w:val="22"/>
                <w:szCs w:val="22"/>
              </w:rPr>
              <w:t xml:space="preserve">• Exclusion.  </w:t>
            </w:r>
          </w:p>
          <w:p w14:paraId="43CE1699" w14:textId="77777777" w:rsidR="00BC56F7" w:rsidRPr="0059511D" w:rsidRDefault="00BC56F7" w:rsidP="00E236FC">
            <w:pPr>
              <w:rPr>
                <w:rFonts w:ascii="Comic Sans MS" w:eastAsia="Calibri" w:hAnsi="Comic Sans MS"/>
                <w:sz w:val="22"/>
                <w:szCs w:val="22"/>
              </w:rPr>
            </w:pPr>
          </w:p>
        </w:tc>
      </w:tr>
    </w:tbl>
    <w:p w14:paraId="15E6F890" w14:textId="77777777" w:rsidR="00BC56F7" w:rsidRPr="009B118E" w:rsidRDefault="00BC56F7" w:rsidP="00BC56F7">
      <w:pPr>
        <w:rPr>
          <w:rFonts w:ascii="Comic Sans MS" w:hAnsi="Comic Sans MS"/>
        </w:rPr>
      </w:pPr>
    </w:p>
    <w:p w14:paraId="58DA5D3D" w14:textId="77777777" w:rsidR="00BC56F7" w:rsidRPr="009B118E" w:rsidRDefault="00BC56F7" w:rsidP="00BC56F7">
      <w:pPr>
        <w:rPr>
          <w:rFonts w:ascii="Comic Sans MS" w:hAnsi="Comic Sans MS"/>
        </w:rPr>
      </w:pPr>
    </w:p>
    <w:p w14:paraId="4C37DE74" w14:textId="77777777" w:rsidR="00E17822" w:rsidRDefault="00E17822" w:rsidP="00BC56F7">
      <w:pPr>
        <w:rPr>
          <w:rFonts w:ascii="Comic Sans MS" w:hAnsi="Comic Sans MS"/>
        </w:rPr>
      </w:pPr>
    </w:p>
    <w:p w14:paraId="165DD432" w14:textId="77777777" w:rsidR="000773E1" w:rsidRDefault="000773E1" w:rsidP="00BC56F7">
      <w:pPr>
        <w:rPr>
          <w:rFonts w:ascii="Comic Sans MS" w:hAnsi="Comic Sans MS"/>
        </w:rPr>
      </w:pPr>
    </w:p>
    <w:p w14:paraId="28A243A7" w14:textId="77777777" w:rsidR="000773E1" w:rsidRDefault="000773E1" w:rsidP="00BC56F7">
      <w:pPr>
        <w:rPr>
          <w:rFonts w:ascii="Comic Sans MS" w:hAnsi="Comic Sans MS"/>
        </w:rPr>
      </w:pPr>
    </w:p>
    <w:p w14:paraId="740A2E10" w14:textId="77777777" w:rsidR="000773E1" w:rsidRDefault="000773E1" w:rsidP="00BC56F7">
      <w:pPr>
        <w:rPr>
          <w:rFonts w:ascii="Comic Sans MS" w:hAnsi="Comic Sans MS"/>
        </w:rPr>
      </w:pPr>
    </w:p>
    <w:p w14:paraId="45961832" w14:textId="77777777" w:rsidR="000773E1" w:rsidRDefault="000773E1" w:rsidP="00BC56F7">
      <w:pPr>
        <w:rPr>
          <w:rFonts w:ascii="Comic Sans MS" w:hAnsi="Comic Sans MS"/>
        </w:rPr>
      </w:pPr>
    </w:p>
    <w:p w14:paraId="2A2AFDB9" w14:textId="77777777" w:rsidR="000773E1" w:rsidRDefault="000773E1" w:rsidP="00BC56F7">
      <w:pPr>
        <w:rPr>
          <w:rFonts w:ascii="Comic Sans MS" w:hAnsi="Comic Sans MS"/>
        </w:rPr>
      </w:pPr>
    </w:p>
    <w:p w14:paraId="4E546797" w14:textId="77777777" w:rsidR="000773E1" w:rsidRDefault="000773E1" w:rsidP="00BC56F7">
      <w:pPr>
        <w:rPr>
          <w:rFonts w:ascii="Comic Sans MS" w:hAnsi="Comic Sans MS"/>
        </w:rPr>
      </w:pPr>
    </w:p>
    <w:p w14:paraId="1716ED57" w14:textId="77777777" w:rsidR="00A86B1A" w:rsidRDefault="00A86B1A" w:rsidP="00BC56F7">
      <w:pPr>
        <w:rPr>
          <w:rFonts w:ascii="Comic Sans MS" w:hAnsi="Comic Sans MS"/>
        </w:rPr>
      </w:pPr>
    </w:p>
    <w:p w14:paraId="659BE225" w14:textId="77777777" w:rsidR="000773E1" w:rsidRPr="009B118E" w:rsidRDefault="000773E1" w:rsidP="00BC56F7">
      <w:pPr>
        <w:rPr>
          <w:rFonts w:ascii="Comic Sans MS" w:hAnsi="Comic Sans MS"/>
        </w:rPr>
      </w:pPr>
    </w:p>
    <w:p w14:paraId="283F807B" w14:textId="77777777" w:rsidR="00E17822" w:rsidRPr="009B118E" w:rsidRDefault="00E17822" w:rsidP="00BC56F7">
      <w:pPr>
        <w:rPr>
          <w:rFonts w:ascii="Comic Sans MS" w:hAnsi="Comic Sans MS"/>
        </w:rPr>
      </w:pPr>
    </w:p>
    <w:p w14:paraId="2730BCC3" w14:textId="77777777" w:rsidR="00BC56F7" w:rsidRPr="009B118E" w:rsidRDefault="00BC56F7" w:rsidP="00BC56F7">
      <w:pPr>
        <w:rPr>
          <w:rFonts w:ascii="Comic Sans MS" w:hAnsi="Comic Sans MS"/>
          <w:b/>
          <w:sz w:val="32"/>
          <w:szCs w:val="32"/>
        </w:rPr>
      </w:pPr>
      <w:r w:rsidRPr="009B118E">
        <w:rPr>
          <w:rFonts w:ascii="Comic Sans MS" w:hAnsi="Comic Sans MS"/>
          <w:b/>
          <w:sz w:val="32"/>
          <w:szCs w:val="32"/>
        </w:rPr>
        <w:t xml:space="preserve">De-escalation </w:t>
      </w:r>
    </w:p>
    <w:p w14:paraId="13C642A9" w14:textId="77777777" w:rsidR="00BC56F7" w:rsidRPr="009B118E" w:rsidRDefault="00BC56F7" w:rsidP="00BC56F7">
      <w:pPr>
        <w:rPr>
          <w:rFonts w:ascii="Comic Sans MS" w:hAnsi="Comic Sans MS" w:cs="Calibri"/>
          <w:sz w:val="22"/>
          <w:szCs w:val="22"/>
        </w:rPr>
      </w:pPr>
      <w:r w:rsidRPr="009B118E">
        <w:rPr>
          <w:rFonts w:ascii="Comic Sans MS" w:hAnsi="Comic Sans MS"/>
        </w:rPr>
        <w:t xml:space="preserve"> </w:t>
      </w:r>
      <w:r w:rsidRPr="009B118E">
        <w:rPr>
          <w:rFonts w:ascii="Comic Sans MS" w:hAnsi="Comic Sans MS" w:cs="Calibri"/>
          <w:sz w:val="22"/>
          <w:szCs w:val="22"/>
        </w:rPr>
        <w:t xml:space="preserve">Children exhibiting extreme inappropriate </w:t>
      </w:r>
      <w:proofErr w:type="spellStart"/>
      <w:r w:rsidRPr="009B118E">
        <w:rPr>
          <w:rFonts w:ascii="Comic Sans MS" w:hAnsi="Comic Sans MS" w:cs="Calibri"/>
          <w:sz w:val="22"/>
          <w:szCs w:val="22"/>
        </w:rPr>
        <w:t>behaviour</w:t>
      </w:r>
      <w:proofErr w:type="spellEnd"/>
      <w:r w:rsidRPr="009B118E">
        <w:rPr>
          <w:rFonts w:ascii="Comic Sans MS" w:hAnsi="Comic Sans MS" w:cs="Calibri"/>
          <w:sz w:val="22"/>
          <w:szCs w:val="22"/>
        </w:rPr>
        <w:t xml:space="preserve"> are usually experiencing great anxiety and stress and need the reassurance of a calm adult to help them recover from the situation. We use the de-escalation principles and script to help a child who is in crisis. In practice this may look like: </w:t>
      </w:r>
    </w:p>
    <w:p w14:paraId="37F7FB40" w14:textId="77777777" w:rsidR="00BC56F7" w:rsidRPr="009B118E" w:rsidRDefault="00BC56F7" w:rsidP="00BC56F7">
      <w:pPr>
        <w:rPr>
          <w:rFonts w:ascii="Comic Sans MS" w:hAnsi="Comic Sans MS"/>
        </w:rPr>
      </w:pPr>
      <w:r w:rsidRPr="009B118E">
        <w:rPr>
          <w:rFonts w:ascii="Comic Sans MS" w:hAnsi="Comic Sans M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0"/>
        <w:gridCol w:w="4236"/>
      </w:tblGrid>
      <w:tr w:rsidR="00BC56F7" w:rsidRPr="009B118E" w14:paraId="6324F8BF" w14:textId="77777777" w:rsidTr="00E236FC">
        <w:tc>
          <w:tcPr>
            <w:tcW w:w="4508" w:type="dxa"/>
          </w:tcPr>
          <w:p w14:paraId="3F6EA662" w14:textId="77777777" w:rsidR="00BC56F7" w:rsidRPr="009B118E" w:rsidRDefault="00BC56F7" w:rsidP="00E236FC">
            <w:pPr>
              <w:jc w:val="center"/>
              <w:rPr>
                <w:rFonts w:ascii="Comic Sans MS" w:eastAsia="Calibri" w:hAnsi="Comic Sans MS"/>
                <w:b/>
                <w:sz w:val="22"/>
                <w:szCs w:val="22"/>
              </w:rPr>
            </w:pPr>
            <w:r w:rsidRPr="009B118E">
              <w:rPr>
                <w:rFonts w:ascii="Comic Sans MS" w:eastAsia="Calibri" w:hAnsi="Comic Sans MS"/>
                <w:b/>
                <w:sz w:val="22"/>
                <w:szCs w:val="22"/>
              </w:rPr>
              <w:t>Principles</w:t>
            </w:r>
          </w:p>
        </w:tc>
        <w:tc>
          <w:tcPr>
            <w:tcW w:w="4508" w:type="dxa"/>
          </w:tcPr>
          <w:p w14:paraId="12F1D92B" w14:textId="77777777" w:rsidR="00BC56F7" w:rsidRPr="009B118E" w:rsidRDefault="00BC56F7" w:rsidP="00E236FC">
            <w:pPr>
              <w:jc w:val="center"/>
              <w:rPr>
                <w:rFonts w:ascii="Comic Sans MS" w:eastAsia="Calibri" w:hAnsi="Comic Sans MS"/>
                <w:b/>
                <w:sz w:val="22"/>
                <w:szCs w:val="22"/>
              </w:rPr>
            </w:pPr>
            <w:r w:rsidRPr="009B118E">
              <w:rPr>
                <w:rFonts w:ascii="Comic Sans MS" w:eastAsia="Calibri" w:hAnsi="Comic Sans MS"/>
                <w:b/>
                <w:sz w:val="22"/>
                <w:szCs w:val="22"/>
              </w:rPr>
              <w:t>Script</w:t>
            </w:r>
          </w:p>
        </w:tc>
      </w:tr>
      <w:tr w:rsidR="00BC56F7" w:rsidRPr="009B118E" w14:paraId="7F9F8133" w14:textId="77777777" w:rsidTr="00E236FC">
        <w:tc>
          <w:tcPr>
            <w:tcW w:w="4508" w:type="dxa"/>
          </w:tcPr>
          <w:p w14:paraId="1C67A516" w14:textId="77777777" w:rsidR="00BC56F7" w:rsidRPr="009B118E" w:rsidRDefault="00BC56F7" w:rsidP="00E236FC">
            <w:pPr>
              <w:rPr>
                <w:rFonts w:ascii="Comic Sans MS" w:eastAsia="Calibri" w:hAnsi="Comic Sans MS"/>
                <w:sz w:val="22"/>
                <w:szCs w:val="22"/>
              </w:rPr>
            </w:pPr>
            <w:r w:rsidRPr="009B118E">
              <w:rPr>
                <w:rFonts w:ascii="Comic Sans MS" w:eastAsia="Calibri" w:hAnsi="Comic Sans MS"/>
                <w:sz w:val="22"/>
                <w:szCs w:val="22"/>
              </w:rPr>
              <w:t xml:space="preserve">Use the student’s name. </w:t>
            </w:r>
          </w:p>
          <w:p w14:paraId="4F34ED78" w14:textId="77777777" w:rsidR="00BC56F7" w:rsidRPr="009B118E" w:rsidRDefault="00BC56F7" w:rsidP="00E236FC">
            <w:pPr>
              <w:rPr>
                <w:rFonts w:ascii="Comic Sans MS" w:eastAsia="Calibri" w:hAnsi="Comic Sans MS"/>
                <w:sz w:val="22"/>
                <w:szCs w:val="22"/>
              </w:rPr>
            </w:pPr>
          </w:p>
          <w:p w14:paraId="3C870270" w14:textId="77777777" w:rsidR="00BC56F7" w:rsidRPr="009B118E" w:rsidRDefault="00BC56F7" w:rsidP="00E236FC">
            <w:pPr>
              <w:rPr>
                <w:rFonts w:ascii="Comic Sans MS" w:eastAsia="Calibri" w:hAnsi="Comic Sans MS"/>
                <w:sz w:val="22"/>
                <w:szCs w:val="22"/>
              </w:rPr>
            </w:pPr>
            <w:r w:rsidRPr="009B118E">
              <w:rPr>
                <w:rFonts w:ascii="Comic Sans MS" w:eastAsia="Calibri" w:hAnsi="Comic Sans MS"/>
                <w:sz w:val="22"/>
                <w:szCs w:val="22"/>
              </w:rPr>
              <w:t xml:space="preserve"> Acknowledge their right to their feelings.  </w:t>
            </w:r>
          </w:p>
          <w:p w14:paraId="22756778" w14:textId="77777777" w:rsidR="00BC56F7" w:rsidRPr="009B118E" w:rsidRDefault="00BC56F7" w:rsidP="00E236FC">
            <w:pPr>
              <w:rPr>
                <w:rFonts w:ascii="Comic Sans MS" w:eastAsia="Calibri" w:hAnsi="Comic Sans MS"/>
                <w:sz w:val="22"/>
                <w:szCs w:val="22"/>
              </w:rPr>
            </w:pPr>
          </w:p>
          <w:p w14:paraId="0D0F25D6" w14:textId="77777777" w:rsidR="00BC56F7" w:rsidRPr="009B118E" w:rsidRDefault="00BC56F7" w:rsidP="00E236FC">
            <w:pPr>
              <w:rPr>
                <w:rFonts w:ascii="Comic Sans MS" w:eastAsia="Calibri" w:hAnsi="Comic Sans MS"/>
                <w:sz w:val="22"/>
                <w:szCs w:val="22"/>
              </w:rPr>
            </w:pPr>
            <w:r w:rsidRPr="009B118E">
              <w:rPr>
                <w:rFonts w:ascii="Comic Sans MS" w:eastAsia="Calibri" w:hAnsi="Comic Sans MS"/>
                <w:sz w:val="22"/>
                <w:szCs w:val="22"/>
              </w:rPr>
              <w:t xml:space="preserve"> Tell them why you are there. </w:t>
            </w:r>
          </w:p>
          <w:p w14:paraId="192B41E9" w14:textId="77777777" w:rsidR="00BC56F7" w:rsidRPr="009B118E" w:rsidRDefault="00BC56F7" w:rsidP="00E236FC">
            <w:pPr>
              <w:rPr>
                <w:rFonts w:ascii="Comic Sans MS" w:eastAsia="Calibri" w:hAnsi="Comic Sans MS"/>
                <w:sz w:val="22"/>
                <w:szCs w:val="22"/>
              </w:rPr>
            </w:pPr>
          </w:p>
          <w:p w14:paraId="2B8C3FD8" w14:textId="77777777" w:rsidR="00BC56F7" w:rsidRPr="009B118E" w:rsidRDefault="00BC56F7" w:rsidP="00E236FC">
            <w:pPr>
              <w:rPr>
                <w:rFonts w:ascii="Comic Sans MS" w:eastAsia="Calibri" w:hAnsi="Comic Sans MS"/>
                <w:sz w:val="22"/>
                <w:szCs w:val="22"/>
              </w:rPr>
            </w:pPr>
            <w:r w:rsidRPr="009B118E">
              <w:rPr>
                <w:rFonts w:ascii="Comic Sans MS" w:eastAsia="Calibri" w:hAnsi="Comic Sans MS"/>
                <w:sz w:val="22"/>
                <w:szCs w:val="22"/>
              </w:rPr>
              <w:t xml:space="preserve"> Offer help. </w:t>
            </w:r>
          </w:p>
          <w:p w14:paraId="3E79FDC9" w14:textId="77777777" w:rsidR="00BC56F7" w:rsidRPr="009B118E" w:rsidRDefault="00BC56F7" w:rsidP="00E236FC">
            <w:pPr>
              <w:rPr>
                <w:rFonts w:ascii="Comic Sans MS" w:eastAsia="Calibri" w:hAnsi="Comic Sans MS"/>
                <w:sz w:val="22"/>
                <w:szCs w:val="22"/>
              </w:rPr>
            </w:pPr>
          </w:p>
          <w:p w14:paraId="6909EA53" w14:textId="77777777" w:rsidR="00BC56F7" w:rsidRPr="009B118E" w:rsidRDefault="00BC56F7" w:rsidP="00E236FC">
            <w:pPr>
              <w:rPr>
                <w:rFonts w:ascii="Comic Sans MS" w:eastAsia="Calibri" w:hAnsi="Comic Sans MS"/>
                <w:sz w:val="22"/>
                <w:szCs w:val="22"/>
              </w:rPr>
            </w:pPr>
            <w:r w:rsidRPr="009B118E">
              <w:rPr>
                <w:rFonts w:ascii="Comic Sans MS" w:eastAsia="Calibri" w:hAnsi="Comic Sans MS"/>
                <w:sz w:val="22"/>
                <w:szCs w:val="22"/>
              </w:rPr>
              <w:t xml:space="preserve"> Offer a “get out” (positive phrasing).  </w:t>
            </w:r>
          </w:p>
        </w:tc>
        <w:tc>
          <w:tcPr>
            <w:tcW w:w="4508" w:type="dxa"/>
          </w:tcPr>
          <w:p w14:paraId="3C6F57FB" w14:textId="77777777" w:rsidR="00BC56F7" w:rsidRPr="009B118E" w:rsidRDefault="00BC56F7" w:rsidP="00E236FC">
            <w:pPr>
              <w:rPr>
                <w:rFonts w:ascii="Comic Sans MS" w:eastAsia="Calibri" w:hAnsi="Comic Sans MS"/>
                <w:sz w:val="22"/>
                <w:szCs w:val="22"/>
              </w:rPr>
            </w:pPr>
            <w:r w:rsidRPr="009B118E">
              <w:rPr>
                <w:rFonts w:ascii="Comic Sans MS" w:eastAsia="Calibri" w:hAnsi="Comic Sans MS"/>
                <w:sz w:val="22"/>
                <w:szCs w:val="22"/>
              </w:rPr>
              <w:t xml:space="preserve">Child’s name. </w:t>
            </w:r>
          </w:p>
          <w:p w14:paraId="168F0C42" w14:textId="77777777" w:rsidR="00BC56F7" w:rsidRPr="009B118E" w:rsidRDefault="00BC56F7" w:rsidP="00E236FC">
            <w:pPr>
              <w:rPr>
                <w:rFonts w:ascii="Comic Sans MS" w:eastAsia="Calibri" w:hAnsi="Comic Sans MS"/>
                <w:sz w:val="22"/>
                <w:szCs w:val="22"/>
              </w:rPr>
            </w:pPr>
          </w:p>
          <w:p w14:paraId="08D5EBD0" w14:textId="77777777" w:rsidR="00BC56F7" w:rsidRPr="009B118E" w:rsidRDefault="00BC56F7" w:rsidP="00E236FC">
            <w:pPr>
              <w:rPr>
                <w:rFonts w:ascii="Comic Sans MS" w:eastAsia="Calibri" w:hAnsi="Comic Sans MS"/>
                <w:sz w:val="22"/>
                <w:szCs w:val="22"/>
              </w:rPr>
            </w:pPr>
            <w:r w:rsidRPr="009B118E">
              <w:rPr>
                <w:rFonts w:ascii="Comic Sans MS" w:eastAsia="Calibri" w:hAnsi="Comic Sans MS"/>
                <w:sz w:val="22"/>
                <w:szCs w:val="22"/>
              </w:rPr>
              <w:t xml:space="preserve"> I can see something has happened. </w:t>
            </w:r>
          </w:p>
          <w:p w14:paraId="11C44802" w14:textId="77777777" w:rsidR="00BC56F7" w:rsidRPr="009B118E" w:rsidRDefault="00BC56F7" w:rsidP="00E236FC">
            <w:pPr>
              <w:rPr>
                <w:rFonts w:ascii="Comic Sans MS" w:eastAsia="Calibri" w:hAnsi="Comic Sans MS"/>
                <w:sz w:val="22"/>
                <w:szCs w:val="22"/>
              </w:rPr>
            </w:pPr>
          </w:p>
          <w:p w14:paraId="320B261B" w14:textId="77777777" w:rsidR="00BC56F7" w:rsidRPr="009B118E" w:rsidRDefault="00BC56F7" w:rsidP="00E236FC">
            <w:pPr>
              <w:rPr>
                <w:rFonts w:ascii="Comic Sans MS" w:eastAsia="Calibri" w:hAnsi="Comic Sans MS"/>
                <w:sz w:val="22"/>
                <w:szCs w:val="22"/>
              </w:rPr>
            </w:pPr>
            <w:r w:rsidRPr="009B118E">
              <w:rPr>
                <w:rFonts w:ascii="Comic Sans MS" w:eastAsia="Calibri" w:hAnsi="Comic Sans MS"/>
                <w:sz w:val="22"/>
                <w:szCs w:val="22"/>
              </w:rPr>
              <w:t xml:space="preserve"> I am here to help </w:t>
            </w:r>
          </w:p>
          <w:p w14:paraId="70C1A82E" w14:textId="77777777" w:rsidR="00BC56F7" w:rsidRPr="009B118E" w:rsidRDefault="00BC56F7" w:rsidP="00E236FC">
            <w:pPr>
              <w:rPr>
                <w:rFonts w:ascii="Comic Sans MS" w:eastAsia="Calibri" w:hAnsi="Comic Sans MS"/>
                <w:sz w:val="22"/>
                <w:szCs w:val="22"/>
              </w:rPr>
            </w:pPr>
          </w:p>
          <w:p w14:paraId="505DECC3" w14:textId="77777777" w:rsidR="00BC56F7" w:rsidRPr="009B118E" w:rsidRDefault="00BC56F7" w:rsidP="00E236FC">
            <w:pPr>
              <w:rPr>
                <w:rFonts w:ascii="Comic Sans MS" w:eastAsia="Calibri" w:hAnsi="Comic Sans MS"/>
                <w:sz w:val="22"/>
                <w:szCs w:val="22"/>
              </w:rPr>
            </w:pPr>
            <w:r w:rsidRPr="009B118E">
              <w:rPr>
                <w:rFonts w:ascii="Comic Sans MS" w:eastAsia="Calibri" w:hAnsi="Comic Sans MS"/>
                <w:sz w:val="22"/>
                <w:szCs w:val="22"/>
              </w:rPr>
              <w:t xml:space="preserve"> Talk and I will listen. </w:t>
            </w:r>
          </w:p>
          <w:p w14:paraId="3E50DF03" w14:textId="77777777" w:rsidR="00BC56F7" w:rsidRPr="009B118E" w:rsidRDefault="00BC56F7" w:rsidP="00E236FC">
            <w:pPr>
              <w:rPr>
                <w:rFonts w:ascii="Comic Sans MS" w:eastAsia="Calibri" w:hAnsi="Comic Sans MS"/>
                <w:sz w:val="22"/>
                <w:szCs w:val="22"/>
              </w:rPr>
            </w:pPr>
          </w:p>
          <w:p w14:paraId="3F885EB1" w14:textId="77777777" w:rsidR="00BC56F7" w:rsidRPr="009B118E" w:rsidRDefault="00BC56F7" w:rsidP="00E236FC">
            <w:pPr>
              <w:rPr>
                <w:rFonts w:ascii="Comic Sans MS" w:eastAsia="Calibri" w:hAnsi="Comic Sans MS"/>
                <w:sz w:val="22"/>
                <w:szCs w:val="22"/>
              </w:rPr>
            </w:pPr>
            <w:r w:rsidRPr="009B118E">
              <w:rPr>
                <w:rFonts w:ascii="Comic Sans MS" w:eastAsia="Calibri" w:hAnsi="Comic Sans MS"/>
                <w:sz w:val="22"/>
                <w:szCs w:val="22"/>
              </w:rPr>
              <w:t xml:space="preserve"> Come with me and... </w:t>
            </w:r>
          </w:p>
          <w:p w14:paraId="6DA575A7" w14:textId="77777777" w:rsidR="00BC56F7" w:rsidRPr="009B118E" w:rsidRDefault="00BC56F7" w:rsidP="00E236FC">
            <w:pPr>
              <w:rPr>
                <w:rFonts w:ascii="Comic Sans MS" w:eastAsia="Calibri" w:hAnsi="Comic Sans MS"/>
                <w:sz w:val="22"/>
                <w:szCs w:val="22"/>
              </w:rPr>
            </w:pPr>
          </w:p>
        </w:tc>
      </w:tr>
    </w:tbl>
    <w:p w14:paraId="252C7358" w14:textId="77777777" w:rsidR="00BC56F7" w:rsidRPr="009B118E" w:rsidRDefault="00BC56F7" w:rsidP="00BC56F7">
      <w:pPr>
        <w:rPr>
          <w:rFonts w:ascii="Comic Sans MS" w:hAnsi="Comic Sans MS"/>
        </w:rPr>
      </w:pPr>
    </w:p>
    <w:p w14:paraId="3551CD83" w14:textId="77777777" w:rsidR="00BC56F7" w:rsidRPr="009B118E" w:rsidRDefault="00BC56F7" w:rsidP="00BC56F7">
      <w:pPr>
        <w:rPr>
          <w:rFonts w:ascii="Comic Sans MS" w:hAnsi="Comic Sans MS"/>
        </w:rPr>
      </w:pPr>
    </w:p>
    <w:p w14:paraId="1E45EC90" w14:textId="77777777" w:rsidR="00BC56F7" w:rsidRPr="009B118E" w:rsidRDefault="00BC56F7" w:rsidP="00BC56F7">
      <w:pPr>
        <w:rPr>
          <w:rFonts w:ascii="Comic Sans MS" w:hAnsi="Comic Sans MS" w:cs="Calibri"/>
          <w:sz w:val="22"/>
          <w:szCs w:val="22"/>
        </w:rPr>
      </w:pPr>
      <w:r w:rsidRPr="009B118E">
        <w:rPr>
          <w:rFonts w:ascii="Comic Sans MS" w:hAnsi="Comic Sans MS" w:cs="Calibri"/>
          <w:sz w:val="22"/>
          <w:szCs w:val="22"/>
        </w:rPr>
        <w:t xml:space="preserve">Using restorative practices to work with children to help them to take responsibility for their </w:t>
      </w:r>
      <w:proofErr w:type="spellStart"/>
      <w:r w:rsidRPr="009B118E">
        <w:rPr>
          <w:rFonts w:ascii="Comic Sans MS" w:hAnsi="Comic Sans MS" w:cs="Calibri"/>
          <w:sz w:val="22"/>
          <w:szCs w:val="22"/>
        </w:rPr>
        <w:t>behaviour</w:t>
      </w:r>
      <w:proofErr w:type="spellEnd"/>
      <w:r w:rsidRPr="009B118E">
        <w:rPr>
          <w:rFonts w:ascii="Comic Sans MS" w:hAnsi="Comic Sans MS" w:cs="Calibri"/>
          <w:sz w:val="22"/>
          <w:szCs w:val="22"/>
        </w:rPr>
        <w:t xml:space="preserve"> and think through the causes and consequences as well as what can be done to put things right again.  </w:t>
      </w:r>
    </w:p>
    <w:p w14:paraId="7B911F35" w14:textId="77777777" w:rsidR="00BC56F7" w:rsidRPr="009B118E" w:rsidRDefault="00BC56F7" w:rsidP="00BC56F7">
      <w:pPr>
        <w:rPr>
          <w:rFonts w:ascii="Comic Sans MS" w:hAnsi="Comic Sans MS" w:cs="Calibri"/>
          <w:sz w:val="22"/>
          <w:szCs w:val="22"/>
        </w:rPr>
      </w:pPr>
      <w:r w:rsidRPr="009B118E">
        <w:rPr>
          <w:rFonts w:ascii="Comic Sans MS" w:hAnsi="Comic Sans MS" w:cs="Calibri"/>
          <w:sz w:val="22"/>
          <w:szCs w:val="22"/>
        </w:rPr>
        <w:t xml:space="preserve"> This approach offers high support, nurturing and encouragement as well as providing an opportunity to set clear boundaries and expectations of </w:t>
      </w:r>
      <w:proofErr w:type="spellStart"/>
      <w:r w:rsidRPr="009B118E">
        <w:rPr>
          <w:rFonts w:ascii="Comic Sans MS" w:hAnsi="Comic Sans MS" w:cs="Calibri"/>
          <w:sz w:val="22"/>
          <w:szCs w:val="22"/>
        </w:rPr>
        <w:t>behaviour</w:t>
      </w:r>
      <w:proofErr w:type="spellEnd"/>
      <w:r w:rsidRPr="009B118E">
        <w:rPr>
          <w:rFonts w:ascii="Comic Sans MS" w:hAnsi="Comic Sans MS" w:cs="Calibri"/>
          <w:sz w:val="22"/>
          <w:szCs w:val="22"/>
        </w:rPr>
        <w:t xml:space="preserve">.   </w:t>
      </w:r>
    </w:p>
    <w:p w14:paraId="09673EBA" w14:textId="77777777" w:rsidR="00BC56F7" w:rsidRPr="009B118E" w:rsidRDefault="00BC56F7" w:rsidP="00BC56F7">
      <w:pPr>
        <w:rPr>
          <w:rFonts w:ascii="Comic Sans MS" w:hAnsi="Comic Sans MS" w:cs="Calibri"/>
          <w:sz w:val="22"/>
          <w:szCs w:val="22"/>
        </w:rPr>
      </w:pPr>
    </w:p>
    <w:p w14:paraId="58DE0C75" w14:textId="77777777" w:rsidR="00BC56F7" w:rsidRDefault="00BC56F7" w:rsidP="008D10A0">
      <w:pPr>
        <w:pStyle w:val="aLCPBodytext"/>
      </w:pPr>
    </w:p>
    <w:p w14:paraId="5990C8C2" w14:textId="77777777" w:rsidR="00532A50" w:rsidRDefault="00532A50" w:rsidP="008D10A0">
      <w:pPr>
        <w:pStyle w:val="aLCPBodytext"/>
      </w:pPr>
    </w:p>
    <w:p w14:paraId="227295AB" w14:textId="77777777" w:rsidR="00532A50" w:rsidRDefault="00532A50" w:rsidP="008D10A0">
      <w:pPr>
        <w:pStyle w:val="aLCPBodytext"/>
      </w:pPr>
    </w:p>
    <w:p w14:paraId="20E476C6" w14:textId="77777777" w:rsidR="00532A50" w:rsidRDefault="00532A50" w:rsidP="008D10A0">
      <w:pPr>
        <w:pStyle w:val="aLCPBodytext"/>
      </w:pPr>
    </w:p>
    <w:p w14:paraId="77AD3F80" w14:textId="77777777" w:rsidR="00532A50" w:rsidRDefault="00532A50" w:rsidP="008D10A0">
      <w:pPr>
        <w:pStyle w:val="aLCPBodytext"/>
      </w:pPr>
    </w:p>
    <w:p w14:paraId="4C6A0CD5" w14:textId="77777777" w:rsidR="00532A50" w:rsidRDefault="00532A50" w:rsidP="008D10A0">
      <w:pPr>
        <w:pStyle w:val="aLCPBodytext"/>
      </w:pPr>
    </w:p>
    <w:p w14:paraId="1B7B209F" w14:textId="77777777" w:rsidR="00532A50" w:rsidRDefault="00532A50" w:rsidP="008D10A0">
      <w:pPr>
        <w:pStyle w:val="aLCPBodytext"/>
      </w:pPr>
    </w:p>
    <w:p w14:paraId="5D9F340C" w14:textId="77777777" w:rsidR="00532A50" w:rsidRDefault="00532A50" w:rsidP="008D10A0">
      <w:pPr>
        <w:pStyle w:val="aLCPBodytext"/>
      </w:pPr>
    </w:p>
    <w:p w14:paraId="3F9CAAB8" w14:textId="77777777" w:rsidR="00532A50" w:rsidRDefault="00532A50" w:rsidP="008D10A0">
      <w:pPr>
        <w:pStyle w:val="aLCPBodytext"/>
      </w:pPr>
    </w:p>
    <w:p w14:paraId="784E2012" w14:textId="77777777" w:rsidR="00532A50" w:rsidRDefault="00532A50" w:rsidP="008D10A0">
      <w:pPr>
        <w:pStyle w:val="aLCPBodytext"/>
      </w:pPr>
    </w:p>
    <w:p w14:paraId="68313A76" w14:textId="77777777" w:rsidR="00532A50" w:rsidRDefault="00532A50" w:rsidP="008D10A0">
      <w:pPr>
        <w:pStyle w:val="aLCPBodytext"/>
      </w:pPr>
    </w:p>
    <w:p w14:paraId="439CBEAC" w14:textId="77777777" w:rsidR="00532A50" w:rsidRDefault="00532A50" w:rsidP="008D10A0">
      <w:pPr>
        <w:pStyle w:val="aLCPBodytext"/>
      </w:pPr>
    </w:p>
    <w:p w14:paraId="6F4BA559" w14:textId="77777777" w:rsidR="00532A50" w:rsidRDefault="00532A50" w:rsidP="008D10A0">
      <w:pPr>
        <w:pStyle w:val="aLCPBodytext"/>
      </w:pPr>
    </w:p>
    <w:p w14:paraId="44133181" w14:textId="77777777" w:rsidR="00532A50" w:rsidRDefault="00532A50" w:rsidP="008D10A0">
      <w:pPr>
        <w:pStyle w:val="aLCPBodytext"/>
      </w:pPr>
    </w:p>
    <w:p w14:paraId="2F5F0A8A" w14:textId="77777777" w:rsidR="00532A50" w:rsidRDefault="00532A50" w:rsidP="008D10A0">
      <w:pPr>
        <w:pStyle w:val="aLCPBodytext"/>
      </w:pPr>
    </w:p>
    <w:p w14:paraId="6C242074" w14:textId="77777777" w:rsidR="00532A50" w:rsidRDefault="00532A50" w:rsidP="008D10A0">
      <w:pPr>
        <w:pStyle w:val="aLCPBodytext"/>
      </w:pPr>
    </w:p>
    <w:p w14:paraId="40FDF78E" w14:textId="77777777" w:rsidR="00532A50" w:rsidRDefault="00532A50" w:rsidP="008D10A0">
      <w:pPr>
        <w:pStyle w:val="aLCPBodytext"/>
      </w:pPr>
    </w:p>
    <w:p w14:paraId="6A0ECE56" w14:textId="77777777" w:rsidR="00532A50" w:rsidRDefault="00532A50" w:rsidP="008D10A0">
      <w:pPr>
        <w:pStyle w:val="aLCPBodytext"/>
      </w:pPr>
    </w:p>
    <w:p w14:paraId="550EAB95" w14:textId="77777777" w:rsidR="00532A50" w:rsidRDefault="00532A50" w:rsidP="008D10A0">
      <w:pPr>
        <w:pStyle w:val="aLCPBodytext"/>
      </w:pPr>
    </w:p>
    <w:p w14:paraId="2ED95403" w14:textId="77777777" w:rsidR="00532A50" w:rsidRDefault="00532A50" w:rsidP="008D10A0">
      <w:pPr>
        <w:pStyle w:val="aLCPBodytext"/>
      </w:pPr>
    </w:p>
    <w:p w14:paraId="6278CB9B" w14:textId="77777777" w:rsidR="00532A50" w:rsidRDefault="00532A50" w:rsidP="008D10A0">
      <w:pPr>
        <w:pStyle w:val="aLCPBodytext"/>
      </w:pPr>
    </w:p>
    <w:p w14:paraId="4F27F550" w14:textId="77777777" w:rsidR="00532A50" w:rsidRDefault="00532A50" w:rsidP="008D10A0">
      <w:pPr>
        <w:pStyle w:val="aLCPBodytext"/>
      </w:pPr>
    </w:p>
    <w:p w14:paraId="4AFAEF81" w14:textId="77777777" w:rsidR="00532A50" w:rsidRPr="009B118E" w:rsidRDefault="00532A50" w:rsidP="00532A50">
      <w:pPr>
        <w:pStyle w:val="aLCPBodytext"/>
        <w:rPr>
          <w:sz w:val="28"/>
          <w:szCs w:val="28"/>
        </w:rPr>
      </w:pPr>
      <w:r w:rsidRPr="009B118E">
        <w:rPr>
          <w:sz w:val="28"/>
          <w:szCs w:val="28"/>
        </w:rPr>
        <w:t>A</w:t>
      </w:r>
      <w:r>
        <w:rPr>
          <w:sz w:val="28"/>
          <w:szCs w:val="28"/>
        </w:rPr>
        <w:t>ppendix B</w:t>
      </w:r>
      <w:r w:rsidRPr="009B118E">
        <w:rPr>
          <w:sz w:val="28"/>
          <w:szCs w:val="28"/>
        </w:rPr>
        <w:t>:</w:t>
      </w:r>
    </w:p>
    <w:p w14:paraId="17C301DB" w14:textId="77777777" w:rsidR="00532A50" w:rsidRDefault="00532A50" w:rsidP="008D10A0">
      <w:pPr>
        <w:pStyle w:val="aLCPBodytext"/>
      </w:pPr>
    </w:p>
    <w:p w14:paraId="2F2AE7CE" w14:textId="77777777" w:rsidR="00532A50" w:rsidRDefault="00532A50" w:rsidP="008D10A0">
      <w:pPr>
        <w:pStyle w:val="aLCPBodytext"/>
        <w:rPr>
          <w:b/>
        </w:rPr>
      </w:pPr>
      <w:r w:rsidRPr="00532A50">
        <w:rPr>
          <w:b/>
        </w:rPr>
        <w:t>Pro Social and Anti</w:t>
      </w:r>
      <w:r>
        <w:rPr>
          <w:b/>
        </w:rPr>
        <w:t>-</w:t>
      </w:r>
      <w:r w:rsidRPr="00532A50">
        <w:rPr>
          <w:b/>
        </w:rPr>
        <w:t xml:space="preserve">Social Physical Touch </w:t>
      </w:r>
    </w:p>
    <w:p w14:paraId="1C0B9AFC" w14:textId="77777777" w:rsidR="00532A50" w:rsidRDefault="00532A50" w:rsidP="00532A50">
      <w:pPr>
        <w:pStyle w:val="aLCPBodytext"/>
        <w:jc w:val="left"/>
        <w:rPr>
          <w:b/>
        </w:rPr>
      </w:pPr>
    </w:p>
    <w:p w14:paraId="04458486" w14:textId="77777777" w:rsidR="00532A50" w:rsidRPr="00532A50" w:rsidRDefault="00532A50" w:rsidP="00532A50">
      <w:pPr>
        <w:pStyle w:val="aLCPBodytext"/>
        <w:jc w:val="left"/>
        <w:rPr>
          <w:b/>
          <w:u w:val="single"/>
        </w:rPr>
      </w:pPr>
      <w:r w:rsidRPr="00532A50">
        <w:rPr>
          <w:b/>
          <w:u w:val="single"/>
        </w:rPr>
        <w:t xml:space="preserve">Pro-social Touch </w:t>
      </w:r>
    </w:p>
    <w:p w14:paraId="79F9CD63" w14:textId="77777777" w:rsidR="00532A50" w:rsidRDefault="00532A50" w:rsidP="00532A50">
      <w:pPr>
        <w:pStyle w:val="aLCPBodytext"/>
        <w:jc w:val="left"/>
      </w:pPr>
    </w:p>
    <w:p w14:paraId="7F493E74" w14:textId="77777777" w:rsidR="00532A50" w:rsidRDefault="00532A50" w:rsidP="00532A50">
      <w:pPr>
        <w:pStyle w:val="aLCPBodytext"/>
        <w:jc w:val="left"/>
      </w:pPr>
    </w:p>
    <w:p w14:paraId="37EDF322" w14:textId="77777777" w:rsidR="00532A50" w:rsidRDefault="00131A2E" w:rsidP="00532A50">
      <w:pPr>
        <w:pStyle w:val="aLCPBodytext"/>
        <w:jc w:val="left"/>
      </w:pPr>
      <w:r>
        <w:t xml:space="preserve">Physical intervention should always be in the child’s best interest and should be done with the conscious understanding of appropriate relationships and attachments with key staff and the child’s key adults outside of school such as parents and siblings. Regardless of a child’s age, circumstances or needs, physical intervention should not provide intimacy. </w:t>
      </w:r>
    </w:p>
    <w:p w14:paraId="3E953718" w14:textId="77777777" w:rsidR="00131A2E" w:rsidRDefault="00131A2E" w:rsidP="00532A50">
      <w:pPr>
        <w:pStyle w:val="aLCPBodytext"/>
        <w:jc w:val="left"/>
      </w:pPr>
    </w:p>
    <w:p w14:paraId="7D6F6217" w14:textId="77777777" w:rsidR="00131A2E" w:rsidRDefault="00131A2E" w:rsidP="00532A50">
      <w:pPr>
        <w:pStyle w:val="aLCPBodytext"/>
        <w:jc w:val="left"/>
      </w:pPr>
      <w:r>
        <w:t>Experiences of Pro-Social touch may differ as children move through stages of development regardless of age and in relationship with any special educational needs. In practice pro-social touch may look like:</w:t>
      </w:r>
    </w:p>
    <w:p w14:paraId="35130C69" w14:textId="77777777" w:rsidR="00131A2E" w:rsidRDefault="00131A2E" w:rsidP="00532A50">
      <w:pPr>
        <w:pStyle w:val="aLCPBodytext"/>
        <w:jc w:val="left"/>
      </w:pPr>
    </w:p>
    <w:tbl>
      <w:tblPr>
        <w:tblW w:w="0" w:type="auto"/>
        <w:tblInd w:w="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4"/>
        <w:gridCol w:w="2691"/>
        <w:gridCol w:w="2691"/>
      </w:tblGrid>
      <w:tr w:rsidR="00444B1E" w14:paraId="5659B9E8" w14:textId="77777777" w:rsidTr="00C9267C">
        <w:tc>
          <w:tcPr>
            <w:tcW w:w="2907" w:type="dxa"/>
          </w:tcPr>
          <w:p w14:paraId="36CFDBF5" w14:textId="77777777" w:rsidR="00131A2E" w:rsidRPr="00C9267C" w:rsidRDefault="00131A2E" w:rsidP="00C9267C">
            <w:pPr>
              <w:pStyle w:val="aLCPBodytext"/>
              <w:ind w:left="0"/>
              <w:jc w:val="left"/>
              <w:rPr>
                <w:rFonts w:eastAsia="Calibri"/>
              </w:rPr>
            </w:pPr>
            <w:r w:rsidRPr="00C9267C">
              <w:rPr>
                <w:rFonts w:eastAsia="Calibri"/>
              </w:rPr>
              <w:t xml:space="preserve">Pro Social Touch </w:t>
            </w:r>
          </w:p>
        </w:tc>
        <w:tc>
          <w:tcPr>
            <w:tcW w:w="2907" w:type="dxa"/>
          </w:tcPr>
          <w:p w14:paraId="5F36083D" w14:textId="77777777" w:rsidR="00131A2E" w:rsidRPr="00C9267C" w:rsidRDefault="00131A2E" w:rsidP="00C9267C">
            <w:pPr>
              <w:pStyle w:val="aLCPBodytext"/>
              <w:ind w:left="0"/>
              <w:jc w:val="left"/>
              <w:rPr>
                <w:rFonts w:eastAsia="Calibri"/>
              </w:rPr>
            </w:pPr>
            <w:r w:rsidRPr="00C9267C">
              <w:rPr>
                <w:rFonts w:eastAsia="Calibri"/>
              </w:rPr>
              <w:t xml:space="preserve">To Whom </w:t>
            </w:r>
          </w:p>
        </w:tc>
        <w:tc>
          <w:tcPr>
            <w:tcW w:w="2908" w:type="dxa"/>
          </w:tcPr>
          <w:p w14:paraId="36E6FBE1" w14:textId="77777777" w:rsidR="00131A2E" w:rsidRPr="00C9267C" w:rsidRDefault="00131A2E" w:rsidP="00C9267C">
            <w:pPr>
              <w:pStyle w:val="aLCPBodytext"/>
              <w:ind w:left="0"/>
              <w:jc w:val="left"/>
              <w:rPr>
                <w:rFonts w:eastAsia="Calibri"/>
              </w:rPr>
            </w:pPr>
            <w:r w:rsidRPr="00C9267C">
              <w:rPr>
                <w:rFonts w:eastAsia="Calibri"/>
              </w:rPr>
              <w:t xml:space="preserve">Circumstance </w:t>
            </w:r>
          </w:p>
        </w:tc>
      </w:tr>
      <w:tr w:rsidR="00444B1E" w14:paraId="19AC36CD" w14:textId="77777777" w:rsidTr="00C9267C">
        <w:tc>
          <w:tcPr>
            <w:tcW w:w="2907" w:type="dxa"/>
          </w:tcPr>
          <w:p w14:paraId="4B3DEAF2" w14:textId="77777777" w:rsidR="00131A2E" w:rsidRPr="00C9267C" w:rsidRDefault="00131A2E" w:rsidP="00C9267C">
            <w:pPr>
              <w:pStyle w:val="aLCPBodytext"/>
              <w:ind w:left="0"/>
              <w:jc w:val="left"/>
              <w:rPr>
                <w:rFonts w:eastAsia="Calibri"/>
              </w:rPr>
            </w:pPr>
            <w:r w:rsidRPr="00C9267C">
              <w:rPr>
                <w:rFonts w:eastAsia="Calibri"/>
              </w:rPr>
              <w:t xml:space="preserve">Lap sitting </w:t>
            </w:r>
            <w:r w:rsidR="00444B1E" w:rsidRPr="00C9267C">
              <w:rPr>
                <w:rFonts w:eastAsia="Calibri"/>
              </w:rPr>
              <w:t>(</w:t>
            </w:r>
            <w:r w:rsidR="00444B1E" w:rsidRPr="00C9267C">
              <w:rPr>
                <w:rFonts w:eastAsia="Calibri"/>
                <w:i/>
              </w:rPr>
              <w:t>Across lap or front facing</w:t>
            </w:r>
            <w:r w:rsidR="00444B1E" w:rsidRPr="00C9267C">
              <w:rPr>
                <w:rFonts w:eastAsia="Calibri"/>
              </w:rPr>
              <w:t xml:space="preserve">) </w:t>
            </w:r>
          </w:p>
          <w:p w14:paraId="216B34CF" w14:textId="77777777" w:rsidR="00444B1E" w:rsidRPr="00C9267C" w:rsidRDefault="00444B1E" w:rsidP="00C9267C">
            <w:pPr>
              <w:pStyle w:val="aLCPBodytext"/>
              <w:ind w:left="0"/>
              <w:jc w:val="left"/>
              <w:rPr>
                <w:rFonts w:eastAsia="Calibri"/>
              </w:rPr>
            </w:pPr>
            <w:r w:rsidRPr="00C9267C">
              <w:rPr>
                <w:rFonts w:eastAsia="Calibri"/>
              </w:rPr>
              <w:t>*</w:t>
            </w:r>
            <w:r w:rsidRPr="00C9267C">
              <w:rPr>
                <w:rFonts w:eastAsia="Calibri"/>
                <w:sz w:val="18"/>
                <w:szCs w:val="18"/>
              </w:rPr>
              <w:t>As children move on from EYFS children are encouraged to sit next to an adult on a chair with a supportive arm.</w:t>
            </w:r>
          </w:p>
        </w:tc>
        <w:tc>
          <w:tcPr>
            <w:tcW w:w="2907" w:type="dxa"/>
          </w:tcPr>
          <w:p w14:paraId="28D5BC72" w14:textId="77777777" w:rsidR="00131A2E" w:rsidRPr="00C9267C" w:rsidRDefault="00131A2E" w:rsidP="00C9267C">
            <w:pPr>
              <w:pStyle w:val="aLCPBodytext"/>
              <w:ind w:left="0"/>
              <w:jc w:val="left"/>
              <w:rPr>
                <w:rFonts w:eastAsia="Calibri"/>
              </w:rPr>
            </w:pPr>
            <w:r w:rsidRPr="00C9267C">
              <w:rPr>
                <w:rFonts w:eastAsia="Calibri"/>
              </w:rPr>
              <w:t xml:space="preserve">- </w:t>
            </w:r>
            <w:r w:rsidR="00444B1E" w:rsidRPr="00C9267C">
              <w:rPr>
                <w:rFonts w:eastAsia="Calibri"/>
              </w:rPr>
              <w:t>EYFS</w:t>
            </w:r>
            <w:r w:rsidRPr="00C9267C">
              <w:rPr>
                <w:rFonts w:eastAsia="Calibri"/>
              </w:rPr>
              <w:t xml:space="preserve"> Children </w:t>
            </w:r>
          </w:p>
          <w:p w14:paraId="2AAB33B0" w14:textId="77777777" w:rsidR="00444B1E" w:rsidRPr="00C9267C" w:rsidRDefault="00444B1E" w:rsidP="00C9267C">
            <w:pPr>
              <w:pStyle w:val="aLCPBodytext"/>
              <w:ind w:left="0"/>
              <w:jc w:val="left"/>
              <w:rPr>
                <w:rFonts w:eastAsia="Calibri"/>
              </w:rPr>
            </w:pPr>
          </w:p>
          <w:p w14:paraId="04EAAB5A" w14:textId="77777777" w:rsidR="00444B1E" w:rsidRPr="00C9267C" w:rsidRDefault="00444B1E" w:rsidP="00C9267C">
            <w:pPr>
              <w:pStyle w:val="aLCPBodytext"/>
              <w:ind w:left="0"/>
              <w:jc w:val="left"/>
              <w:rPr>
                <w:rFonts w:eastAsia="Calibri"/>
              </w:rPr>
            </w:pPr>
          </w:p>
          <w:p w14:paraId="39BC48F4" w14:textId="77777777" w:rsidR="00444B1E" w:rsidRPr="00C9267C" w:rsidRDefault="00444B1E" w:rsidP="00C9267C">
            <w:pPr>
              <w:pStyle w:val="aLCPBodytext"/>
              <w:ind w:left="0"/>
              <w:jc w:val="left"/>
              <w:rPr>
                <w:rFonts w:eastAsia="Calibri"/>
              </w:rPr>
            </w:pPr>
          </w:p>
          <w:p w14:paraId="07478765" w14:textId="77777777" w:rsidR="00131A2E" w:rsidRPr="00C9267C" w:rsidRDefault="00444B1E" w:rsidP="00C9267C">
            <w:pPr>
              <w:pStyle w:val="aLCPBodytext"/>
              <w:ind w:left="0"/>
              <w:jc w:val="left"/>
              <w:rPr>
                <w:rFonts w:eastAsia="Calibri"/>
              </w:rPr>
            </w:pPr>
            <w:r w:rsidRPr="00C9267C">
              <w:rPr>
                <w:rFonts w:eastAsia="Calibri"/>
              </w:rPr>
              <w:t xml:space="preserve">- </w:t>
            </w:r>
            <w:r w:rsidR="00131A2E" w:rsidRPr="00C9267C">
              <w:rPr>
                <w:rFonts w:eastAsia="Calibri"/>
              </w:rPr>
              <w:t>Children with additional needs</w:t>
            </w:r>
          </w:p>
        </w:tc>
        <w:tc>
          <w:tcPr>
            <w:tcW w:w="2908" w:type="dxa"/>
          </w:tcPr>
          <w:p w14:paraId="5E21DD7F" w14:textId="77777777" w:rsidR="00131A2E" w:rsidRPr="00C9267C" w:rsidRDefault="00131A2E" w:rsidP="00C9267C">
            <w:pPr>
              <w:pStyle w:val="aLCPBodytext"/>
              <w:ind w:left="0"/>
              <w:jc w:val="left"/>
              <w:rPr>
                <w:rFonts w:eastAsia="Calibri"/>
              </w:rPr>
            </w:pPr>
            <w:r w:rsidRPr="00C9267C">
              <w:rPr>
                <w:rFonts w:eastAsia="Calibri"/>
              </w:rPr>
              <w:t>- When upset</w:t>
            </w:r>
            <w:r w:rsidR="00444B1E" w:rsidRPr="00C9267C">
              <w:rPr>
                <w:rFonts w:eastAsia="Calibri"/>
              </w:rPr>
              <w:t xml:space="preserve">, injured or to support emotional regulation </w:t>
            </w:r>
          </w:p>
          <w:p w14:paraId="543B26A1" w14:textId="77777777" w:rsidR="00444B1E" w:rsidRPr="00C9267C" w:rsidRDefault="00444B1E" w:rsidP="00C9267C">
            <w:pPr>
              <w:pStyle w:val="aLCPBodytext"/>
              <w:ind w:left="0"/>
              <w:jc w:val="left"/>
              <w:rPr>
                <w:rFonts w:eastAsia="Calibri"/>
              </w:rPr>
            </w:pPr>
          </w:p>
          <w:p w14:paraId="7C45D1FD" w14:textId="77777777" w:rsidR="00444B1E" w:rsidRPr="00C9267C" w:rsidRDefault="00444B1E" w:rsidP="00C9267C">
            <w:pPr>
              <w:pStyle w:val="aLCPBodytext"/>
              <w:ind w:left="0"/>
              <w:jc w:val="left"/>
              <w:rPr>
                <w:rFonts w:eastAsia="Calibri"/>
              </w:rPr>
            </w:pPr>
            <w:r w:rsidRPr="00C9267C">
              <w:rPr>
                <w:rFonts w:eastAsia="Calibri"/>
              </w:rPr>
              <w:t xml:space="preserve">- Emotional regulation </w:t>
            </w:r>
          </w:p>
          <w:p w14:paraId="1D95DF82" w14:textId="77777777" w:rsidR="00444B1E" w:rsidRPr="00C9267C" w:rsidRDefault="00444B1E" w:rsidP="00C9267C">
            <w:pPr>
              <w:pStyle w:val="aLCPBodytext"/>
              <w:ind w:left="0"/>
              <w:jc w:val="left"/>
              <w:rPr>
                <w:rFonts w:eastAsia="Calibri"/>
              </w:rPr>
            </w:pPr>
          </w:p>
        </w:tc>
      </w:tr>
      <w:tr w:rsidR="00444B1E" w14:paraId="0DA9F728" w14:textId="77777777" w:rsidTr="00C9267C">
        <w:tc>
          <w:tcPr>
            <w:tcW w:w="2907" w:type="dxa"/>
          </w:tcPr>
          <w:p w14:paraId="7EBF0F44" w14:textId="77777777" w:rsidR="00131A2E" w:rsidRPr="00C9267C" w:rsidRDefault="00131A2E" w:rsidP="00C9267C">
            <w:pPr>
              <w:pStyle w:val="aLCPBodytext"/>
              <w:ind w:left="0"/>
              <w:jc w:val="left"/>
              <w:rPr>
                <w:rFonts w:eastAsia="Calibri"/>
              </w:rPr>
            </w:pPr>
            <w:r w:rsidRPr="00C9267C">
              <w:rPr>
                <w:rFonts w:eastAsia="Calibri"/>
              </w:rPr>
              <w:t xml:space="preserve">Hand holding </w:t>
            </w:r>
          </w:p>
        </w:tc>
        <w:tc>
          <w:tcPr>
            <w:tcW w:w="2907" w:type="dxa"/>
          </w:tcPr>
          <w:p w14:paraId="02B997C5" w14:textId="77777777" w:rsidR="00444B1E" w:rsidRPr="00C9267C" w:rsidRDefault="00444B1E" w:rsidP="00C9267C">
            <w:pPr>
              <w:pStyle w:val="aLCPBodytext"/>
              <w:numPr>
                <w:ilvl w:val="0"/>
                <w:numId w:val="24"/>
              </w:numPr>
              <w:jc w:val="left"/>
              <w:rPr>
                <w:rFonts w:eastAsia="Calibri"/>
              </w:rPr>
            </w:pPr>
            <w:r w:rsidRPr="00C9267C">
              <w:rPr>
                <w:rFonts w:eastAsia="Calibri"/>
              </w:rPr>
              <w:t>EYFS Children</w:t>
            </w:r>
          </w:p>
          <w:p w14:paraId="250021FB" w14:textId="77777777" w:rsidR="00131A2E" w:rsidRPr="00C9267C" w:rsidRDefault="00444B1E" w:rsidP="00C9267C">
            <w:pPr>
              <w:pStyle w:val="aLCPBodytext"/>
              <w:numPr>
                <w:ilvl w:val="0"/>
                <w:numId w:val="24"/>
              </w:numPr>
              <w:jc w:val="left"/>
              <w:rPr>
                <w:rFonts w:eastAsia="Calibri"/>
              </w:rPr>
            </w:pPr>
            <w:r w:rsidRPr="00C9267C">
              <w:rPr>
                <w:rFonts w:eastAsia="Calibri"/>
              </w:rPr>
              <w:t xml:space="preserve">KS1 Children  </w:t>
            </w:r>
          </w:p>
          <w:p w14:paraId="1124639E" w14:textId="77777777" w:rsidR="00444B1E" w:rsidRPr="00C9267C" w:rsidRDefault="00444B1E" w:rsidP="00C9267C">
            <w:pPr>
              <w:pStyle w:val="aLCPBodytext"/>
              <w:numPr>
                <w:ilvl w:val="0"/>
                <w:numId w:val="24"/>
              </w:numPr>
              <w:jc w:val="left"/>
              <w:rPr>
                <w:rFonts w:eastAsia="Calibri"/>
              </w:rPr>
            </w:pPr>
            <w:r w:rsidRPr="00C9267C">
              <w:rPr>
                <w:rFonts w:eastAsia="Calibri"/>
              </w:rPr>
              <w:t xml:space="preserve">SEN children </w:t>
            </w:r>
          </w:p>
        </w:tc>
        <w:tc>
          <w:tcPr>
            <w:tcW w:w="2908" w:type="dxa"/>
          </w:tcPr>
          <w:p w14:paraId="3C0E6F2D" w14:textId="77777777" w:rsidR="00131A2E" w:rsidRPr="00C9267C" w:rsidRDefault="00444B1E" w:rsidP="00C9267C">
            <w:pPr>
              <w:pStyle w:val="aLCPBodytext"/>
              <w:numPr>
                <w:ilvl w:val="0"/>
                <w:numId w:val="24"/>
              </w:numPr>
              <w:jc w:val="left"/>
              <w:rPr>
                <w:rFonts w:eastAsia="Calibri"/>
              </w:rPr>
            </w:pPr>
            <w:r w:rsidRPr="00C9267C">
              <w:rPr>
                <w:rFonts w:eastAsia="Calibri"/>
              </w:rPr>
              <w:t>Moving around the environment</w:t>
            </w:r>
          </w:p>
          <w:p w14:paraId="10CBF5D4" w14:textId="77777777" w:rsidR="00444B1E" w:rsidRPr="00C9267C" w:rsidRDefault="00444B1E" w:rsidP="00C9267C">
            <w:pPr>
              <w:pStyle w:val="aLCPBodytext"/>
              <w:numPr>
                <w:ilvl w:val="0"/>
                <w:numId w:val="24"/>
              </w:numPr>
              <w:jc w:val="left"/>
              <w:rPr>
                <w:rFonts w:eastAsia="Calibri"/>
              </w:rPr>
            </w:pPr>
            <w:r w:rsidRPr="00C9267C">
              <w:rPr>
                <w:rFonts w:eastAsia="Calibri"/>
              </w:rPr>
              <w:t xml:space="preserve">Learning Circles, songs and rhymes </w:t>
            </w:r>
          </w:p>
          <w:p w14:paraId="7BA28FBE" w14:textId="77777777" w:rsidR="00444B1E" w:rsidRPr="00C9267C" w:rsidRDefault="00444B1E" w:rsidP="00C9267C">
            <w:pPr>
              <w:pStyle w:val="aLCPBodytext"/>
              <w:numPr>
                <w:ilvl w:val="0"/>
                <w:numId w:val="24"/>
              </w:numPr>
              <w:jc w:val="left"/>
              <w:rPr>
                <w:rFonts w:eastAsia="Calibri"/>
              </w:rPr>
            </w:pPr>
            <w:r w:rsidRPr="00C9267C">
              <w:rPr>
                <w:rFonts w:eastAsia="Calibri"/>
              </w:rPr>
              <w:t>Crossing Roads</w:t>
            </w:r>
          </w:p>
          <w:p w14:paraId="2671620A" w14:textId="77777777" w:rsidR="00444B1E" w:rsidRPr="00C9267C" w:rsidRDefault="00444B1E" w:rsidP="00C9267C">
            <w:pPr>
              <w:pStyle w:val="aLCPBodytext"/>
              <w:numPr>
                <w:ilvl w:val="0"/>
                <w:numId w:val="24"/>
              </w:numPr>
              <w:jc w:val="left"/>
              <w:rPr>
                <w:rFonts w:eastAsia="Calibri"/>
              </w:rPr>
            </w:pPr>
            <w:r w:rsidRPr="00C9267C">
              <w:rPr>
                <w:rFonts w:eastAsia="Calibri"/>
              </w:rPr>
              <w:lastRenderedPageBreak/>
              <w:t xml:space="preserve">Emotional Regulation support </w:t>
            </w:r>
          </w:p>
          <w:p w14:paraId="66CAD067" w14:textId="77777777" w:rsidR="00444B1E" w:rsidRPr="00C9267C" w:rsidRDefault="00444B1E" w:rsidP="00C9267C">
            <w:pPr>
              <w:pStyle w:val="aLCPBodytext"/>
              <w:numPr>
                <w:ilvl w:val="0"/>
                <w:numId w:val="24"/>
              </w:numPr>
              <w:jc w:val="left"/>
              <w:rPr>
                <w:rFonts w:eastAsia="Calibri"/>
              </w:rPr>
            </w:pPr>
            <w:r w:rsidRPr="00C9267C">
              <w:rPr>
                <w:rFonts w:eastAsia="Calibri"/>
              </w:rPr>
              <w:t xml:space="preserve">Guided movement when in crisis to remove from an environment (open hand hold) </w:t>
            </w:r>
          </w:p>
        </w:tc>
      </w:tr>
      <w:tr w:rsidR="00444B1E" w14:paraId="4E905D65" w14:textId="77777777" w:rsidTr="00C9267C">
        <w:tc>
          <w:tcPr>
            <w:tcW w:w="2907" w:type="dxa"/>
          </w:tcPr>
          <w:p w14:paraId="4C7B770C" w14:textId="77777777" w:rsidR="00131A2E" w:rsidRPr="00C9267C" w:rsidRDefault="00131A2E" w:rsidP="00C9267C">
            <w:pPr>
              <w:pStyle w:val="aLCPBodytext"/>
              <w:ind w:left="0"/>
              <w:jc w:val="left"/>
              <w:rPr>
                <w:rFonts w:eastAsia="Calibri"/>
              </w:rPr>
            </w:pPr>
            <w:r w:rsidRPr="00C9267C">
              <w:rPr>
                <w:rFonts w:eastAsia="Calibri"/>
              </w:rPr>
              <w:lastRenderedPageBreak/>
              <w:t xml:space="preserve">Hugging </w:t>
            </w:r>
            <w:r w:rsidR="00444B1E" w:rsidRPr="00C9267C">
              <w:rPr>
                <w:rFonts w:eastAsia="Calibri"/>
              </w:rPr>
              <w:t>(Children moved to the side of the adults body)</w:t>
            </w:r>
          </w:p>
        </w:tc>
        <w:tc>
          <w:tcPr>
            <w:tcW w:w="2907" w:type="dxa"/>
          </w:tcPr>
          <w:p w14:paraId="3792E612" w14:textId="77777777" w:rsidR="00131A2E" w:rsidRPr="00C9267C" w:rsidRDefault="00444B1E" w:rsidP="00C9267C">
            <w:pPr>
              <w:pStyle w:val="aLCPBodytext"/>
              <w:numPr>
                <w:ilvl w:val="0"/>
                <w:numId w:val="24"/>
              </w:numPr>
              <w:jc w:val="left"/>
              <w:rPr>
                <w:rFonts w:eastAsia="Calibri"/>
              </w:rPr>
            </w:pPr>
            <w:r w:rsidRPr="00C9267C">
              <w:rPr>
                <w:rFonts w:eastAsia="Calibri"/>
              </w:rPr>
              <w:t xml:space="preserve">EYFS and KS1 children </w:t>
            </w:r>
          </w:p>
          <w:p w14:paraId="19910ACC" w14:textId="77777777" w:rsidR="00444B1E" w:rsidRPr="00C9267C" w:rsidRDefault="00444B1E" w:rsidP="00C9267C">
            <w:pPr>
              <w:pStyle w:val="aLCPBodytext"/>
              <w:numPr>
                <w:ilvl w:val="0"/>
                <w:numId w:val="24"/>
              </w:numPr>
              <w:jc w:val="left"/>
              <w:rPr>
                <w:rFonts w:eastAsia="Calibri"/>
              </w:rPr>
            </w:pPr>
            <w:r w:rsidRPr="00C9267C">
              <w:rPr>
                <w:rFonts w:eastAsia="Calibri"/>
              </w:rPr>
              <w:t>Children with additional needs</w:t>
            </w:r>
          </w:p>
        </w:tc>
        <w:tc>
          <w:tcPr>
            <w:tcW w:w="2908" w:type="dxa"/>
          </w:tcPr>
          <w:p w14:paraId="6C57E7CF" w14:textId="77777777" w:rsidR="00131A2E" w:rsidRPr="00C9267C" w:rsidRDefault="00444B1E" w:rsidP="00C9267C">
            <w:pPr>
              <w:pStyle w:val="aLCPBodytext"/>
              <w:numPr>
                <w:ilvl w:val="0"/>
                <w:numId w:val="24"/>
              </w:numPr>
              <w:jc w:val="left"/>
              <w:rPr>
                <w:rFonts w:eastAsia="Calibri"/>
              </w:rPr>
            </w:pPr>
            <w:r w:rsidRPr="00C9267C">
              <w:rPr>
                <w:rFonts w:eastAsia="Calibri"/>
              </w:rPr>
              <w:t xml:space="preserve">Emotional Regulation </w:t>
            </w:r>
          </w:p>
          <w:p w14:paraId="0364D6C8" w14:textId="77777777" w:rsidR="00444B1E" w:rsidRPr="00C9267C" w:rsidRDefault="00444B1E" w:rsidP="00C9267C">
            <w:pPr>
              <w:pStyle w:val="aLCPBodytext"/>
              <w:ind w:left="720"/>
              <w:jc w:val="left"/>
              <w:rPr>
                <w:rFonts w:eastAsia="Calibri"/>
              </w:rPr>
            </w:pPr>
          </w:p>
        </w:tc>
      </w:tr>
      <w:tr w:rsidR="00444B1E" w14:paraId="5832C063" w14:textId="77777777" w:rsidTr="00C9267C">
        <w:tc>
          <w:tcPr>
            <w:tcW w:w="2907" w:type="dxa"/>
          </w:tcPr>
          <w:p w14:paraId="135BC203" w14:textId="77777777" w:rsidR="00131A2E" w:rsidRPr="00C9267C" w:rsidRDefault="00131A2E" w:rsidP="00C9267C">
            <w:pPr>
              <w:pStyle w:val="aLCPBodytext"/>
              <w:ind w:left="0"/>
              <w:jc w:val="left"/>
              <w:rPr>
                <w:rFonts w:eastAsia="Calibri"/>
              </w:rPr>
            </w:pPr>
            <w:r w:rsidRPr="00C9267C">
              <w:rPr>
                <w:rFonts w:eastAsia="Calibri"/>
              </w:rPr>
              <w:t xml:space="preserve">Sensory Calming Touch </w:t>
            </w:r>
            <w:proofErr w:type="spellStart"/>
            <w:r w:rsidRPr="00C9267C">
              <w:rPr>
                <w:rFonts w:eastAsia="Calibri"/>
              </w:rPr>
              <w:t>e.g</w:t>
            </w:r>
            <w:proofErr w:type="spellEnd"/>
            <w:r w:rsidRPr="00C9267C">
              <w:rPr>
                <w:rFonts w:eastAsia="Calibri"/>
              </w:rPr>
              <w:t xml:space="preserve"> tickle and stroke </w:t>
            </w:r>
          </w:p>
        </w:tc>
        <w:tc>
          <w:tcPr>
            <w:tcW w:w="2907" w:type="dxa"/>
          </w:tcPr>
          <w:p w14:paraId="422EAA28" w14:textId="77777777" w:rsidR="00131A2E" w:rsidRPr="00C9267C" w:rsidRDefault="00444B1E" w:rsidP="00C9267C">
            <w:pPr>
              <w:pStyle w:val="aLCPBodytext"/>
              <w:numPr>
                <w:ilvl w:val="0"/>
                <w:numId w:val="24"/>
              </w:numPr>
              <w:jc w:val="left"/>
              <w:rPr>
                <w:rFonts w:eastAsia="Calibri"/>
              </w:rPr>
            </w:pPr>
            <w:r w:rsidRPr="00C9267C">
              <w:rPr>
                <w:rFonts w:eastAsia="Calibri"/>
              </w:rPr>
              <w:t xml:space="preserve">EYFS </w:t>
            </w:r>
          </w:p>
          <w:p w14:paraId="13429BCC" w14:textId="77777777" w:rsidR="00444B1E" w:rsidRPr="00C9267C" w:rsidRDefault="00444B1E" w:rsidP="00C9267C">
            <w:pPr>
              <w:pStyle w:val="aLCPBodytext"/>
              <w:numPr>
                <w:ilvl w:val="0"/>
                <w:numId w:val="24"/>
              </w:numPr>
              <w:jc w:val="left"/>
              <w:rPr>
                <w:rFonts w:eastAsia="Calibri"/>
              </w:rPr>
            </w:pPr>
            <w:r w:rsidRPr="00C9267C">
              <w:rPr>
                <w:rFonts w:eastAsia="Calibri"/>
              </w:rPr>
              <w:t>Children with additional needs</w:t>
            </w:r>
          </w:p>
        </w:tc>
        <w:tc>
          <w:tcPr>
            <w:tcW w:w="2908" w:type="dxa"/>
          </w:tcPr>
          <w:p w14:paraId="7D5F9DB9" w14:textId="77777777" w:rsidR="00131A2E" w:rsidRPr="00C9267C" w:rsidRDefault="00444B1E" w:rsidP="00C9267C">
            <w:pPr>
              <w:pStyle w:val="aLCPBodytext"/>
              <w:numPr>
                <w:ilvl w:val="0"/>
                <w:numId w:val="24"/>
              </w:numPr>
              <w:jc w:val="left"/>
              <w:rPr>
                <w:rFonts w:eastAsia="Calibri"/>
              </w:rPr>
            </w:pPr>
            <w:r w:rsidRPr="00C9267C">
              <w:rPr>
                <w:rFonts w:eastAsia="Calibri"/>
              </w:rPr>
              <w:t xml:space="preserve">Emotional Regulation in accordance with parent or professional advice. </w:t>
            </w:r>
          </w:p>
        </w:tc>
      </w:tr>
      <w:tr w:rsidR="00444B1E" w14:paraId="74B3FDBC" w14:textId="77777777" w:rsidTr="00C9267C">
        <w:tc>
          <w:tcPr>
            <w:tcW w:w="2907" w:type="dxa"/>
          </w:tcPr>
          <w:p w14:paraId="2E0B6B4F" w14:textId="77777777" w:rsidR="00444B1E" w:rsidRPr="00C9267C" w:rsidRDefault="00444B1E" w:rsidP="00C9267C">
            <w:pPr>
              <w:pStyle w:val="aLCPBodytext"/>
              <w:ind w:left="0"/>
              <w:jc w:val="left"/>
              <w:rPr>
                <w:rFonts w:eastAsia="Calibri"/>
              </w:rPr>
            </w:pPr>
            <w:r w:rsidRPr="00C9267C">
              <w:rPr>
                <w:rFonts w:eastAsia="Calibri"/>
              </w:rPr>
              <w:t xml:space="preserve">Carrying </w:t>
            </w:r>
          </w:p>
        </w:tc>
        <w:tc>
          <w:tcPr>
            <w:tcW w:w="2907" w:type="dxa"/>
          </w:tcPr>
          <w:p w14:paraId="07208B45" w14:textId="77777777" w:rsidR="00444B1E" w:rsidRPr="00C9267C" w:rsidRDefault="00444B1E" w:rsidP="00C9267C">
            <w:pPr>
              <w:pStyle w:val="aLCPBodytext"/>
              <w:numPr>
                <w:ilvl w:val="0"/>
                <w:numId w:val="24"/>
              </w:numPr>
              <w:jc w:val="left"/>
              <w:rPr>
                <w:rFonts w:eastAsia="Calibri"/>
              </w:rPr>
            </w:pPr>
            <w:r w:rsidRPr="00C9267C">
              <w:rPr>
                <w:rFonts w:eastAsia="Calibri"/>
              </w:rPr>
              <w:t xml:space="preserve">Children in danger </w:t>
            </w:r>
          </w:p>
          <w:p w14:paraId="068B9A2E" w14:textId="77777777" w:rsidR="00444B1E" w:rsidRPr="00C9267C" w:rsidRDefault="00444B1E" w:rsidP="00C9267C">
            <w:pPr>
              <w:pStyle w:val="aLCPBodytext"/>
              <w:numPr>
                <w:ilvl w:val="0"/>
                <w:numId w:val="24"/>
              </w:numPr>
              <w:jc w:val="left"/>
              <w:rPr>
                <w:rFonts w:eastAsia="Calibri"/>
              </w:rPr>
            </w:pPr>
            <w:r w:rsidRPr="00C9267C">
              <w:rPr>
                <w:rFonts w:eastAsia="Calibri"/>
              </w:rPr>
              <w:t xml:space="preserve">EYFS Children needing moving into or out of an environment with non-compliance </w:t>
            </w:r>
          </w:p>
        </w:tc>
        <w:tc>
          <w:tcPr>
            <w:tcW w:w="2908" w:type="dxa"/>
          </w:tcPr>
          <w:p w14:paraId="34A68E75" w14:textId="77777777" w:rsidR="00444B1E" w:rsidRPr="00C9267C" w:rsidRDefault="00444B1E" w:rsidP="00C9267C">
            <w:pPr>
              <w:pStyle w:val="aLCPBodytext"/>
              <w:numPr>
                <w:ilvl w:val="0"/>
                <w:numId w:val="24"/>
              </w:numPr>
              <w:jc w:val="left"/>
              <w:rPr>
                <w:rFonts w:eastAsia="Calibri"/>
              </w:rPr>
            </w:pPr>
            <w:r w:rsidRPr="00C9267C">
              <w:rPr>
                <w:rFonts w:eastAsia="Calibri"/>
              </w:rPr>
              <w:t>Only used when essential to move the child for safety or disruption to the learning or environment impacting peers</w:t>
            </w:r>
          </w:p>
        </w:tc>
      </w:tr>
      <w:tr w:rsidR="00444B1E" w14:paraId="1C006293" w14:textId="77777777" w:rsidTr="00C9267C">
        <w:tc>
          <w:tcPr>
            <w:tcW w:w="2907" w:type="dxa"/>
          </w:tcPr>
          <w:p w14:paraId="381A1054" w14:textId="77777777" w:rsidR="00444B1E" w:rsidRPr="00C9267C" w:rsidRDefault="00444B1E" w:rsidP="00C9267C">
            <w:pPr>
              <w:pStyle w:val="aLCPBodytext"/>
              <w:ind w:left="0"/>
              <w:jc w:val="left"/>
              <w:rPr>
                <w:rFonts w:eastAsia="Calibri"/>
              </w:rPr>
            </w:pPr>
            <w:r w:rsidRPr="00C9267C">
              <w:rPr>
                <w:rFonts w:eastAsia="Calibri"/>
              </w:rPr>
              <w:t xml:space="preserve">Separating child and parent when in distress </w:t>
            </w:r>
            <w:r w:rsidR="00D422F7" w:rsidRPr="00C9267C">
              <w:rPr>
                <w:rFonts w:eastAsia="Calibri"/>
              </w:rPr>
              <w:t xml:space="preserve">(by lap sitting, guided movement using mittens) </w:t>
            </w:r>
          </w:p>
        </w:tc>
        <w:tc>
          <w:tcPr>
            <w:tcW w:w="2907" w:type="dxa"/>
          </w:tcPr>
          <w:p w14:paraId="5AF14A3E" w14:textId="77777777" w:rsidR="00444B1E" w:rsidRPr="00C9267C" w:rsidRDefault="00444B1E" w:rsidP="00C9267C">
            <w:pPr>
              <w:pStyle w:val="aLCPBodytext"/>
              <w:numPr>
                <w:ilvl w:val="0"/>
                <w:numId w:val="24"/>
              </w:numPr>
              <w:jc w:val="left"/>
              <w:rPr>
                <w:rFonts w:eastAsia="Calibri"/>
              </w:rPr>
            </w:pPr>
            <w:r w:rsidRPr="00C9267C">
              <w:rPr>
                <w:rFonts w:eastAsia="Calibri"/>
              </w:rPr>
              <w:t xml:space="preserve">EYFS and KS1 </w:t>
            </w:r>
          </w:p>
          <w:p w14:paraId="75BA23A8" w14:textId="77777777" w:rsidR="00444B1E" w:rsidRPr="00C9267C" w:rsidRDefault="00444B1E" w:rsidP="00C9267C">
            <w:pPr>
              <w:pStyle w:val="aLCPBodytext"/>
              <w:numPr>
                <w:ilvl w:val="0"/>
                <w:numId w:val="24"/>
              </w:numPr>
              <w:jc w:val="left"/>
              <w:rPr>
                <w:rFonts w:eastAsia="Calibri"/>
              </w:rPr>
            </w:pPr>
            <w:r w:rsidRPr="00C9267C">
              <w:rPr>
                <w:rFonts w:eastAsia="Calibri"/>
              </w:rPr>
              <w:t xml:space="preserve">Children with additional needs </w:t>
            </w:r>
          </w:p>
        </w:tc>
        <w:tc>
          <w:tcPr>
            <w:tcW w:w="2908" w:type="dxa"/>
          </w:tcPr>
          <w:p w14:paraId="00F6DCE5" w14:textId="77777777" w:rsidR="00444B1E" w:rsidRPr="00C9267C" w:rsidRDefault="00D422F7" w:rsidP="00C9267C">
            <w:pPr>
              <w:pStyle w:val="aLCPBodytext"/>
              <w:numPr>
                <w:ilvl w:val="0"/>
                <w:numId w:val="24"/>
              </w:numPr>
              <w:jc w:val="left"/>
              <w:rPr>
                <w:rFonts w:eastAsia="Calibri"/>
              </w:rPr>
            </w:pPr>
            <w:r w:rsidRPr="00C9267C">
              <w:rPr>
                <w:rFonts w:eastAsia="Calibri"/>
              </w:rPr>
              <w:t xml:space="preserve">Parent consent gained first </w:t>
            </w:r>
          </w:p>
          <w:p w14:paraId="1984F038" w14:textId="77777777" w:rsidR="00D422F7" w:rsidRPr="00C9267C" w:rsidRDefault="00D422F7" w:rsidP="00C9267C">
            <w:pPr>
              <w:pStyle w:val="aLCPBodytext"/>
              <w:numPr>
                <w:ilvl w:val="0"/>
                <w:numId w:val="24"/>
              </w:numPr>
              <w:jc w:val="left"/>
              <w:rPr>
                <w:rFonts w:eastAsia="Calibri"/>
              </w:rPr>
            </w:pPr>
          </w:p>
        </w:tc>
      </w:tr>
    </w:tbl>
    <w:p w14:paraId="55D2524B" w14:textId="77777777" w:rsidR="00131A2E" w:rsidRDefault="00131A2E" w:rsidP="00444B1E">
      <w:pPr>
        <w:pStyle w:val="aLCPBodytext"/>
        <w:ind w:left="0"/>
        <w:jc w:val="left"/>
      </w:pPr>
    </w:p>
    <w:p w14:paraId="00ABE1E0" w14:textId="77777777" w:rsidR="00444B1E" w:rsidRDefault="00444B1E" w:rsidP="00444B1E">
      <w:pPr>
        <w:pStyle w:val="aLCPBodytext"/>
        <w:ind w:left="0"/>
        <w:jc w:val="left"/>
      </w:pPr>
    </w:p>
    <w:p w14:paraId="5D050944" w14:textId="77777777" w:rsidR="00444B1E" w:rsidRDefault="00D422F7" w:rsidP="00444B1E">
      <w:pPr>
        <w:pStyle w:val="aLCPBodytext"/>
        <w:ind w:left="0"/>
        <w:jc w:val="left"/>
        <w:rPr>
          <w:b/>
        </w:rPr>
      </w:pPr>
      <w:r>
        <w:rPr>
          <w:b/>
        </w:rPr>
        <w:t xml:space="preserve">Restrictive Physical Intervention </w:t>
      </w:r>
    </w:p>
    <w:p w14:paraId="25416D11" w14:textId="77777777" w:rsidR="00D422F7" w:rsidRDefault="00D422F7" w:rsidP="00444B1E">
      <w:pPr>
        <w:pStyle w:val="aLCPBodytext"/>
        <w:ind w:left="0"/>
        <w:jc w:val="left"/>
        <w:rPr>
          <w:b/>
        </w:rPr>
      </w:pPr>
    </w:p>
    <w:p w14:paraId="5A01F1AD" w14:textId="77777777" w:rsidR="00D422F7" w:rsidRDefault="00D422F7" w:rsidP="00444B1E">
      <w:pPr>
        <w:pStyle w:val="aLCPBodytext"/>
        <w:ind w:left="0"/>
        <w:jc w:val="left"/>
      </w:pPr>
      <w:r w:rsidRPr="00D422F7">
        <w:t xml:space="preserve">In some circumstances, where behaviour becomes difficult or dangerous and impacts upon the safety of the child, other learners or staff, restrictive physical intervention may be required. </w:t>
      </w:r>
      <w:r>
        <w:t xml:space="preserve">All staff undertaking restrictive physical intervention are trained by trained STEPS tutors and this training is refreshed annually. </w:t>
      </w:r>
    </w:p>
    <w:p w14:paraId="17A16526" w14:textId="77777777" w:rsidR="00D422F7" w:rsidRDefault="00D422F7" w:rsidP="00444B1E">
      <w:pPr>
        <w:pStyle w:val="aLCPBodytext"/>
        <w:ind w:left="0"/>
        <w:jc w:val="left"/>
      </w:pPr>
    </w:p>
    <w:p w14:paraId="25B21A7A" w14:textId="77777777" w:rsidR="00D422F7" w:rsidRDefault="00D422F7" w:rsidP="00444B1E">
      <w:pPr>
        <w:pStyle w:val="aLCPBodytext"/>
        <w:ind w:left="0"/>
        <w:jc w:val="left"/>
      </w:pPr>
      <w:r>
        <w:t xml:space="preserve">Restrictive physical intervention is used a ‘last resort’ after all STEPS approaches to behaviour have been attempted. Restrictive physical intervention may be used </w:t>
      </w:r>
      <w:r>
        <w:lastRenderedPageBreak/>
        <w:t>in the first instance should there be a concern for the safety of the child and an imminent danger present. The restrictive physical intervention</w:t>
      </w:r>
      <w:r w:rsidR="00F31842">
        <w:t>s</w:t>
      </w:r>
      <w:r>
        <w:t xml:space="preserve"> used include:</w:t>
      </w:r>
    </w:p>
    <w:p w14:paraId="3CAE9296" w14:textId="77777777" w:rsidR="00F31842" w:rsidRDefault="00F31842" w:rsidP="00444B1E">
      <w:pPr>
        <w:pStyle w:val="aLCPBodytext"/>
        <w:ind w:left="0"/>
        <w:jc w:val="left"/>
      </w:pPr>
    </w:p>
    <w:p w14:paraId="103A5D49" w14:textId="77777777" w:rsidR="00F31842" w:rsidRDefault="00F31842" w:rsidP="00444B1E">
      <w:pPr>
        <w:pStyle w:val="aLCPBodytext"/>
        <w:ind w:left="0"/>
        <w:jc w:val="left"/>
      </w:pPr>
    </w:p>
    <w:p w14:paraId="2A19765D" w14:textId="77777777" w:rsidR="00D422F7" w:rsidRDefault="00F31842" w:rsidP="00F31842">
      <w:pPr>
        <w:pStyle w:val="aLCPBodytext"/>
        <w:numPr>
          <w:ilvl w:val="0"/>
          <w:numId w:val="25"/>
        </w:numPr>
        <w:jc w:val="left"/>
      </w:pPr>
      <w:r>
        <w:t xml:space="preserve">Open Mittens – to move children away from an environment or situation </w:t>
      </w:r>
    </w:p>
    <w:p w14:paraId="2DDE9425" w14:textId="77777777" w:rsidR="00F31842" w:rsidRDefault="00F31842" w:rsidP="00F31842">
      <w:pPr>
        <w:pStyle w:val="aLCPBodytext"/>
        <w:numPr>
          <w:ilvl w:val="0"/>
          <w:numId w:val="25"/>
        </w:numPr>
        <w:jc w:val="left"/>
      </w:pPr>
      <w:r>
        <w:t xml:space="preserve">Closed Mittens – to draw a child in towards an adult </w:t>
      </w:r>
    </w:p>
    <w:p w14:paraId="4EE6186C" w14:textId="77777777" w:rsidR="00F31842" w:rsidRDefault="00F31842" w:rsidP="00F31842">
      <w:pPr>
        <w:pStyle w:val="aLCPBodytext"/>
        <w:numPr>
          <w:ilvl w:val="0"/>
          <w:numId w:val="25"/>
        </w:numPr>
        <w:jc w:val="left"/>
      </w:pPr>
      <w:r>
        <w:t xml:space="preserve">Offering an arm – supporting, guiding or escorting children around an environment </w:t>
      </w:r>
    </w:p>
    <w:p w14:paraId="6C43BDED" w14:textId="77777777" w:rsidR="00F31842" w:rsidRDefault="00F31842" w:rsidP="00F31842">
      <w:pPr>
        <w:pStyle w:val="aLCPBodytext"/>
        <w:numPr>
          <w:ilvl w:val="0"/>
          <w:numId w:val="25"/>
        </w:numPr>
        <w:jc w:val="left"/>
      </w:pPr>
      <w:r>
        <w:t xml:space="preserve">Supportive hug or arm – to guide or escort where arms may be at risk of hitting out at the guiding adult </w:t>
      </w:r>
    </w:p>
    <w:p w14:paraId="7DDA0D01" w14:textId="77777777" w:rsidR="00F31842" w:rsidRDefault="00F31842" w:rsidP="00F31842">
      <w:pPr>
        <w:pStyle w:val="aLCPBodytext"/>
        <w:numPr>
          <w:ilvl w:val="0"/>
          <w:numId w:val="25"/>
        </w:numPr>
        <w:jc w:val="left"/>
      </w:pPr>
      <w:r>
        <w:t xml:space="preserve">Open or closed mitten escort – to move children quickly who may be in crisis </w:t>
      </w:r>
    </w:p>
    <w:p w14:paraId="3131CC63" w14:textId="77777777" w:rsidR="00697A01" w:rsidRDefault="00697A01" w:rsidP="00697A01">
      <w:pPr>
        <w:pStyle w:val="aLCPBodytext"/>
        <w:ind w:left="0"/>
        <w:jc w:val="left"/>
      </w:pPr>
    </w:p>
    <w:p w14:paraId="5E7AB087" w14:textId="77777777" w:rsidR="00444B1E" w:rsidRDefault="00444B1E" w:rsidP="00444B1E">
      <w:pPr>
        <w:pStyle w:val="aLCPBodytext"/>
        <w:ind w:left="0"/>
        <w:jc w:val="left"/>
        <w:rPr>
          <w:b/>
        </w:rPr>
      </w:pPr>
    </w:p>
    <w:p w14:paraId="23D31E96" w14:textId="77777777" w:rsidR="00B54B7D" w:rsidRDefault="00B54B7D" w:rsidP="00444B1E">
      <w:pPr>
        <w:pStyle w:val="aLCPBodytext"/>
        <w:ind w:left="0"/>
        <w:jc w:val="left"/>
        <w:rPr>
          <w:b/>
        </w:rPr>
      </w:pPr>
    </w:p>
    <w:p w14:paraId="75491769" w14:textId="77777777" w:rsidR="00B54B7D" w:rsidRDefault="00B54B7D" w:rsidP="00444B1E">
      <w:pPr>
        <w:pStyle w:val="aLCPBodytext"/>
        <w:ind w:left="0"/>
        <w:jc w:val="left"/>
        <w:rPr>
          <w:b/>
        </w:rPr>
      </w:pPr>
    </w:p>
    <w:tbl>
      <w:tblPr>
        <w:tblW w:w="0" w:type="auto"/>
        <w:tblInd w:w="804" w:type="dxa"/>
        <w:shd w:val="clear" w:color="auto" w:fill="FFFFFF"/>
        <w:tblCellMar>
          <w:top w:w="15" w:type="dxa"/>
          <w:left w:w="15" w:type="dxa"/>
          <w:bottom w:w="15" w:type="dxa"/>
          <w:right w:w="15" w:type="dxa"/>
        </w:tblCellMar>
        <w:tblLook w:val="04A0" w:firstRow="1" w:lastRow="0" w:firstColumn="1" w:lastColumn="0" w:noHBand="0" w:noVBand="1"/>
      </w:tblPr>
      <w:tblGrid>
        <w:gridCol w:w="2295"/>
        <w:gridCol w:w="1818"/>
      </w:tblGrid>
      <w:tr w:rsidR="00B54B7D" w:rsidRPr="00B54B7D" w14:paraId="6552C8C5" w14:textId="77777777" w:rsidTr="00B54B7D">
        <w:trPr>
          <w:trHeight w:val="330"/>
        </w:trPr>
        <w:tc>
          <w:tcPr>
            <w:tcW w:w="229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0141CD2" w14:textId="77777777" w:rsidR="00B54B7D" w:rsidRPr="00B54B7D" w:rsidRDefault="00B54B7D" w:rsidP="00B54B7D">
            <w:pPr>
              <w:spacing w:after="15"/>
              <w:textAlignment w:val="baseline"/>
              <w:rPr>
                <w:rFonts w:ascii="Aptos" w:hAnsi="Aptos" w:cs="Segoe UI"/>
                <w:color w:val="242424"/>
                <w:sz w:val="24"/>
                <w:szCs w:val="24"/>
                <w:lang w:val="en-GB" w:eastAsia="en-GB"/>
              </w:rPr>
            </w:pPr>
            <w:r w:rsidRPr="00B54B7D">
              <w:rPr>
                <w:rFonts w:ascii="Aptos" w:hAnsi="Aptos" w:cs="Segoe UI"/>
                <w:color w:val="242424"/>
                <w:sz w:val="24"/>
                <w:szCs w:val="24"/>
                <w:lang w:val="en-GB" w:eastAsia="en-GB"/>
              </w:rPr>
              <w:t>Date first draft raised</w:t>
            </w:r>
          </w:p>
        </w:tc>
        <w:tc>
          <w:tcPr>
            <w:tcW w:w="181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EA25990" w14:textId="77777777" w:rsidR="00B54B7D" w:rsidRPr="00B54B7D" w:rsidRDefault="00B54B7D" w:rsidP="00B54B7D">
            <w:pPr>
              <w:spacing w:after="15"/>
              <w:textAlignment w:val="baseline"/>
              <w:rPr>
                <w:rFonts w:ascii="Aptos" w:hAnsi="Aptos" w:cs="Segoe UI"/>
                <w:color w:val="242424"/>
                <w:sz w:val="24"/>
                <w:szCs w:val="24"/>
                <w:lang w:val="en-GB" w:eastAsia="en-GB"/>
              </w:rPr>
            </w:pPr>
            <w:r w:rsidRPr="00B54B7D">
              <w:rPr>
                <w:rFonts w:ascii="Aptos" w:hAnsi="Aptos" w:cs="Segoe UI"/>
                <w:color w:val="242424"/>
                <w:sz w:val="24"/>
                <w:szCs w:val="24"/>
                <w:lang w:val="en-GB" w:eastAsia="en-GB"/>
              </w:rPr>
              <w:t>May 2024</w:t>
            </w:r>
          </w:p>
        </w:tc>
      </w:tr>
      <w:tr w:rsidR="00B54B7D" w:rsidRPr="00B54B7D" w14:paraId="7A4ED659" w14:textId="77777777" w:rsidTr="00B54B7D">
        <w:trPr>
          <w:trHeight w:val="330"/>
        </w:trPr>
        <w:tc>
          <w:tcPr>
            <w:tcW w:w="229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3ED174B" w14:textId="77777777" w:rsidR="00B54B7D" w:rsidRPr="00B54B7D" w:rsidRDefault="00B54B7D" w:rsidP="00B54B7D">
            <w:pPr>
              <w:spacing w:after="15"/>
              <w:textAlignment w:val="baseline"/>
              <w:rPr>
                <w:rFonts w:ascii="Aptos" w:hAnsi="Aptos" w:cs="Segoe UI"/>
                <w:color w:val="242424"/>
                <w:sz w:val="24"/>
                <w:szCs w:val="24"/>
                <w:lang w:val="en-GB" w:eastAsia="en-GB"/>
              </w:rPr>
            </w:pPr>
            <w:r w:rsidRPr="00B54B7D">
              <w:rPr>
                <w:rFonts w:ascii="Aptos" w:hAnsi="Aptos" w:cs="Segoe UI"/>
                <w:color w:val="242424"/>
                <w:sz w:val="24"/>
                <w:szCs w:val="24"/>
                <w:lang w:val="en-GB" w:eastAsia="en-GB"/>
              </w:rPr>
              <w:t>Date reviewed (1)</w:t>
            </w:r>
          </w:p>
        </w:tc>
        <w:tc>
          <w:tcPr>
            <w:tcW w:w="181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9A3570A" w14:textId="77777777" w:rsidR="00B54B7D" w:rsidRPr="00B54B7D" w:rsidRDefault="00B54B7D" w:rsidP="00B54B7D">
            <w:pPr>
              <w:spacing w:after="15"/>
              <w:textAlignment w:val="baseline"/>
              <w:rPr>
                <w:rFonts w:ascii="Aptos" w:hAnsi="Aptos" w:cs="Segoe UI"/>
                <w:color w:val="242424"/>
                <w:sz w:val="24"/>
                <w:szCs w:val="24"/>
                <w:lang w:val="en-GB" w:eastAsia="en-GB"/>
              </w:rPr>
            </w:pPr>
            <w:r>
              <w:rPr>
                <w:rFonts w:ascii="Aptos" w:hAnsi="Aptos" w:cs="Segoe UI"/>
                <w:color w:val="242424"/>
                <w:sz w:val="24"/>
                <w:szCs w:val="24"/>
                <w:lang w:val="en-GB" w:eastAsia="en-GB"/>
              </w:rPr>
              <w:t>July 2026</w:t>
            </w:r>
          </w:p>
        </w:tc>
      </w:tr>
      <w:tr w:rsidR="00B54B7D" w:rsidRPr="00B54B7D" w14:paraId="669B9873" w14:textId="77777777" w:rsidTr="00B54B7D">
        <w:trPr>
          <w:trHeight w:val="330"/>
        </w:trPr>
        <w:tc>
          <w:tcPr>
            <w:tcW w:w="229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D820B9E" w14:textId="77777777" w:rsidR="00B54B7D" w:rsidRPr="00B54B7D" w:rsidRDefault="00B54B7D" w:rsidP="00B54B7D">
            <w:pPr>
              <w:spacing w:after="15"/>
              <w:textAlignment w:val="baseline"/>
              <w:rPr>
                <w:rFonts w:ascii="Aptos" w:hAnsi="Aptos" w:cs="Segoe UI"/>
                <w:color w:val="242424"/>
                <w:sz w:val="24"/>
                <w:szCs w:val="24"/>
                <w:lang w:val="en-GB" w:eastAsia="en-GB"/>
              </w:rPr>
            </w:pPr>
            <w:r w:rsidRPr="00B54B7D">
              <w:rPr>
                <w:rFonts w:ascii="Aptos" w:hAnsi="Aptos" w:cs="Segoe UI"/>
                <w:color w:val="242424"/>
                <w:sz w:val="24"/>
                <w:szCs w:val="24"/>
                <w:lang w:val="en-GB" w:eastAsia="en-GB"/>
              </w:rPr>
              <w:t>Date reviewed (2)...</w:t>
            </w:r>
          </w:p>
        </w:tc>
        <w:tc>
          <w:tcPr>
            <w:tcW w:w="181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1048CD5" w14:textId="77777777" w:rsidR="00B54B7D" w:rsidRPr="00B54B7D" w:rsidRDefault="00B54B7D" w:rsidP="00B54B7D">
            <w:pPr>
              <w:spacing w:after="15"/>
              <w:textAlignment w:val="baseline"/>
              <w:rPr>
                <w:rFonts w:ascii="Aptos" w:hAnsi="Aptos" w:cs="Segoe UI"/>
                <w:color w:val="242424"/>
                <w:sz w:val="24"/>
                <w:szCs w:val="24"/>
                <w:lang w:val="en-GB" w:eastAsia="en-GB"/>
              </w:rPr>
            </w:pPr>
          </w:p>
        </w:tc>
      </w:tr>
      <w:tr w:rsidR="00B54B7D" w:rsidRPr="00B54B7D" w14:paraId="6C7279F8" w14:textId="77777777" w:rsidTr="00B54B7D">
        <w:trPr>
          <w:trHeight w:val="330"/>
        </w:trPr>
        <w:tc>
          <w:tcPr>
            <w:tcW w:w="229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A346225" w14:textId="77777777" w:rsidR="00B54B7D" w:rsidRPr="00B54B7D" w:rsidRDefault="00B54B7D" w:rsidP="00B54B7D">
            <w:pPr>
              <w:spacing w:after="15"/>
              <w:textAlignment w:val="baseline"/>
              <w:rPr>
                <w:rFonts w:ascii="Aptos" w:hAnsi="Aptos" w:cs="Segoe UI"/>
                <w:color w:val="242424"/>
                <w:sz w:val="24"/>
                <w:szCs w:val="24"/>
                <w:lang w:val="en-GB" w:eastAsia="en-GB"/>
              </w:rPr>
            </w:pPr>
            <w:r w:rsidRPr="00B54B7D">
              <w:rPr>
                <w:rFonts w:ascii="Aptos" w:hAnsi="Aptos" w:cs="Segoe UI"/>
                <w:color w:val="242424"/>
                <w:sz w:val="24"/>
                <w:szCs w:val="24"/>
                <w:lang w:val="en-GB" w:eastAsia="en-GB"/>
              </w:rPr>
              <w:t>Date finalised</w:t>
            </w:r>
          </w:p>
        </w:tc>
        <w:tc>
          <w:tcPr>
            <w:tcW w:w="181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6A614A3" w14:textId="77777777" w:rsidR="00B54B7D" w:rsidRPr="00B54B7D" w:rsidRDefault="00B54B7D" w:rsidP="00B54B7D">
            <w:pPr>
              <w:spacing w:after="15"/>
              <w:textAlignment w:val="baseline"/>
              <w:rPr>
                <w:rFonts w:ascii="Aptos" w:hAnsi="Aptos" w:cs="Segoe UI"/>
                <w:color w:val="242424"/>
                <w:sz w:val="24"/>
                <w:szCs w:val="24"/>
                <w:lang w:val="en-GB" w:eastAsia="en-GB"/>
              </w:rPr>
            </w:pPr>
          </w:p>
        </w:tc>
      </w:tr>
      <w:tr w:rsidR="00B54B7D" w:rsidRPr="00B54B7D" w14:paraId="45A53476" w14:textId="77777777" w:rsidTr="00B54B7D">
        <w:trPr>
          <w:trHeight w:val="330"/>
        </w:trPr>
        <w:tc>
          <w:tcPr>
            <w:tcW w:w="229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EBE073E" w14:textId="77777777" w:rsidR="00B54B7D" w:rsidRPr="00B54B7D" w:rsidRDefault="00B54B7D" w:rsidP="00B54B7D">
            <w:pPr>
              <w:spacing w:after="15"/>
              <w:textAlignment w:val="baseline"/>
              <w:rPr>
                <w:rFonts w:ascii="Aptos" w:hAnsi="Aptos" w:cs="Segoe UI"/>
                <w:color w:val="242424"/>
                <w:sz w:val="24"/>
                <w:szCs w:val="24"/>
                <w:lang w:val="en-GB" w:eastAsia="en-GB"/>
              </w:rPr>
            </w:pPr>
            <w:r w:rsidRPr="00B54B7D">
              <w:rPr>
                <w:rFonts w:ascii="Aptos" w:hAnsi="Aptos" w:cs="Segoe UI"/>
                <w:color w:val="242424"/>
                <w:sz w:val="24"/>
                <w:szCs w:val="24"/>
                <w:lang w:val="en-GB" w:eastAsia="en-GB"/>
              </w:rPr>
              <w:t>Date ratified by Trust</w:t>
            </w:r>
          </w:p>
        </w:tc>
        <w:tc>
          <w:tcPr>
            <w:tcW w:w="181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B28C1F1" w14:textId="77777777" w:rsidR="00B54B7D" w:rsidRPr="00B54B7D" w:rsidRDefault="00B54B7D" w:rsidP="00B54B7D">
            <w:pPr>
              <w:spacing w:after="15"/>
              <w:textAlignment w:val="baseline"/>
              <w:rPr>
                <w:rFonts w:ascii="Aptos" w:hAnsi="Aptos" w:cs="Segoe UI"/>
                <w:color w:val="242424"/>
                <w:sz w:val="24"/>
                <w:szCs w:val="24"/>
                <w:lang w:val="en-GB" w:eastAsia="en-GB"/>
              </w:rPr>
            </w:pPr>
            <w:r>
              <w:rPr>
                <w:rFonts w:ascii="Aptos" w:hAnsi="Aptos" w:cs="Segoe UI"/>
                <w:color w:val="242424"/>
                <w:sz w:val="24"/>
                <w:szCs w:val="24"/>
                <w:lang w:val="en-GB" w:eastAsia="en-GB"/>
              </w:rPr>
              <w:t>14</w:t>
            </w:r>
            <w:r w:rsidRPr="00B54B7D">
              <w:rPr>
                <w:rFonts w:ascii="Aptos" w:hAnsi="Aptos" w:cs="Segoe UI"/>
                <w:color w:val="242424"/>
                <w:sz w:val="24"/>
                <w:szCs w:val="24"/>
                <w:vertAlign w:val="superscript"/>
                <w:lang w:val="en-GB" w:eastAsia="en-GB"/>
              </w:rPr>
              <w:t>th</w:t>
            </w:r>
            <w:r>
              <w:rPr>
                <w:rFonts w:ascii="Aptos" w:hAnsi="Aptos" w:cs="Segoe UI"/>
                <w:color w:val="242424"/>
                <w:sz w:val="24"/>
                <w:szCs w:val="24"/>
                <w:lang w:val="en-GB" w:eastAsia="en-GB"/>
              </w:rPr>
              <w:t xml:space="preserve"> July 2026</w:t>
            </w:r>
          </w:p>
        </w:tc>
      </w:tr>
      <w:tr w:rsidR="00B54B7D" w:rsidRPr="00B54B7D" w14:paraId="2C56D86A" w14:textId="77777777" w:rsidTr="00B54B7D">
        <w:trPr>
          <w:trHeight w:val="330"/>
        </w:trPr>
        <w:tc>
          <w:tcPr>
            <w:tcW w:w="229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DDA5AA5" w14:textId="77777777" w:rsidR="00B54B7D" w:rsidRPr="00B54B7D" w:rsidRDefault="00B54B7D" w:rsidP="00B54B7D">
            <w:pPr>
              <w:spacing w:after="15"/>
              <w:textAlignment w:val="baseline"/>
              <w:rPr>
                <w:rFonts w:ascii="Aptos" w:hAnsi="Aptos" w:cs="Segoe UI"/>
                <w:color w:val="000000"/>
                <w:sz w:val="24"/>
                <w:szCs w:val="24"/>
                <w:lang w:val="en-GB" w:eastAsia="en-GB"/>
              </w:rPr>
            </w:pPr>
            <w:r w:rsidRPr="00B54B7D">
              <w:rPr>
                <w:rFonts w:ascii="Aptos" w:hAnsi="Aptos" w:cs="Segoe UI"/>
                <w:color w:val="000000"/>
                <w:sz w:val="24"/>
                <w:szCs w:val="24"/>
                <w:lang w:val="en-GB" w:eastAsia="en-GB"/>
              </w:rPr>
              <w:t>Date ratified by LGB</w:t>
            </w:r>
          </w:p>
        </w:tc>
        <w:tc>
          <w:tcPr>
            <w:tcW w:w="181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CD46C97" w14:textId="77777777" w:rsidR="00B54B7D" w:rsidRPr="00B54B7D" w:rsidRDefault="00B54B7D" w:rsidP="00B54B7D">
            <w:pPr>
              <w:spacing w:after="15"/>
              <w:textAlignment w:val="baseline"/>
              <w:rPr>
                <w:rFonts w:ascii="Aptos" w:hAnsi="Aptos" w:cs="Segoe UI"/>
                <w:color w:val="000000"/>
                <w:sz w:val="24"/>
                <w:szCs w:val="24"/>
                <w:lang w:val="en-GB" w:eastAsia="en-GB"/>
              </w:rPr>
            </w:pPr>
          </w:p>
        </w:tc>
      </w:tr>
    </w:tbl>
    <w:p w14:paraId="1AB92237" w14:textId="77777777" w:rsidR="00444B1E" w:rsidRPr="00444B1E" w:rsidRDefault="00444B1E" w:rsidP="00444B1E">
      <w:pPr>
        <w:pStyle w:val="aLCPBodytext"/>
        <w:ind w:left="0"/>
        <w:jc w:val="left"/>
        <w:rPr>
          <w:b/>
        </w:rPr>
      </w:pPr>
    </w:p>
    <w:sectPr w:rsidR="00444B1E" w:rsidRPr="00444B1E">
      <w:headerReference w:type="default" r:id="rId11"/>
      <w:footerReference w:type="default" r:id="rId12"/>
      <w:pgSz w:w="11908" w:h="16833"/>
      <w:pgMar w:top="567" w:right="1701" w:bottom="567" w:left="1701" w:header="680" w:footer="851" w:gutter="0"/>
      <w:pgBorders w:offsetFrom="page">
        <w:top w:val="single" w:sz="4" w:space="24" w:color="auto"/>
        <w:left w:val="single" w:sz="4" w:space="24" w:color="auto"/>
        <w:bottom w:val="single" w:sz="4" w:space="24" w:color="auto"/>
        <w:right w:val="single" w:sz="4" w:space="24" w:color="auto"/>
      </w:pgBorders>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C13F7E" w14:textId="77777777" w:rsidR="00512898" w:rsidRDefault="00512898">
      <w:r>
        <w:separator/>
      </w:r>
    </w:p>
  </w:endnote>
  <w:endnote w:type="continuationSeparator" w:id="0">
    <w:p w14:paraId="40B07E73" w14:textId="77777777" w:rsidR="00512898" w:rsidRDefault="00512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19464" w14:textId="77777777" w:rsidR="00A57302" w:rsidRDefault="00A57302">
    <w:pPr>
      <w:pStyle w:val="Footer"/>
      <w:jc w:val="right"/>
    </w:pPr>
    <w:r>
      <w:fldChar w:fldCharType="begin"/>
    </w:r>
    <w:r>
      <w:instrText xml:space="preserve"> PAGE   \* MERGEFORMAT </w:instrText>
    </w:r>
    <w:r>
      <w:fldChar w:fldCharType="separate"/>
    </w:r>
    <w:r w:rsidR="00696CD0">
      <w:rPr>
        <w:noProof/>
      </w:rPr>
      <w:t>1</w:t>
    </w:r>
    <w:r>
      <w:rPr>
        <w:noProof/>
      </w:rPr>
      <w:fldChar w:fldCharType="end"/>
    </w:r>
  </w:p>
  <w:p w14:paraId="7E66A4A7" w14:textId="77777777" w:rsidR="00B325E6" w:rsidRPr="00CE1DFD" w:rsidRDefault="00B325E6" w:rsidP="00CE1DFD">
    <w:pPr>
      <w:tabs>
        <w:tab w:val="left" w:pos="0"/>
        <w:tab w:val="right" w:pos="8308"/>
      </w:tabs>
      <w:suppressAutoHyphens/>
      <w:jc w:val="center"/>
      <w:rPr>
        <w:sz w:val="24"/>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2ED16" w14:textId="77777777" w:rsidR="00512898" w:rsidRDefault="00512898">
      <w:r>
        <w:separator/>
      </w:r>
    </w:p>
  </w:footnote>
  <w:footnote w:type="continuationSeparator" w:id="0">
    <w:p w14:paraId="6AA3D630" w14:textId="77777777" w:rsidR="00512898" w:rsidRDefault="005128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BC2F3" w14:textId="77777777" w:rsidR="00B325E6" w:rsidRDefault="008F0826">
    <w:pPr>
      <w:pStyle w:val="Heading7"/>
      <w:rPr>
        <w:rFonts w:ascii="Arial" w:hAnsi="Arial" w:cs="Arial"/>
        <w:sz w:val="18"/>
      </w:rPr>
    </w:pPr>
    <w:proofErr w:type="spellStart"/>
    <w:r>
      <w:rPr>
        <w:rFonts w:ascii="Arial" w:hAnsi="Arial" w:cs="Arial"/>
        <w:sz w:val="18"/>
      </w:rPr>
      <w:t>Behaviour</w:t>
    </w:r>
    <w:proofErr w:type="spellEnd"/>
    <w:r w:rsidR="00B325E6">
      <w:rPr>
        <w:rFonts w:ascii="Arial" w:hAnsi="Arial" w:cs="Arial"/>
        <w:sz w:val="18"/>
      </w:rPr>
      <w:t xml:space="preserve"> Policy</w:t>
    </w:r>
    <w:r w:rsidR="00BC56F7">
      <w:rPr>
        <w:rFonts w:ascii="Arial" w:hAnsi="Arial" w:cs="Arial"/>
        <w:sz w:val="18"/>
      </w:rPr>
      <w:t xml:space="preserve"> </w:t>
    </w:r>
    <w:proofErr w:type="gramStart"/>
    <w:r w:rsidR="00BC56F7">
      <w:rPr>
        <w:rFonts w:ascii="Arial" w:hAnsi="Arial" w:cs="Arial"/>
        <w:sz w:val="18"/>
      </w:rPr>
      <w:t xml:space="preserve">Revised </w:t>
    </w:r>
    <w:r w:rsidR="00124030">
      <w:rPr>
        <w:rFonts w:ascii="Arial" w:hAnsi="Arial" w:cs="Arial"/>
        <w:sz w:val="18"/>
      </w:rPr>
      <w:t xml:space="preserve"> </w:t>
    </w:r>
    <w:r w:rsidR="00050259">
      <w:rPr>
        <w:rFonts w:ascii="Arial" w:hAnsi="Arial" w:cs="Arial"/>
        <w:sz w:val="18"/>
      </w:rPr>
      <w:t>May</w:t>
    </w:r>
    <w:proofErr w:type="gramEnd"/>
    <w:r w:rsidR="00124030">
      <w:rPr>
        <w:rFonts w:ascii="Arial" w:hAnsi="Arial" w:cs="Arial"/>
        <w:sz w:val="18"/>
      </w:rPr>
      <w:t xml:space="preserve"> 202</w:t>
    </w:r>
    <w:r w:rsidR="00554A4C">
      <w:rPr>
        <w:rFonts w:ascii="Arial" w:hAnsi="Arial" w:cs="Arial"/>
        <w:sz w:val="18"/>
      </w:rPr>
      <w:t>6</w:t>
    </w:r>
  </w:p>
  <w:p w14:paraId="5BB2B32D" w14:textId="77777777" w:rsidR="00B325E6" w:rsidRDefault="00B325E6">
    <w:pPr>
      <w:spacing w:after="428" w:line="100" w:lineRule="exact"/>
      <w:rPr>
        <w:sz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F5551"/>
    <w:multiLevelType w:val="hybridMultilevel"/>
    <w:tmpl w:val="9E8E349A"/>
    <w:lvl w:ilvl="0" w:tplc="5A22298E">
      <w:numFmt w:val="bullet"/>
      <w:lvlText w:val="-"/>
      <w:lvlJc w:val="left"/>
      <w:pPr>
        <w:ind w:left="720" w:hanging="360"/>
      </w:pPr>
      <w:rPr>
        <w:rFonts w:ascii="Comic Sans MS" w:eastAsia="Calibri"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2947DE"/>
    <w:multiLevelType w:val="hybridMultilevel"/>
    <w:tmpl w:val="C31239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01228E1"/>
    <w:multiLevelType w:val="hybridMultilevel"/>
    <w:tmpl w:val="F2B0E8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08C755D"/>
    <w:multiLevelType w:val="hybridMultilevel"/>
    <w:tmpl w:val="D78EFCD6"/>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4" w15:restartNumberingAfterBreak="0">
    <w:nsid w:val="177E7BEC"/>
    <w:multiLevelType w:val="hybridMultilevel"/>
    <w:tmpl w:val="E76EEDD2"/>
    <w:lvl w:ilvl="0" w:tplc="132C053C">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5" w15:restartNumberingAfterBreak="0">
    <w:nsid w:val="1B44455F"/>
    <w:multiLevelType w:val="multilevel"/>
    <w:tmpl w:val="682E4956"/>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6" w15:restartNumberingAfterBreak="0">
    <w:nsid w:val="1BE72264"/>
    <w:multiLevelType w:val="hybridMultilevel"/>
    <w:tmpl w:val="2706563A"/>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7" w15:restartNumberingAfterBreak="0">
    <w:nsid w:val="1DDD5E90"/>
    <w:multiLevelType w:val="hybridMultilevel"/>
    <w:tmpl w:val="F2368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420A51"/>
    <w:multiLevelType w:val="hybridMultilevel"/>
    <w:tmpl w:val="D6C29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705F41"/>
    <w:multiLevelType w:val="hybridMultilevel"/>
    <w:tmpl w:val="143EFCD6"/>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10" w15:restartNumberingAfterBreak="0">
    <w:nsid w:val="27E111B2"/>
    <w:multiLevelType w:val="hybridMultilevel"/>
    <w:tmpl w:val="3DB0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58010E"/>
    <w:multiLevelType w:val="hybridMultilevel"/>
    <w:tmpl w:val="6B32E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741CB3"/>
    <w:multiLevelType w:val="hybridMultilevel"/>
    <w:tmpl w:val="566A9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620E50"/>
    <w:multiLevelType w:val="hybridMultilevel"/>
    <w:tmpl w:val="74CE7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545833"/>
    <w:multiLevelType w:val="hybridMultilevel"/>
    <w:tmpl w:val="C01A22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8E54E73"/>
    <w:multiLevelType w:val="hybridMultilevel"/>
    <w:tmpl w:val="B9C2F228"/>
    <w:lvl w:ilvl="0" w:tplc="54E8CBB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7C62D5"/>
    <w:multiLevelType w:val="hybridMultilevel"/>
    <w:tmpl w:val="BC4053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9C3701A"/>
    <w:multiLevelType w:val="hybridMultilevel"/>
    <w:tmpl w:val="4BEAE0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277C2C"/>
    <w:multiLevelType w:val="hybridMultilevel"/>
    <w:tmpl w:val="D8408E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CC97003"/>
    <w:multiLevelType w:val="hybridMultilevel"/>
    <w:tmpl w:val="EAD21D0A"/>
    <w:lvl w:ilvl="0" w:tplc="453EF08E">
      <w:start w:val="1"/>
      <w:numFmt w:val="bullet"/>
      <w:lvlText w:val=""/>
      <w:lvlJc w:val="left"/>
      <w:pPr>
        <w:ind w:left="1891"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20" w15:restartNumberingAfterBreak="0">
    <w:nsid w:val="573E3D11"/>
    <w:multiLevelType w:val="hybridMultilevel"/>
    <w:tmpl w:val="80E2FB32"/>
    <w:lvl w:ilvl="0" w:tplc="453EF08E">
      <w:start w:val="1"/>
      <w:numFmt w:val="bullet"/>
      <w:lvlText w:val=""/>
      <w:lvlJc w:val="left"/>
      <w:pPr>
        <w:ind w:left="1211"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21" w15:restartNumberingAfterBreak="0">
    <w:nsid w:val="59FB45E7"/>
    <w:multiLevelType w:val="hybridMultilevel"/>
    <w:tmpl w:val="5CB26CCA"/>
    <w:lvl w:ilvl="0" w:tplc="EDB84CCA">
      <w:start w:val="1"/>
      <w:numFmt w:val="bullet"/>
      <w:pStyle w:val="aLCPbulletlis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22" w15:restartNumberingAfterBreak="0">
    <w:nsid w:val="6A9C28BF"/>
    <w:multiLevelType w:val="hybridMultilevel"/>
    <w:tmpl w:val="C3426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AD5327"/>
    <w:multiLevelType w:val="hybridMultilevel"/>
    <w:tmpl w:val="DFF8D14C"/>
    <w:lvl w:ilvl="0" w:tplc="2266062A">
      <w:start w:val="1"/>
      <w:numFmt w:val="decimal"/>
      <w:lvlText w:val="%1"/>
      <w:lvlJc w:val="left"/>
      <w:pPr>
        <w:ind w:left="1035" w:hanging="6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D3061A2"/>
    <w:multiLevelType w:val="hybridMultilevel"/>
    <w:tmpl w:val="FED848CA"/>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num w:numId="1" w16cid:durableId="1784422279">
    <w:abstractNumId w:val="5"/>
  </w:num>
  <w:num w:numId="2" w16cid:durableId="1122529310">
    <w:abstractNumId w:val="23"/>
  </w:num>
  <w:num w:numId="3" w16cid:durableId="1825471350">
    <w:abstractNumId w:val="15"/>
  </w:num>
  <w:num w:numId="4" w16cid:durableId="879903676">
    <w:abstractNumId w:val="14"/>
  </w:num>
  <w:num w:numId="5" w16cid:durableId="859120343">
    <w:abstractNumId w:val="6"/>
  </w:num>
  <w:num w:numId="6" w16cid:durableId="1223442593">
    <w:abstractNumId w:val="3"/>
  </w:num>
  <w:num w:numId="7" w16cid:durableId="684790324">
    <w:abstractNumId w:val="21"/>
  </w:num>
  <w:num w:numId="8" w16cid:durableId="2142647388">
    <w:abstractNumId w:val="4"/>
  </w:num>
  <w:num w:numId="9" w16cid:durableId="1522548816">
    <w:abstractNumId w:val="24"/>
  </w:num>
  <w:num w:numId="10" w16cid:durableId="60057575">
    <w:abstractNumId w:val="9"/>
  </w:num>
  <w:num w:numId="11" w16cid:durableId="1471632970">
    <w:abstractNumId w:val="11"/>
  </w:num>
  <w:num w:numId="12" w16cid:durableId="389546495">
    <w:abstractNumId w:val="12"/>
  </w:num>
  <w:num w:numId="13" w16cid:durableId="941693850">
    <w:abstractNumId w:val="10"/>
  </w:num>
  <w:num w:numId="14" w16cid:durableId="563177178">
    <w:abstractNumId w:val="1"/>
  </w:num>
  <w:num w:numId="15" w16cid:durableId="340008774">
    <w:abstractNumId w:val="16"/>
  </w:num>
  <w:num w:numId="16" w16cid:durableId="161050747">
    <w:abstractNumId w:val="2"/>
  </w:num>
  <w:num w:numId="17" w16cid:durableId="1817602444">
    <w:abstractNumId w:val="18"/>
  </w:num>
  <w:num w:numId="18" w16cid:durableId="1676302559">
    <w:abstractNumId w:val="17"/>
  </w:num>
  <w:num w:numId="19" w16cid:durableId="558829310">
    <w:abstractNumId w:val="20"/>
  </w:num>
  <w:num w:numId="20" w16cid:durableId="1582787070">
    <w:abstractNumId w:val="19"/>
  </w:num>
  <w:num w:numId="21" w16cid:durableId="171726238">
    <w:abstractNumId w:val="7"/>
  </w:num>
  <w:num w:numId="22" w16cid:durableId="1517696733">
    <w:abstractNumId w:val="13"/>
  </w:num>
  <w:num w:numId="23" w16cid:durableId="217136418">
    <w:abstractNumId w:val="22"/>
  </w:num>
  <w:num w:numId="24" w16cid:durableId="178588007">
    <w:abstractNumId w:val="0"/>
  </w:num>
  <w:num w:numId="25" w16cid:durableId="162414442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5E6"/>
    <w:rsid w:val="000044B3"/>
    <w:rsid w:val="000064C4"/>
    <w:rsid w:val="0002536F"/>
    <w:rsid w:val="00050259"/>
    <w:rsid w:val="0005072F"/>
    <w:rsid w:val="000773E1"/>
    <w:rsid w:val="0009155E"/>
    <w:rsid w:val="000A53DE"/>
    <w:rsid w:val="00105B8F"/>
    <w:rsid w:val="00105F59"/>
    <w:rsid w:val="00124030"/>
    <w:rsid w:val="00131A2E"/>
    <w:rsid w:val="00135FAB"/>
    <w:rsid w:val="00157866"/>
    <w:rsid w:val="0016371D"/>
    <w:rsid w:val="00183AE4"/>
    <w:rsid w:val="001A6BA7"/>
    <w:rsid w:val="001B468C"/>
    <w:rsid w:val="001B7F43"/>
    <w:rsid w:val="001D2CDB"/>
    <w:rsid w:val="001F307B"/>
    <w:rsid w:val="00206065"/>
    <w:rsid w:val="00211071"/>
    <w:rsid w:val="0022708B"/>
    <w:rsid w:val="00253955"/>
    <w:rsid w:val="0025734B"/>
    <w:rsid w:val="00266E24"/>
    <w:rsid w:val="00281E08"/>
    <w:rsid w:val="002822C3"/>
    <w:rsid w:val="002A26A4"/>
    <w:rsid w:val="002A302B"/>
    <w:rsid w:val="002F6280"/>
    <w:rsid w:val="00314CBE"/>
    <w:rsid w:val="00321AB5"/>
    <w:rsid w:val="0035522A"/>
    <w:rsid w:val="003608B9"/>
    <w:rsid w:val="003777AD"/>
    <w:rsid w:val="003A0D5A"/>
    <w:rsid w:val="003A47F1"/>
    <w:rsid w:val="003B24C5"/>
    <w:rsid w:val="003B730E"/>
    <w:rsid w:val="003D0D54"/>
    <w:rsid w:val="003E7914"/>
    <w:rsid w:val="003F4CAE"/>
    <w:rsid w:val="00421A55"/>
    <w:rsid w:val="00444B1E"/>
    <w:rsid w:val="0044517C"/>
    <w:rsid w:val="004643C1"/>
    <w:rsid w:val="00471301"/>
    <w:rsid w:val="00476F60"/>
    <w:rsid w:val="00497B8C"/>
    <w:rsid w:val="004C33CC"/>
    <w:rsid w:val="004E747F"/>
    <w:rsid w:val="0050340C"/>
    <w:rsid w:val="005079BB"/>
    <w:rsid w:val="00512898"/>
    <w:rsid w:val="005269D5"/>
    <w:rsid w:val="00532A50"/>
    <w:rsid w:val="00554A4C"/>
    <w:rsid w:val="00561BC4"/>
    <w:rsid w:val="00573698"/>
    <w:rsid w:val="00576A35"/>
    <w:rsid w:val="00585AE9"/>
    <w:rsid w:val="0059511D"/>
    <w:rsid w:val="005D226E"/>
    <w:rsid w:val="005E7BDC"/>
    <w:rsid w:val="00602DAA"/>
    <w:rsid w:val="0064068F"/>
    <w:rsid w:val="0065605B"/>
    <w:rsid w:val="00671E3D"/>
    <w:rsid w:val="006850E3"/>
    <w:rsid w:val="00696CD0"/>
    <w:rsid w:val="00697A01"/>
    <w:rsid w:val="006A7370"/>
    <w:rsid w:val="006B47B4"/>
    <w:rsid w:val="006C6BC9"/>
    <w:rsid w:val="006D5301"/>
    <w:rsid w:val="006E19CE"/>
    <w:rsid w:val="007010AE"/>
    <w:rsid w:val="00716B6C"/>
    <w:rsid w:val="007377E8"/>
    <w:rsid w:val="00754B84"/>
    <w:rsid w:val="00781C1E"/>
    <w:rsid w:val="007842BA"/>
    <w:rsid w:val="00786146"/>
    <w:rsid w:val="007C2A23"/>
    <w:rsid w:val="007C6A51"/>
    <w:rsid w:val="007E220A"/>
    <w:rsid w:val="00801875"/>
    <w:rsid w:val="00806CE3"/>
    <w:rsid w:val="008279D0"/>
    <w:rsid w:val="00845739"/>
    <w:rsid w:val="008818A1"/>
    <w:rsid w:val="00882E55"/>
    <w:rsid w:val="008918A7"/>
    <w:rsid w:val="00891B80"/>
    <w:rsid w:val="00894473"/>
    <w:rsid w:val="008A436E"/>
    <w:rsid w:val="008D10A0"/>
    <w:rsid w:val="008D66B8"/>
    <w:rsid w:val="008F0826"/>
    <w:rsid w:val="008F7EB0"/>
    <w:rsid w:val="0090382E"/>
    <w:rsid w:val="00907E5B"/>
    <w:rsid w:val="00915004"/>
    <w:rsid w:val="00933279"/>
    <w:rsid w:val="009410CB"/>
    <w:rsid w:val="009818BE"/>
    <w:rsid w:val="00983406"/>
    <w:rsid w:val="009964FC"/>
    <w:rsid w:val="009A4E97"/>
    <w:rsid w:val="009B118E"/>
    <w:rsid w:val="009B39B4"/>
    <w:rsid w:val="009D7884"/>
    <w:rsid w:val="009E0A17"/>
    <w:rsid w:val="009E35B5"/>
    <w:rsid w:val="009F79C7"/>
    <w:rsid w:val="00A0527F"/>
    <w:rsid w:val="00A401B4"/>
    <w:rsid w:val="00A54FFE"/>
    <w:rsid w:val="00A57302"/>
    <w:rsid w:val="00A73AD9"/>
    <w:rsid w:val="00A86B1A"/>
    <w:rsid w:val="00A86F17"/>
    <w:rsid w:val="00A9759E"/>
    <w:rsid w:val="00AA3AA9"/>
    <w:rsid w:val="00AE57C0"/>
    <w:rsid w:val="00B0058B"/>
    <w:rsid w:val="00B222C9"/>
    <w:rsid w:val="00B325E6"/>
    <w:rsid w:val="00B4468C"/>
    <w:rsid w:val="00B54B7D"/>
    <w:rsid w:val="00B727A4"/>
    <w:rsid w:val="00B7299C"/>
    <w:rsid w:val="00B72F23"/>
    <w:rsid w:val="00B92F38"/>
    <w:rsid w:val="00B93C01"/>
    <w:rsid w:val="00BC0A30"/>
    <w:rsid w:val="00BC56F7"/>
    <w:rsid w:val="00BC65D1"/>
    <w:rsid w:val="00BD12BC"/>
    <w:rsid w:val="00BE16AC"/>
    <w:rsid w:val="00BE715E"/>
    <w:rsid w:val="00BF5474"/>
    <w:rsid w:val="00C0458C"/>
    <w:rsid w:val="00C24061"/>
    <w:rsid w:val="00C4633E"/>
    <w:rsid w:val="00C9267C"/>
    <w:rsid w:val="00CA349C"/>
    <w:rsid w:val="00CB755A"/>
    <w:rsid w:val="00CC4696"/>
    <w:rsid w:val="00CE0A65"/>
    <w:rsid w:val="00CE1DFD"/>
    <w:rsid w:val="00CF4D1B"/>
    <w:rsid w:val="00D113A4"/>
    <w:rsid w:val="00D35F52"/>
    <w:rsid w:val="00D36E98"/>
    <w:rsid w:val="00D378F7"/>
    <w:rsid w:val="00D422F7"/>
    <w:rsid w:val="00D546E1"/>
    <w:rsid w:val="00D65FC5"/>
    <w:rsid w:val="00DA26DF"/>
    <w:rsid w:val="00DB43EF"/>
    <w:rsid w:val="00DB73D0"/>
    <w:rsid w:val="00DC3010"/>
    <w:rsid w:val="00DC66C7"/>
    <w:rsid w:val="00DD78B6"/>
    <w:rsid w:val="00E032F4"/>
    <w:rsid w:val="00E15FAA"/>
    <w:rsid w:val="00E17822"/>
    <w:rsid w:val="00E236FC"/>
    <w:rsid w:val="00E322CB"/>
    <w:rsid w:val="00E34270"/>
    <w:rsid w:val="00E35685"/>
    <w:rsid w:val="00E544D1"/>
    <w:rsid w:val="00E62BFE"/>
    <w:rsid w:val="00E81DFF"/>
    <w:rsid w:val="00E91244"/>
    <w:rsid w:val="00EA3BDC"/>
    <w:rsid w:val="00EA5A23"/>
    <w:rsid w:val="00EB0F2D"/>
    <w:rsid w:val="00EB3F3D"/>
    <w:rsid w:val="00ED4947"/>
    <w:rsid w:val="00EF36B2"/>
    <w:rsid w:val="00EF4BF7"/>
    <w:rsid w:val="00F26C27"/>
    <w:rsid w:val="00F31842"/>
    <w:rsid w:val="00F33AA7"/>
    <w:rsid w:val="00F3510D"/>
    <w:rsid w:val="00F4639B"/>
    <w:rsid w:val="00F85FA2"/>
    <w:rsid w:val="00F959ED"/>
    <w:rsid w:val="00FA3382"/>
    <w:rsid w:val="00FB169C"/>
    <w:rsid w:val="00FB7E65"/>
    <w:rsid w:val="00FD0118"/>
    <w:rsid w:val="00FD39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hapeDefaults>
    <o:shapedefaults v:ext="edit" spidmax="2050"/>
    <o:shapelayout v:ext="edit">
      <o:idmap v:ext="edit" data="2"/>
    </o:shapelayout>
  </w:shapeDefaults>
  <w:decimalSymbol w:val="."/>
  <w:listSeparator w:val=","/>
  <w14:docId w14:val="79821464"/>
  <w15:chartTrackingRefBased/>
  <w15:docId w15:val="{C30B8307-1BAB-4BE6-99F7-0368553A9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widowControl w:val="0"/>
      <w:suppressAutoHyphens/>
      <w:outlineLvl w:val="0"/>
    </w:pPr>
    <w:rPr>
      <w:b/>
      <w:sz w:val="24"/>
      <w:u w:val="single"/>
    </w:rPr>
  </w:style>
  <w:style w:type="paragraph" w:styleId="Heading2">
    <w:name w:val="heading 2"/>
    <w:basedOn w:val="Normal"/>
    <w:next w:val="Normal"/>
    <w:qFormat/>
    <w:pPr>
      <w:keepNext/>
      <w:widowControl w:val="0"/>
      <w:suppressAutoHyphens/>
      <w:outlineLvl w:val="1"/>
    </w:pPr>
    <w:rPr>
      <w:b/>
      <w:sz w:val="24"/>
    </w:rPr>
  </w:style>
  <w:style w:type="paragraph" w:styleId="Heading3">
    <w:name w:val="heading 3"/>
    <w:basedOn w:val="Normal"/>
    <w:next w:val="Normal"/>
    <w:qFormat/>
    <w:pPr>
      <w:keepNext/>
      <w:widowControl w:val="0"/>
      <w:suppressAutoHyphens/>
      <w:outlineLvl w:val="2"/>
    </w:pPr>
    <w:rPr>
      <w:sz w:val="24"/>
    </w:rPr>
  </w:style>
  <w:style w:type="paragraph" w:styleId="Heading4">
    <w:name w:val="heading 4"/>
    <w:basedOn w:val="Normal"/>
    <w:next w:val="Normal"/>
    <w:qFormat/>
    <w:pPr>
      <w:keepNext/>
      <w:suppressAutoHyphens/>
      <w:outlineLvl w:val="3"/>
    </w:pPr>
    <w:rPr>
      <w:rFonts w:ascii="Arial" w:hAnsi="Arial"/>
      <w:b/>
      <w:sz w:val="22"/>
    </w:rPr>
  </w:style>
  <w:style w:type="paragraph" w:styleId="Heading5">
    <w:name w:val="heading 5"/>
    <w:basedOn w:val="Normal"/>
    <w:next w:val="Normal"/>
    <w:qFormat/>
    <w:pPr>
      <w:keepNext/>
      <w:suppressAutoHyphens/>
      <w:ind w:firstLine="709"/>
      <w:outlineLvl w:val="4"/>
    </w:pPr>
    <w:rPr>
      <w:rFonts w:ascii="Arial" w:hAnsi="Arial"/>
      <w:b/>
      <w:sz w:val="22"/>
    </w:rPr>
  </w:style>
  <w:style w:type="paragraph" w:styleId="Heading6">
    <w:name w:val="heading 6"/>
    <w:basedOn w:val="Normal"/>
    <w:next w:val="Normal"/>
    <w:qFormat/>
    <w:pPr>
      <w:keepNext/>
      <w:suppressAutoHyphens/>
      <w:ind w:left="426"/>
      <w:outlineLvl w:val="5"/>
    </w:pPr>
    <w:rPr>
      <w:rFonts w:ascii="Arial" w:hAnsi="Arial"/>
      <w:b/>
      <w:sz w:val="22"/>
    </w:rPr>
  </w:style>
  <w:style w:type="paragraph" w:styleId="Heading7">
    <w:name w:val="heading 7"/>
    <w:basedOn w:val="Normal"/>
    <w:next w:val="Normal"/>
    <w:qFormat/>
    <w:pPr>
      <w:keepNext/>
      <w:tabs>
        <w:tab w:val="left" w:pos="0"/>
        <w:tab w:val="right" w:pos="8308"/>
      </w:tabs>
      <w:suppressAutoHyphens/>
      <w:jc w:val="center"/>
      <w:outlineLvl w:val="6"/>
    </w:pPr>
    <w:rPr>
      <w:b/>
      <w:sz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153"/>
        <w:tab w:val="right" w:pos="8306"/>
      </w:tabs>
    </w:pPr>
  </w:style>
  <w:style w:type="paragraph" w:styleId="Header">
    <w:name w:val="header"/>
    <w:basedOn w:val="Normal"/>
    <w:pPr>
      <w:tabs>
        <w:tab w:val="center" w:pos="4153"/>
        <w:tab w:val="right" w:pos="8306"/>
      </w:tabs>
    </w:pPr>
  </w:style>
  <w:style w:type="character" w:customStyle="1" w:styleId="aLCPboldbodytext">
    <w:name w:val="a LCP bold body text"/>
    <w:rPr>
      <w:rFonts w:ascii="Arial" w:hAnsi="Arial"/>
      <w:b/>
      <w:bCs/>
      <w:dstrike w:val="0"/>
      <w:sz w:val="22"/>
      <w:effect w:val="none"/>
      <w:vertAlign w:val="baseline"/>
    </w:rPr>
  </w:style>
  <w:style w:type="paragraph" w:customStyle="1" w:styleId="aLCPHeading">
    <w:name w:val="a LCP Heading"/>
    <w:basedOn w:val="Heading1"/>
    <w:autoRedefine/>
    <w:rsid w:val="00BF5474"/>
    <w:pPr>
      <w:jc w:val="center"/>
    </w:pPr>
    <w:rPr>
      <w:rFonts w:ascii="Comic Sans MS" w:hAnsi="Comic Sans MS" w:cs="Arial"/>
      <w:sz w:val="28"/>
      <w:szCs w:val="28"/>
      <w:u w:val="none"/>
    </w:rPr>
  </w:style>
  <w:style w:type="paragraph" w:customStyle="1" w:styleId="aLCPSubhead">
    <w:name w:val="a LCP Subhead"/>
    <w:autoRedefine/>
    <w:pPr>
      <w:ind w:left="680" w:hanging="680"/>
    </w:pPr>
    <w:rPr>
      <w:rFonts w:ascii="Arial" w:hAnsi="Arial" w:cs="Arial"/>
      <w:b/>
      <w:sz w:val="24"/>
      <w:lang w:eastAsia="en-US"/>
    </w:rPr>
  </w:style>
  <w:style w:type="paragraph" w:customStyle="1" w:styleId="aLCPBodytext">
    <w:name w:val="a LCP Body text"/>
    <w:autoRedefine/>
    <w:rsid w:val="008D10A0"/>
    <w:pPr>
      <w:ind w:left="680"/>
      <w:jc w:val="center"/>
    </w:pPr>
    <w:rPr>
      <w:rFonts w:ascii="Comic Sans MS" w:hAnsi="Comic Sans MS" w:cs="Arial"/>
      <w:sz w:val="22"/>
      <w:szCs w:val="22"/>
      <w:lang w:eastAsia="en-US"/>
    </w:rPr>
  </w:style>
  <w:style w:type="paragraph" w:customStyle="1" w:styleId="aLCPbulletlist">
    <w:name w:val="a LCP bullet list"/>
    <w:basedOn w:val="aLCPBodytext"/>
    <w:autoRedefine/>
    <w:rsid w:val="00BF5474"/>
    <w:pPr>
      <w:numPr>
        <w:numId w:val="7"/>
      </w:numPr>
    </w:pPr>
  </w:style>
  <w:style w:type="paragraph" w:styleId="BodyText">
    <w:name w:val="Body Text"/>
    <w:basedOn w:val="Normal"/>
    <w:rPr>
      <w:rFonts w:ascii="Arial" w:hAnsi="Arial"/>
      <w:sz w:val="22"/>
      <w:lang w:val="en-GB"/>
    </w:rPr>
  </w:style>
  <w:style w:type="paragraph" w:styleId="BalloonText">
    <w:name w:val="Balloon Text"/>
    <w:basedOn w:val="Normal"/>
    <w:link w:val="BalloonTextChar"/>
    <w:rsid w:val="00D65FC5"/>
    <w:rPr>
      <w:rFonts w:ascii="Segoe UI" w:hAnsi="Segoe UI" w:cs="Segoe UI"/>
      <w:sz w:val="18"/>
      <w:szCs w:val="18"/>
    </w:rPr>
  </w:style>
  <w:style w:type="character" w:customStyle="1" w:styleId="BalloonTextChar">
    <w:name w:val="Balloon Text Char"/>
    <w:link w:val="BalloonText"/>
    <w:rsid w:val="00D65FC5"/>
    <w:rPr>
      <w:rFonts w:ascii="Segoe UI" w:hAnsi="Segoe UI" w:cs="Segoe UI"/>
      <w:sz w:val="18"/>
      <w:szCs w:val="18"/>
      <w:lang w:val="en-US" w:eastAsia="en-US"/>
    </w:rPr>
  </w:style>
  <w:style w:type="table" w:styleId="TableGrid">
    <w:name w:val="Table Grid"/>
    <w:basedOn w:val="TableNormal"/>
    <w:uiPriority w:val="39"/>
    <w:rsid w:val="00BC56F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C56F7"/>
    <w:pPr>
      <w:spacing w:after="160" w:line="259" w:lineRule="auto"/>
      <w:ind w:left="720"/>
      <w:contextualSpacing/>
    </w:pPr>
    <w:rPr>
      <w:rFonts w:ascii="Calibri" w:eastAsia="Calibri" w:hAnsi="Calibri"/>
      <w:sz w:val="22"/>
      <w:szCs w:val="22"/>
      <w:lang w:val="en-GB"/>
    </w:rPr>
  </w:style>
  <w:style w:type="character" w:customStyle="1" w:styleId="FooterChar">
    <w:name w:val="Footer Char"/>
    <w:link w:val="Footer"/>
    <w:uiPriority w:val="99"/>
    <w:rsid w:val="00A57302"/>
    <w:rPr>
      <w:lang w:val="en-US" w:eastAsia="en-US"/>
    </w:rPr>
  </w:style>
  <w:style w:type="paragraph" w:styleId="NormalWeb">
    <w:name w:val="Normal (Web)"/>
    <w:basedOn w:val="Normal"/>
    <w:uiPriority w:val="99"/>
    <w:unhideWhenUsed/>
    <w:rsid w:val="00EF4BF7"/>
    <w:pPr>
      <w:spacing w:before="100" w:beforeAutospacing="1" w:after="100" w:afterAutospacing="1"/>
    </w:pPr>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Ed-school%20policies\School%20Policies%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09989565E876D49A4060245005D3E39" ma:contentTypeVersion="15" ma:contentTypeDescription="Create a new document." ma:contentTypeScope="" ma:versionID="31924f8feb28184fe77a0b203964f632">
  <xsd:schema xmlns:xsd="http://www.w3.org/2001/XMLSchema" xmlns:xs="http://www.w3.org/2001/XMLSchema" xmlns:p="http://schemas.microsoft.com/office/2006/metadata/properties" xmlns:ns2="88e4274d-c00b-45eb-adfb-f5e4c6d299bc" xmlns:ns3="6991df4d-6a4b-42fe-9448-eab1dfe3998d" targetNamespace="http://schemas.microsoft.com/office/2006/metadata/properties" ma:root="true" ma:fieldsID="8741025ad69d4f538b3d86cdc571a724" ns2:_="" ns3:_="">
    <xsd:import namespace="88e4274d-c00b-45eb-adfb-f5e4c6d299bc"/>
    <xsd:import namespace="6991df4d-6a4b-42fe-9448-eab1dfe3998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e4274d-c00b-45eb-adfb-f5e4c6d299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bd3d45f-5bac-4616-be13-f7f07bc7f0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91df4d-6a4b-42fe-9448-eab1dfe3998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36ec9fe-2ff2-483f-b6bc-4d3468855b92}" ma:internalName="TaxCatchAll" ma:showField="CatchAllData" ma:web="6991df4d-6a4b-42fe-9448-eab1dfe3998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88e4274d-c00b-45eb-adfb-f5e4c6d299bc">
      <Terms xmlns="http://schemas.microsoft.com/office/infopath/2007/PartnerControls"/>
    </lcf76f155ced4ddcb4097134ff3c332f>
    <TaxCatchAll xmlns="6991df4d-6a4b-42fe-9448-eab1dfe3998d" xsi:nil="true"/>
  </documentManagement>
</p:properties>
</file>

<file path=customXml/itemProps1.xml><?xml version="1.0" encoding="utf-8"?>
<ds:datastoreItem xmlns:ds="http://schemas.openxmlformats.org/officeDocument/2006/customXml" ds:itemID="{5A11BBE7-AE42-4388-AD16-566271CBD2ED}">
  <ds:schemaRefs>
    <ds:schemaRef ds:uri="http://schemas.openxmlformats.org/officeDocument/2006/bibliography"/>
  </ds:schemaRefs>
</ds:datastoreItem>
</file>

<file path=customXml/itemProps2.xml><?xml version="1.0" encoding="utf-8"?>
<ds:datastoreItem xmlns:ds="http://schemas.openxmlformats.org/officeDocument/2006/customXml" ds:itemID="{2FAB33C7-38FE-4BB5-8059-2CFCD11BC4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e4274d-c00b-45eb-adfb-f5e4c6d299bc"/>
    <ds:schemaRef ds:uri="6991df4d-6a4b-42fe-9448-eab1dfe399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95C13C-B628-41A0-BB6F-ECDF2125BB24}">
  <ds:schemaRefs>
    <ds:schemaRef ds:uri="http://schemas.microsoft.com/office/2006/metadata/longProperties"/>
  </ds:schemaRefs>
</ds:datastoreItem>
</file>

<file path=customXml/itemProps4.xml><?xml version="1.0" encoding="utf-8"?>
<ds:datastoreItem xmlns:ds="http://schemas.openxmlformats.org/officeDocument/2006/customXml" ds:itemID="{16ECD40B-6B9A-4CC1-8015-1B34B2C7BA82}">
  <ds:schemaRefs>
    <ds:schemaRef ds:uri="http://schemas.microsoft.com/sharepoint/v3/contenttype/forms"/>
  </ds:schemaRefs>
</ds:datastoreItem>
</file>

<file path=customXml/itemProps5.xml><?xml version="1.0" encoding="utf-8"?>
<ds:datastoreItem xmlns:ds="http://schemas.openxmlformats.org/officeDocument/2006/customXml" ds:itemID="{1D415904-46AD-42A9-A8D3-62812C6A5F68}"/>
</file>

<file path=docProps/app.xml><?xml version="1.0" encoding="utf-8"?>
<Properties xmlns="http://schemas.openxmlformats.org/officeDocument/2006/extended-properties" xmlns:vt="http://schemas.openxmlformats.org/officeDocument/2006/docPropsVTypes">
  <Template>School Policies template</Template>
  <TotalTime>0</TotalTime>
  <Pages>16</Pages>
  <Words>3650</Words>
  <Characters>20808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School Policy for PSHE and Citizenship</vt:lpstr>
    </vt:vector>
  </TitlesOfParts>
  <Company>Language Centre Publications</Company>
  <LinksUpToDate>false</LinksUpToDate>
  <CharactersWithSpaces>24410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Policy for PSHE and Citizenship</dc:title>
  <dc:subject>School Policies</dc:subject>
  <dc:creator>LCP Design</dc:creator>
  <cp:keywords/>
  <cp:lastModifiedBy>Miss. Overett</cp:lastModifiedBy>
  <cp:revision>2</cp:revision>
  <cp:lastPrinted>2020-12-01T18:03:00Z</cp:lastPrinted>
  <dcterms:created xsi:type="dcterms:W3CDTF">2026-07-14T10:14:00Z</dcterms:created>
  <dcterms:modified xsi:type="dcterms:W3CDTF">2026-07-14T10:14:00Z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A Booth</vt:lpwstr>
  </property>
  <property fmtid="{D5CDD505-2E9C-101B-9397-08002B2CF9AE}" pid="3" name="Order">
    <vt:lpwstr>2017200.00000000</vt:lpwstr>
  </property>
  <property fmtid="{D5CDD505-2E9C-101B-9397-08002B2CF9AE}" pid="4" name="display_urn:schemas-microsoft-com:office:office#Author">
    <vt:lpwstr>A Booth</vt:lpwstr>
  </property>
  <property fmtid="{D5CDD505-2E9C-101B-9397-08002B2CF9AE}" pid="5" name="lcf76f155ced4ddcb4097134ff3c332f">
    <vt:lpwstr/>
  </property>
  <property fmtid="{D5CDD505-2E9C-101B-9397-08002B2CF9AE}" pid="6" name="TaxCatchAll">
    <vt:lpwstr/>
  </property>
  <property fmtid="{D5CDD505-2E9C-101B-9397-08002B2CF9AE}" pid="7" name="ContentTypeId">
    <vt:lpwstr>0x010100309989565E876D49A4060245005D3E39</vt:lpwstr>
  </property>
  <property fmtid="{D5CDD505-2E9C-101B-9397-08002B2CF9AE}" pid="8" name="MediaServiceImageTags">
    <vt:lpwstr/>
  </property>
</Properties>
</file>