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2B7A" w14:textId="758FF1FC" w:rsidR="00BA21DF" w:rsidRPr="00BA21DF" w:rsidRDefault="00BA21DF" w:rsidP="00BA21DF">
      <w:pPr>
        <w:pStyle w:val="NormalWeb"/>
        <w:jc w:val="center"/>
        <w:rPr>
          <w:rFonts w:ascii="Arial" w:hAnsi="Arial" w:cs="Arial"/>
          <w:color w:val="000000"/>
          <w:sz w:val="27"/>
          <w:szCs w:val="27"/>
        </w:rPr>
      </w:pPr>
      <w:r w:rsidRPr="00BA21DF">
        <w:rPr>
          <w:rFonts w:ascii="Arial" w:hAnsi="Arial" w:cs="Arial"/>
          <w:color w:val="000000"/>
          <w:sz w:val="27"/>
          <w:szCs w:val="27"/>
        </w:rPr>
        <w:t>ST THOMAS OF CANTERBURY CATHOLIC PRIMARY SCHOOL</w:t>
      </w:r>
    </w:p>
    <w:p w14:paraId="1E40C67B" w14:textId="5221EC76" w:rsidR="00BA21DF" w:rsidRPr="00BA21DF" w:rsidRDefault="00BA21DF" w:rsidP="00BA21DF">
      <w:pPr>
        <w:pStyle w:val="NormalWeb"/>
        <w:jc w:val="center"/>
        <w:rPr>
          <w:rFonts w:ascii="Arial" w:hAnsi="Arial" w:cs="Arial"/>
          <w:color w:val="000000"/>
          <w:sz w:val="27"/>
          <w:szCs w:val="27"/>
        </w:rPr>
      </w:pPr>
      <w:r w:rsidRPr="00BA21DF">
        <w:rPr>
          <w:rFonts w:ascii="Arial" w:hAnsi="Arial" w:cs="Arial"/>
          <w:color w:val="000000"/>
          <w:sz w:val="27"/>
          <w:szCs w:val="27"/>
        </w:rPr>
        <w:t xml:space="preserve">A </w:t>
      </w:r>
      <w:r>
        <w:rPr>
          <w:rFonts w:ascii="Arial" w:hAnsi="Arial" w:cs="Arial"/>
          <w:color w:val="000000"/>
          <w:sz w:val="27"/>
          <w:szCs w:val="27"/>
        </w:rPr>
        <w:t>part</w:t>
      </w:r>
      <w:r w:rsidRPr="00BA21DF">
        <w:rPr>
          <w:rFonts w:ascii="Arial" w:hAnsi="Arial" w:cs="Arial"/>
          <w:color w:val="000000"/>
          <w:sz w:val="27"/>
          <w:szCs w:val="27"/>
        </w:rPr>
        <w:t xml:space="preserve"> of the St. Francis of Assisi Catholic Academy Trust</w:t>
      </w:r>
    </w:p>
    <w:p w14:paraId="360B2A63" w14:textId="77777777" w:rsidR="00BA21DF" w:rsidRPr="00BA21DF" w:rsidRDefault="00BA21DF" w:rsidP="00BA21DF">
      <w:pPr>
        <w:pStyle w:val="NormalWeb"/>
        <w:jc w:val="center"/>
        <w:rPr>
          <w:rFonts w:ascii="Arial" w:hAnsi="Arial" w:cs="Arial"/>
          <w:color w:val="000000"/>
          <w:sz w:val="27"/>
          <w:szCs w:val="27"/>
        </w:rPr>
      </w:pPr>
      <w:r w:rsidRPr="00BA21DF">
        <w:rPr>
          <w:rFonts w:ascii="Arial" w:hAnsi="Arial" w:cs="Arial"/>
          <w:color w:val="000000"/>
          <w:sz w:val="27"/>
          <w:szCs w:val="27"/>
        </w:rPr>
        <w:t>‘Learn, love and respect through Jesus.’</w:t>
      </w:r>
    </w:p>
    <w:p w14:paraId="0F4E47CD" w14:textId="0E889A6B" w:rsidR="00BA21DF" w:rsidRPr="00BA21DF" w:rsidRDefault="00BA21DF" w:rsidP="00BA21DF">
      <w:pPr>
        <w:pStyle w:val="NormalWeb"/>
        <w:jc w:val="center"/>
        <w:rPr>
          <w:rFonts w:ascii="Arial" w:hAnsi="Arial" w:cs="Arial"/>
          <w:color w:val="000000"/>
          <w:sz w:val="27"/>
          <w:szCs w:val="27"/>
        </w:rPr>
      </w:pPr>
      <w:r w:rsidRPr="00BA21DF">
        <w:rPr>
          <w:rFonts w:ascii="Arial" w:hAnsi="Arial" w:cs="Arial"/>
          <w:color w:val="000000"/>
          <w:sz w:val="27"/>
          <w:szCs w:val="27"/>
        </w:rPr>
        <w:t>Publication Scheme on information available under</w:t>
      </w:r>
    </w:p>
    <w:p w14:paraId="49253B5E" w14:textId="77777777" w:rsidR="00BA21DF" w:rsidRPr="00BA21DF" w:rsidRDefault="00BA21DF" w:rsidP="00BA21DF">
      <w:pPr>
        <w:pStyle w:val="NormalWeb"/>
        <w:jc w:val="center"/>
        <w:rPr>
          <w:rFonts w:ascii="Arial" w:hAnsi="Arial" w:cs="Arial"/>
          <w:color w:val="000000"/>
          <w:sz w:val="27"/>
          <w:szCs w:val="27"/>
        </w:rPr>
      </w:pPr>
      <w:r w:rsidRPr="00BA21DF">
        <w:rPr>
          <w:rFonts w:ascii="Arial" w:hAnsi="Arial" w:cs="Arial"/>
          <w:color w:val="000000"/>
          <w:sz w:val="27"/>
          <w:szCs w:val="27"/>
        </w:rPr>
        <w:t>the Freedom of Information Act 2000</w:t>
      </w:r>
    </w:p>
    <w:p w14:paraId="34637252" w14:textId="5509E1D7" w:rsidR="00BA21DF" w:rsidRPr="00BA21DF" w:rsidRDefault="00BA21DF" w:rsidP="00BA21DF">
      <w:pPr>
        <w:pStyle w:val="NormalWeb"/>
        <w:jc w:val="center"/>
        <w:rPr>
          <w:rFonts w:ascii="Arial" w:hAnsi="Arial" w:cs="Arial"/>
          <w:color w:val="000000"/>
          <w:sz w:val="27"/>
          <w:szCs w:val="27"/>
        </w:rPr>
      </w:pPr>
      <w:r w:rsidRPr="00BA21DF">
        <w:rPr>
          <w:rFonts w:ascii="Arial" w:hAnsi="Arial" w:cs="Arial"/>
          <w:color w:val="000000"/>
          <w:sz w:val="27"/>
          <w:szCs w:val="27"/>
        </w:rPr>
        <w:t>Information listed in this document can be found on the School website. http://www.stcanterbury.herts.sch.uk</w:t>
      </w:r>
    </w:p>
    <w:p w14:paraId="76486BB6" w14:textId="66258037" w:rsidR="00F2778D" w:rsidRDefault="00F2778D">
      <w:pPr>
        <w:suppressAutoHyphens w:val="0"/>
        <w:spacing w:before="0" w:after="200" w:line="276" w:lineRule="auto"/>
        <w:jc w:val="left"/>
        <w:rPr>
          <w:rFonts w:cs="Arial"/>
          <w:szCs w:val="21"/>
        </w:rPr>
      </w:pPr>
    </w:p>
    <w:p w14:paraId="535924F9" w14:textId="77777777" w:rsidR="00CF1E82" w:rsidRDefault="00CF1E82" w:rsidP="00F2778D">
      <w:pPr>
        <w:pStyle w:val="PolicyHeading1"/>
      </w:pPr>
      <w:r>
        <w:t>Introduction</w:t>
      </w:r>
    </w:p>
    <w:p w14:paraId="1DEC4125" w14:textId="77777777" w:rsidR="00CF1E82" w:rsidRDefault="00CF1E82" w:rsidP="007E7DD7">
      <w:pPr>
        <w:pStyle w:val="PolicyHeading2"/>
      </w:pPr>
      <w:r>
        <w:t xml:space="preserve">The Freedom of Information Act </w:t>
      </w:r>
      <w:r w:rsidR="00C47D29">
        <w:t xml:space="preserve">(FOIA) </w:t>
      </w:r>
      <w:r>
        <w:t>2000</w:t>
      </w:r>
      <w:r w:rsidR="007E7DD7">
        <w:t xml:space="preserve">, which </w:t>
      </w:r>
      <w:r w:rsidR="007E7DD7" w:rsidRPr="007E7DD7">
        <w:t>came fully into force on 1st January 2005</w:t>
      </w:r>
      <w:r w:rsidR="007E7DD7">
        <w:t xml:space="preserve">, </w:t>
      </w:r>
      <w:r>
        <w:t>provides public access to information held by public authorities</w:t>
      </w:r>
      <w:r w:rsidR="00355486">
        <w:t>, which includes maintained schools and academies</w:t>
      </w:r>
      <w:r>
        <w:t>.</w:t>
      </w:r>
      <w:r w:rsidR="000D0524">
        <w:t xml:space="preserve">  </w:t>
      </w:r>
      <w:r>
        <w:t>It does this in two ways:</w:t>
      </w:r>
    </w:p>
    <w:p w14:paraId="0B8BF65F" w14:textId="77777777" w:rsidR="00C47D29" w:rsidRDefault="00556598" w:rsidP="00D05EDD">
      <w:pPr>
        <w:pStyle w:val="Bullet1"/>
      </w:pPr>
      <w:r>
        <w:t xml:space="preserve">Under </w:t>
      </w:r>
      <w:r w:rsidRPr="00AC62F6">
        <w:t>Section 19 of the Act</w:t>
      </w:r>
      <w:r>
        <w:t>, p</w:t>
      </w:r>
      <w:r w:rsidR="00CF1E82">
        <w:t>ublic authorities are obliged to publish certain information about their activities</w:t>
      </w:r>
      <w:r>
        <w:t>, in the</w:t>
      </w:r>
      <w:r w:rsidR="00AC62F6" w:rsidRPr="00AC62F6">
        <w:t xml:space="preserve"> form of an approved publication scheme.</w:t>
      </w:r>
    </w:p>
    <w:p w14:paraId="13774A65" w14:textId="77777777" w:rsidR="00CF1E82" w:rsidRDefault="00556598" w:rsidP="00D05EDD">
      <w:pPr>
        <w:pStyle w:val="Bullet1"/>
      </w:pPr>
      <w:r>
        <w:t>M</w:t>
      </w:r>
      <w:r w:rsidR="00CF1E82">
        <w:t>embers of the public are entitled to request information from public authorities</w:t>
      </w:r>
      <w:r w:rsidR="00876FF6">
        <w:t>, subject to certain exemptions</w:t>
      </w:r>
      <w:r>
        <w:t xml:space="preserve">, to be supplied </w:t>
      </w:r>
      <w:r w:rsidRPr="00556598">
        <w:t>within twenty working days</w:t>
      </w:r>
      <w:r w:rsidR="00CF1E82">
        <w:t>.</w:t>
      </w:r>
    </w:p>
    <w:p w14:paraId="626DBACA" w14:textId="77777777" w:rsidR="00704CCE" w:rsidRDefault="00704CCE" w:rsidP="00291A1F">
      <w:pPr>
        <w:pStyle w:val="PolicyHeading2"/>
      </w:pPr>
      <w:r>
        <w:t>A</w:t>
      </w:r>
      <w:r w:rsidRPr="00704CCE">
        <w:t xml:space="preserve">ny request for “environmental information” </w:t>
      </w:r>
      <w:r w:rsidR="00291A1F">
        <w:t>is required to</w:t>
      </w:r>
      <w:r w:rsidRPr="00704CCE">
        <w:t xml:space="preserve"> be answered in accordance with the </w:t>
      </w:r>
      <w:r w:rsidR="00291A1F" w:rsidRPr="00291A1F">
        <w:t>Environmental Information Regulations (EIR)</w:t>
      </w:r>
      <w:r w:rsidR="00291A1F" w:rsidRPr="00704CCE">
        <w:t xml:space="preserve"> </w:t>
      </w:r>
      <w:r w:rsidR="00291A1F" w:rsidRPr="00291A1F">
        <w:t xml:space="preserve">2004 </w:t>
      </w:r>
      <w:r w:rsidRPr="00704CCE">
        <w:t>rather than the FOIA.</w:t>
      </w:r>
    </w:p>
    <w:p w14:paraId="26A3B6C5" w14:textId="77777777" w:rsidR="00291A1F" w:rsidRDefault="00291A1F" w:rsidP="00291A1F">
      <w:pPr>
        <w:pStyle w:val="PolicyHeading2"/>
      </w:pPr>
      <w:r>
        <w:t>Further information on these</w:t>
      </w:r>
      <w:r w:rsidR="00C24E77">
        <w:t xml:space="preserve"> acts</w:t>
      </w:r>
      <w:r>
        <w:t xml:space="preserve"> can be found here:</w:t>
      </w:r>
    </w:p>
    <w:p w14:paraId="71A75FCE" w14:textId="77777777" w:rsidR="00C24E77" w:rsidRDefault="00397F17" w:rsidP="00C24E77">
      <w:pPr>
        <w:pStyle w:val="Bullet1"/>
      </w:pPr>
      <w:hyperlink r:id="rId11" w:history="1">
        <w:r>
          <w:rPr>
            <w:rStyle w:val="Hyperlink"/>
          </w:rPr>
          <w:t>Freedom of Information</w:t>
        </w:r>
      </w:hyperlink>
      <w:r w:rsidR="00C24E77">
        <w:t xml:space="preserve"> </w:t>
      </w:r>
    </w:p>
    <w:p w14:paraId="3D13638A" w14:textId="77777777" w:rsidR="00C24E77" w:rsidRDefault="00397F17" w:rsidP="00C24E77">
      <w:pPr>
        <w:pStyle w:val="Bullet1"/>
      </w:pPr>
      <w:hyperlink r:id="rId12" w:history="1">
        <w:r>
          <w:rPr>
            <w:rStyle w:val="Hyperlink"/>
          </w:rPr>
          <w:t>Environmental Information Regulations</w:t>
        </w:r>
      </w:hyperlink>
      <w:r w:rsidR="00C24E77">
        <w:t xml:space="preserve"> </w:t>
      </w:r>
    </w:p>
    <w:p w14:paraId="2BDE68CB" w14:textId="5196145B" w:rsidR="0060622E" w:rsidRDefault="00F50AFB" w:rsidP="00B463A5">
      <w:pPr>
        <w:pStyle w:val="PolicyHeading2"/>
      </w:pPr>
      <w:r>
        <w:t xml:space="preserve">The FOIA does not </w:t>
      </w:r>
      <w:r w:rsidR="00B463A5">
        <w:t>apply to</w:t>
      </w:r>
      <w:r>
        <w:t xml:space="preserve"> personal data as this is covered by the Data Protection Act</w:t>
      </w:r>
      <w:r w:rsidR="00B463A5">
        <w:t xml:space="preserve"> (DPA)</w:t>
      </w:r>
      <w:r>
        <w:t xml:space="preserve"> 2018</w:t>
      </w:r>
      <w:r w:rsidR="00D907D0">
        <w:t xml:space="preserve">.  </w:t>
      </w:r>
      <w:r>
        <w:t xml:space="preserve">Access to personal data should be made via a Subject Access Request and not a Freedom of Information Request. </w:t>
      </w:r>
    </w:p>
    <w:p w14:paraId="0E670E6A" w14:textId="77777777" w:rsidR="00972F97" w:rsidRPr="00750B22" w:rsidRDefault="00F2778D" w:rsidP="00876FF6">
      <w:pPr>
        <w:pStyle w:val="PolicyHeading1"/>
      </w:pPr>
      <w:r>
        <w:t>Policy statement</w:t>
      </w:r>
      <w:r w:rsidR="00972F97" w:rsidRPr="00750B22">
        <w:t xml:space="preserve"> and objectives</w:t>
      </w:r>
    </w:p>
    <w:p w14:paraId="22A0A3BE" w14:textId="67A0D22D" w:rsidR="0037210F" w:rsidRPr="00CF1E82" w:rsidRDefault="003B08D7" w:rsidP="00EE47A5">
      <w:pPr>
        <w:pStyle w:val="PolicyHeading2"/>
      </w:pPr>
      <w:r>
        <w:t>The school</w:t>
      </w:r>
      <w:r w:rsidR="0037210F">
        <w:t xml:space="preserve"> </w:t>
      </w:r>
      <w:r w:rsidR="0037210F" w:rsidRPr="00C47D29">
        <w:t>is committed to the principles of accountability</w:t>
      </w:r>
      <w:r w:rsidR="00EE47A5">
        <w:t>, transparency</w:t>
      </w:r>
      <w:r w:rsidR="0037210F" w:rsidRPr="00C47D29">
        <w:t xml:space="preserve"> and the general right of access to information, subject to legal exemptions. </w:t>
      </w:r>
      <w:r w:rsidR="00EE47A5">
        <w:t xml:space="preserve"> We </w:t>
      </w:r>
      <w:r w:rsidR="00EE47A5" w:rsidRPr="00EE47A5">
        <w:t xml:space="preserve">will make every effort to meet </w:t>
      </w:r>
      <w:r w:rsidR="00EE47A5">
        <w:t>our</w:t>
      </w:r>
      <w:r w:rsidR="00EE47A5" w:rsidRPr="00EE47A5">
        <w:t xml:space="preserve"> obligations under the respective legislation</w:t>
      </w:r>
      <w:r w:rsidR="00EE47A5">
        <w:t>, and t</w:t>
      </w:r>
      <w:r w:rsidR="0037210F" w:rsidRPr="00C47D29">
        <w:t xml:space="preserve">his policy outlines </w:t>
      </w:r>
      <w:r w:rsidR="0037210F">
        <w:t xml:space="preserve">how we manage </w:t>
      </w:r>
      <w:r w:rsidR="0037210F" w:rsidRPr="00C47D29">
        <w:t>our</w:t>
      </w:r>
      <w:r w:rsidR="0037210F">
        <w:t xml:space="preserve"> obligations</w:t>
      </w:r>
      <w:r w:rsidR="0037210F" w:rsidRPr="00C47D29">
        <w:t xml:space="preserve"> </w:t>
      </w:r>
      <w:r w:rsidR="0037210F">
        <w:t>for complying with the FOIA</w:t>
      </w:r>
      <w:r w:rsidR="0037210F" w:rsidRPr="00C47D29">
        <w:t>.</w:t>
      </w:r>
    </w:p>
    <w:p w14:paraId="07B68273" w14:textId="77777777" w:rsidR="00297306" w:rsidRDefault="00966FD6" w:rsidP="000657A7">
      <w:pPr>
        <w:pStyle w:val="PolicyHeading2"/>
      </w:pPr>
      <w:r>
        <w:t>We have produced a publication scheme which sets out:</w:t>
      </w:r>
    </w:p>
    <w:p w14:paraId="7FB721C2" w14:textId="77777777" w:rsidR="00BB4B7C" w:rsidRDefault="00D311C0" w:rsidP="00D05EDD">
      <w:pPr>
        <w:pStyle w:val="Bullet1"/>
      </w:pPr>
      <w:r>
        <w:t>t</w:t>
      </w:r>
      <w:r w:rsidR="00297306">
        <w:t>he classes of</w:t>
      </w:r>
      <w:r w:rsidR="00966FD6">
        <w:t xml:space="preserve"> information </w:t>
      </w:r>
      <w:r w:rsidR="00297306">
        <w:t>which we publish or intend to publish</w:t>
      </w:r>
      <w:r>
        <w:t>;</w:t>
      </w:r>
    </w:p>
    <w:p w14:paraId="2F970138" w14:textId="77777777" w:rsidR="00297306" w:rsidRDefault="00D311C0" w:rsidP="00D05EDD">
      <w:pPr>
        <w:pStyle w:val="Bullet1"/>
      </w:pPr>
      <w:r>
        <w:t>t</w:t>
      </w:r>
      <w:r w:rsidR="0051473F">
        <w:t>he manner in which information is to be published, for example, online or in hard copy</w:t>
      </w:r>
      <w:r>
        <w:t>; and</w:t>
      </w:r>
      <w:r w:rsidR="0051473F">
        <w:t xml:space="preserve"> </w:t>
      </w:r>
    </w:p>
    <w:p w14:paraId="4F1690FE" w14:textId="77777777" w:rsidR="0051473F" w:rsidRDefault="00D311C0" w:rsidP="00D05EDD">
      <w:pPr>
        <w:pStyle w:val="Bullet1"/>
      </w:pPr>
      <w:r>
        <w:t>w</w:t>
      </w:r>
      <w:r w:rsidR="0051473F" w:rsidRPr="0051473F">
        <w:t>hether there is any charge for the information.</w:t>
      </w:r>
    </w:p>
    <w:p w14:paraId="2FC53D56" w14:textId="00B1BFE4" w:rsidR="00BB4B7C" w:rsidRDefault="009473BD" w:rsidP="00AB4A59">
      <w:pPr>
        <w:pStyle w:val="PolicyHeading2"/>
      </w:pPr>
      <w:r>
        <w:t>The publication scheme conforms to the</w:t>
      </w:r>
      <w:r w:rsidR="00DE68EC">
        <w:t xml:space="preserve"> </w:t>
      </w:r>
      <w:hyperlink r:id="rId13" w:history="1">
        <w:r w:rsidRPr="0037389C">
          <w:rPr>
            <w:rStyle w:val="Hyperlink"/>
          </w:rPr>
          <w:t>model scheme</w:t>
        </w:r>
      </w:hyperlink>
      <w:r>
        <w:t xml:space="preserve"> for schools</w:t>
      </w:r>
      <w:r w:rsidR="007F11FB">
        <w:t xml:space="preserve"> and academies</w:t>
      </w:r>
      <w:r>
        <w:t xml:space="preserve"> </w:t>
      </w:r>
      <w:r w:rsidR="00091C27">
        <w:t>published</w:t>
      </w:r>
      <w:r>
        <w:t xml:space="preserve"> by the Information Commissioner’s Office (ICO)</w:t>
      </w:r>
      <w:r w:rsidR="00091C27">
        <w:t xml:space="preserve"> in October 2021</w:t>
      </w:r>
      <w:r w:rsidR="00C02868">
        <w:t xml:space="preserve"> and </w:t>
      </w:r>
      <w:r w:rsidR="00C02868" w:rsidRPr="005C1862">
        <w:t xml:space="preserve">can be found </w:t>
      </w:r>
      <w:r w:rsidR="00FB61E2" w:rsidRPr="005C1862">
        <w:t xml:space="preserve">in the Appendix </w:t>
      </w:r>
      <w:r w:rsidR="00C02868" w:rsidRPr="005C1862">
        <w:t xml:space="preserve">on page </w:t>
      </w:r>
      <w:r w:rsidR="00C02868" w:rsidRPr="005C1862">
        <w:fldChar w:fldCharType="begin"/>
      </w:r>
      <w:r w:rsidR="00C02868" w:rsidRPr="005C1862">
        <w:instrText xml:space="preserve"> PAGEREF _Ref85630754 \h </w:instrText>
      </w:r>
      <w:r w:rsidR="00C02868" w:rsidRPr="005C1862">
        <w:fldChar w:fldCharType="separate"/>
      </w:r>
      <w:r w:rsidR="00091C27" w:rsidRPr="005C1862">
        <w:rPr>
          <w:noProof/>
        </w:rPr>
        <w:t>5</w:t>
      </w:r>
      <w:r w:rsidR="00C02868" w:rsidRPr="005C1862">
        <w:fldChar w:fldCharType="end"/>
      </w:r>
      <w:r w:rsidR="00C02868" w:rsidRPr="005C1862">
        <w:t xml:space="preserve"> of this document/ is available on request / is available on our website</w:t>
      </w:r>
      <w:r w:rsidR="005C1862">
        <w:t xml:space="preserve"> </w:t>
      </w:r>
      <w:r w:rsidR="005C1862" w:rsidRPr="005C1862">
        <w:rPr>
          <w:rFonts w:cs="Arial"/>
          <w:color w:val="000000"/>
          <w:szCs w:val="21"/>
        </w:rPr>
        <w:t>www.stcanterbury.herts.sch.uk</w:t>
      </w:r>
      <w:r w:rsidRPr="005C1862">
        <w:rPr>
          <w:szCs w:val="21"/>
        </w:rPr>
        <w:t>.</w:t>
      </w:r>
    </w:p>
    <w:p w14:paraId="3CCED6A6" w14:textId="5DCC5089" w:rsidR="00D05EDD" w:rsidRDefault="00D05EDD" w:rsidP="00D05EDD">
      <w:pPr>
        <w:pStyle w:val="PolicyHeading2"/>
      </w:pPr>
      <w:r w:rsidRPr="00D05EDD">
        <w:lastRenderedPageBreak/>
        <w:t>The scheme covers information already published and information which is to be published in the future</w:t>
      </w:r>
      <w:r w:rsidR="00D907D0" w:rsidRPr="00D05EDD">
        <w:t xml:space="preserve">.  </w:t>
      </w:r>
      <w:r w:rsidRPr="00D05EDD">
        <w:t xml:space="preserve">All information in our publication scheme is </w:t>
      </w:r>
      <w:r w:rsidR="00DE68EC">
        <w:t>either</w:t>
      </w:r>
      <w:r w:rsidR="007F11FB">
        <w:t xml:space="preserve"> published</w:t>
      </w:r>
      <w:r w:rsidR="00DE68EC">
        <w:t xml:space="preserve"> </w:t>
      </w:r>
      <w:r w:rsidR="007F11FB" w:rsidRPr="00D05EDD">
        <w:t xml:space="preserve">on our website </w:t>
      </w:r>
      <w:r w:rsidR="007F11FB">
        <w:t xml:space="preserve">or </w:t>
      </w:r>
      <w:r w:rsidR="007F11FB" w:rsidRPr="00D05EDD">
        <w:t>available</w:t>
      </w:r>
      <w:r w:rsidR="007F11FB">
        <w:t xml:space="preserve"> on request</w:t>
      </w:r>
      <w:r w:rsidR="007F11FB" w:rsidRPr="00D05EDD">
        <w:t xml:space="preserve"> </w:t>
      </w:r>
      <w:r w:rsidR="00246234">
        <w:t>as hard copy or electronically</w:t>
      </w:r>
      <w:r w:rsidRPr="00D05EDD">
        <w:t>.</w:t>
      </w:r>
    </w:p>
    <w:p w14:paraId="660D5FF1" w14:textId="77777777" w:rsidR="0037389C" w:rsidRDefault="0037389C" w:rsidP="0037389C">
      <w:pPr>
        <w:pStyle w:val="PolicyHeading2"/>
      </w:pPr>
      <w:r>
        <w:t>The ICO would expect us to make the information in the publication scheme available unless:</w:t>
      </w:r>
    </w:p>
    <w:p w14:paraId="2A267EE3" w14:textId="77777777" w:rsidR="0037389C" w:rsidRDefault="00D311C0" w:rsidP="00D05EDD">
      <w:pPr>
        <w:pStyle w:val="Bullet1"/>
      </w:pPr>
      <w:r>
        <w:t>w</w:t>
      </w:r>
      <w:r w:rsidR="0037389C">
        <w:t>e do not hold the information</w:t>
      </w:r>
      <w:r>
        <w:t>;</w:t>
      </w:r>
    </w:p>
    <w:p w14:paraId="21DE983E" w14:textId="77777777" w:rsidR="0037389C" w:rsidRDefault="00D311C0" w:rsidP="00D05EDD">
      <w:pPr>
        <w:pStyle w:val="Bullet1"/>
      </w:pPr>
      <w:r>
        <w:t>t</w:t>
      </w:r>
      <w:r w:rsidR="0037389C">
        <w:t>he information is exempt under one of the FOI exemptions or EIR exceptions, or its release is prohibited under another statute</w:t>
      </w:r>
      <w:r>
        <w:t>;</w:t>
      </w:r>
    </w:p>
    <w:p w14:paraId="73834AD4" w14:textId="77777777" w:rsidR="00091C27" w:rsidRDefault="00091C27" w:rsidP="00091C27">
      <w:pPr>
        <w:pStyle w:val="Bullet1"/>
      </w:pPr>
      <w:r w:rsidRPr="00091C27">
        <w:t>the information is readily and publicly available from an external website;</w:t>
      </w:r>
    </w:p>
    <w:p w14:paraId="0EDA8BB9" w14:textId="77777777" w:rsidR="0037389C" w:rsidRDefault="00D311C0" w:rsidP="00091C27">
      <w:pPr>
        <w:pStyle w:val="Bullet1"/>
      </w:pPr>
      <w:r>
        <w:t>t</w:t>
      </w:r>
      <w:r w:rsidR="0037389C">
        <w:t>he information is archived, out of date or otherwise inaccessible</w:t>
      </w:r>
      <w:r>
        <w:t>; or</w:t>
      </w:r>
    </w:p>
    <w:p w14:paraId="712EF07A" w14:textId="77777777" w:rsidR="0037389C" w:rsidRDefault="00D311C0" w:rsidP="00D05EDD">
      <w:pPr>
        <w:pStyle w:val="Bullet1"/>
      </w:pPr>
      <w:r>
        <w:t>i</w:t>
      </w:r>
      <w:r w:rsidR="0037389C">
        <w:t>t would be impractical or resource-intensive to prepare the material for routine release.</w:t>
      </w:r>
    </w:p>
    <w:p w14:paraId="30CC61F8" w14:textId="77777777" w:rsidR="007F720D" w:rsidRPr="00750B22" w:rsidRDefault="007F720D" w:rsidP="007F720D">
      <w:pPr>
        <w:pStyle w:val="PolicyHeading1"/>
      </w:pPr>
      <w:r w:rsidRPr="00C2479A">
        <w:t>Making a request</w:t>
      </w:r>
      <w:r w:rsidR="00D07EB6">
        <w:t xml:space="preserve"> for information under the publication scheme</w:t>
      </w:r>
    </w:p>
    <w:p w14:paraId="2BD7456E" w14:textId="4A08ADC0" w:rsidR="00D76E64" w:rsidRDefault="00D76E64" w:rsidP="00D76E64">
      <w:pPr>
        <w:pStyle w:val="PolicyHeading2"/>
      </w:pPr>
      <w:r>
        <w:t xml:space="preserve">If </w:t>
      </w:r>
      <w:r w:rsidR="00D907D0">
        <w:t>a requester</w:t>
      </w:r>
      <w:r>
        <w:t xml:space="preserve"> </w:t>
      </w:r>
      <w:r w:rsidR="00D907D0">
        <w:t>needs</w:t>
      </w:r>
      <w:r>
        <w:t xml:space="preserve"> a </w:t>
      </w:r>
      <w:r w:rsidR="00D907D0">
        <w:t>hard copy</w:t>
      </w:r>
      <w:r>
        <w:t xml:space="preserve"> of any of the documents within the scheme, </w:t>
      </w:r>
      <w:r w:rsidR="00D907D0">
        <w:t>they should</w:t>
      </w:r>
      <w:r>
        <w:t xml:space="preserve"> contact </w:t>
      </w:r>
      <w:r w:rsidRPr="00C74851">
        <w:t>the school</w:t>
      </w:r>
      <w:r>
        <w:t xml:space="preserve"> by telephone, email or letter</w:t>
      </w:r>
      <w:r w:rsidR="008E3885">
        <w:t>, giving clear details of the information requested</w:t>
      </w:r>
      <w:r>
        <w:t xml:space="preserve">.  </w:t>
      </w:r>
      <w:r w:rsidR="00854A0B">
        <w:t xml:space="preserve">In order to help us process </w:t>
      </w:r>
      <w:r w:rsidR="00D907D0">
        <w:t>the</w:t>
      </w:r>
      <w:r w:rsidR="00854A0B">
        <w:t xml:space="preserve"> request </w:t>
      </w:r>
      <w:r w:rsidR="00D907D0">
        <w:t xml:space="preserve">more </w:t>
      </w:r>
      <w:r w:rsidR="00854A0B">
        <w:t xml:space="preserve">quickly, </w:t>
      </w:r>
      <w:r w:rsidR="00D907D0">
        <w:t>we recommend</w:t>
      </w:r>
      <w:r w:rsidR="00854A0B">
        <w:t xml:space="preserve"> clearly mark</w:t>
      </w:r>
      <w:r w:rsidR="00D907D0">
        <w:t>ing</w:t>
      </w:r>
      <w:r w:rsidR="00854A0B">
        <w:t xml:space="preserve"> any correspondence “PUBLICATION SCHEME REQUEST”. </w:t>
      </w:r>
      <w:r>
        <w:t>Contact details are set out below</w:t>
      </w:r>
      <w:r w:rsidR="008E3885">
        <w:t xml:space="preserve"> as well as on our </w:t>
      </w:r>
      <w:r>
        <w:t>website at:</w:t>
      </w:r>
      <w:r w:rsidR="00C74851">
        <w:t xml:space="preserve"> </w:t>
      </w:r>
      <w:r w:rsidR="00C74851" w:rsidRPr="00E95B70">
        <w:rPr>
          <w:rFonts w:cs="Arial"/>
          <w:color w:val="000000"/>
          <w:szCs w:val="21"/>
        </w:rPr>
        <w:t>www.stcanterbury.herts.sch.uk</w:t>
      </w:r>
      <w:r w:rsidRPr="00E95B70">
        <w:rPr>
          <w:szCs w:val="21"/>
        </w:rPr>
        <w:t>.</w:t>
      </w:r>
    </w:p>
    <w:p w14:paraId="7C8F5ABC" w14:textId="02D849C6" w:rsidR="00D76E64" w:rsidRDefault="00D76E64" w:rsidP="004D1EEF">
      <w:pPr>
        <w:pStyle w:val="BodyText1"/>
        <w:tabs>
          <w:tab w:val="left" w:pos="1985"/>
          <w:tab w:val="left" w:pos="4536"/>
          <w:tab w:val="left" w:pos="5670"/>
        </w:tabs>
      </w:pPr>
      <w:r>
        <w:t>Email:</w:t>
      </w:r>
      <w:r>
        <w:tab/>
      </w:r>
      <w:r w:rsidR="00E95B70">
        <w:t>admin@</w:t>
      </w:r>
      <w:r w:rsidR="00927372">
        <w:t>stcanterbury</w:t>
      </w:r>
      <w:r w:rsidR="00E95B70">
        <w:t>.herts.shc.uk</w:t>
      </w:r>
      <w:r w:rsidR="003B46A8">
        <w:tab/>
      </w:r>
      <w:r>
        <w:t>Tel:</w:t>
      </w:r>
      <w:r>
        <w:tab/>
      </w:r>
      <w:r w:rsidR="00E95B70">
        <w:t>01920 821450</w:t>
      </w:r>
    </w:p>
    <w:p w14:paraId="2298CCF8" w14:textId="05262B7B" w:rsidR="0060622E" w:rsidRDefault="00D76E64" w:rsidP="004D1EEF">
      <w:pPr>
        <w:pStyle w:val="BodyText1"/>
        <w:tabs>
          <w:tab w:val="left" w:pos="1985"/>
        </w:tabs>
      </w:pPr>
      <w:r>
        <w:t>Address:</w:t>
      </w:r>
      <w:r w:rsidR="004D1EEF">
        <w:tab/>
      </w:r>
      <w:r w:rsidR="00E95B70">
        <w:t xml:space="preserve">St Thomas of Canterbury Catholic Primary School, Puckeridge, Herts SG11 </w:t>
      </w:r>
      <w:r w:rsidR="00927372">
        <w:t>1RZ</w:t>
      </w:r>
    </w:p>
    <w:p w14:paraId="5AFC0482" w14:textId="30CF7E7F" w:rsidR="00D76E64" w:rsidRDefault="00290A7B" w:rsidP="00971A27">
      <w:pPr>
        <w:pStyle w:val="PolicyHeading2"/>
      </w:pPr>
      <w:r w:rsidRPr="00290A7B">
        <w:t>Information published on our website is free</w:t>
      </w:r>
      <w:r w:rsidR="001178A5">
        <w:t xml:space="preserve">. </w:t>
      </w:r>
      <w:r>
        <w:t xml:space="preserve"> </w:t>
      </w:r>
      <w:r w:rsidR="001178A5">
        <w:t xml:space="preserve">However </w:t>
      </w:r>
      <w:r>
        <w:t xml:space="preserve">if the request </w:t>
      </w:r>
      <w:r w:rsidR="00971A27" w:rsidRPr="00971A27">
        <w:t>means that we have to do a lot of photocopying or printing, or pay a large postage charge, or is for a priced item such as some printed publications or videos</w:t>
      </w:r>
      <w:r w:rsidR="00D907D0">
        <w:t>,</w:t>
      </w:r>
      <w:r w:rsidR="00971A27" w:rsidRPr="00971A27">
        <w:t xml:space="preserve"> </w:t>
      </w:r>
      <w:r w:rsidR="00971A27">
        <w:t xml:space="preserve">then </w:t>
      </w:r>
      <w:r w:rsidR="00971A27" w:rsidRPr="00971A27">
        <w:t xml:space="preserve">we will </w:t>
      </w:r>
      <w:r w:rsidR="00971A27">
        <w:t>inform</w:t>
      </w:r>
      <w:r w:rsidR="00971A27" w:rsidRPr="00971A27">
        <w:t xml:space="preserve"> </w:t>
      </w:r>
      <w:r w:rsidR="00D907D0">
        <w:t>the requester</w:t>
      </w:r>
      <w:r w:rsidR="00971A27" w:rsidRPr="00971A27">
        <w:t xml:space="preserve"> </w:t>
      </w:r>
      <w:r w:rsidR="00971A27">
        <w:t>of</w:t>
      </w:r>
      <w:r w:rsidR="00971A27" w:rsidRPr="00971A27">
        <w:t xml:space="preserve"> the cost before fulfilling </w:t>
      </w:r>
      <w:r w:rsidR="00971A27">
        <w:t>the</w:t>
      </w:r>
      <w:r w:rsidR="00971A27" w:rsidRPr="00971A27">
        <w:t xml:space="preserve"> request.</w:t>
      </w:r>
    </w:p>
    <w:p w14:paraId="1145D4D5" w14:textId="77777777" w:rsidR="00D07EB6" w:rsidRPr="00750B22" w:rsidRDefault="00D07EB6" w:rsidP="00D07EB6">
      <w:pPr>
        <w:pStyle w:val="PolicyHeading1"/>
      </w:pPr>
      <w:r w:rsidRPr="00C2479A">
        <w:t>Making a request</w:t>
      </w:r>
      <w:r>
        <w:t xml:space="preserve"> for information under the Freedom of Information Act</w:t>
      </w:r>
    </w:p>
    <w:p w14:paraId="3F02AE8B" w14:textId="00358CAD" w:rsidR="00D45201" w:rsidRDefault="00D76E64" w:rsidP="00D76E64">
      <w:pPr>
        <w:pStyle w:val="PolicyHeading2"/>
      </w:pPr>
      <w:r>
        <w:t xml:space="preserve">If the </w:t>
      </w:r>
      <w:r w:rsidR="00971A27">
        <w:t xml:space="preserve">required </w:t>
      </w:r>
      <w:r>
        <w:t xml:space="preserve">information is not </w:t>
      </w:r>
      <w:r w:rsidR="00D45201">
        <w:t>available</w:t>
      </w:r>
      <w:r>
        <w:t xml:space="preserve"> via </w:t>
      </w:r>
      <w:r w:rsidR="00716A4F">
        <w:t>our</w:t>
      </w:r>
      <w:r>
        <w:t xml:space="preserve"> </w:t>
      </w:r>
      <w:r w:rsidR="00D45201">
        <w:t xml:space="preserve">publication </w:t>
      </w:r>
      <w:r>
        <w:t xml:space="preserve">scheme, then a Freedom of Information (FOI) request is </w:t>
      </w:r>
      <w:r w:rsidR="00D907D0">
        <w:t xml:space="preserve">required.  </w:t>
      </w:r>
      <w:r>
        <w:t>This must be in writing and must contain the requestor’s name and contact details</w:t>
      </w:r>
      <w:r w:rsidR="00D45201">
        <w:t xml:space="preserve"> (</w:t>
      </w:r>
      <w:r>
        <w:t>either postal address or email address</w:t>
      </w:r>
      <w:r w:rsidR="00D45201">
        <w:t xml:space="preserve">) as well as sufficient </w:t>
      </w:r>
      <w:r w:rsidR="001C7528">
        <w:t>details to enable us to identify and locate the required information</w:t>
      </w:r>
      <w:r w:rsidR="00D45201">
        <w:t>.</w:t>
      </w:r>
    </w:p>
    <w:p w14:paraId="64EEE90E" w14:textId="77777777" w:rsidR="00BD06C8" w:rsidRDefault="00DD3CBF" w:rsidP="00BD06C8">
      <w:pPr>
        <w:pStyle w:val="PolicyHeading2"/>
      </w:pPr>
      <w:r>
        <w:t>We are entitled to ask for more detail, if needed, to enable us to identify and locate the information sought.  We will contact the requester as soon as possible and, as far as reasonably practicable, provide assistance to them to enable them to describe more clearly the information requested.</w:t>
      </w:r>
      <w:r w:rsidR="00BD06C8">
        <w:t xml:space="preserve">  Such assistance might include:</w:t>
      </w:r>
    </w:p>
    <w:p w14:paraId="3C6FA0C4" w14:textId="77777777" w:rsidR="00BD06C8" w:rsidRDefault="00BD06C8" w:rsidP="00BD06C8">
      <w:pPr>
        <w:pStyle w:val="Bullet1"/>
      </w:pPr>
      <w:r>
        <w:t>providing an outline of the different kinds of information which might meet the terms of the request;</w:t>
      </w:r>
    </w:p>
    <w:p w14:paraId="21776183" w14:textId="77777777" w:rsidR="00BD06C8" w:rsidRDefault="00BD06C8" w:rsidP="00BD06C8">
      <w:pPr>
        <w:pStyle w:val="Bullet1"/>
      </w:pPr>
      <w:r>
        <w:t>providing access to detailed catalogues and indexes, where these are available, to help the applicant ascertain the nature and extent of the information held by us;</w:t>
      </w:r>
      <w:r w:rsidR="009140B5">
        <w:t xml:space="preserve"> or</w:t>
      </w:r>
    </w:p>
    <w:p w14:paraId="7BE49E0D" w14:textId="77777777" w:rsidR="00DD3CBF" w:rsidRDefault="00BD06C8" w:rsidP="00BD06C8">
      <w:pPr>
        <w:pStyle w:val="Bullet1"/>
      </w:pPr>
      <w:r>
        <w:t>providing a general response to the request setting out options for further information which could be provided on request.</w:t>
      </w:r>
      <w:r w:rsidR="00DD3CBF">
        <w:t xml:space="preserve"> </w:t>
      </w:r>
    </w:p>
    <w:p w14:paraId="0C905329" w14:textId="77777777" w:rsidR="00D76E64" w:rsidRDefault="00D76E64" w:rsidP="009140B5">
      <w:pPr>
        <w:pStyle w:val="PolicyHeading2"/>
      </w:pPr>
      <w:r>
        <w:t xml:space="preserve">All FOI requests must be responded </w:t>
      </w:r>
      <w:r w:rsidR="001C7528">
        <w:t xml:space="preserve">to </w:t>
      </w:r>
      <w:r>
        <w:t xml:space="preserve">by us within 20 </w:t>
      </w:r>
      <w:r w:rsidR="00E124A8">
        <w:t>school</w:t>
      </w:r>
      <w:r>
        <w:t xml:space="preserve"> days</w:t>
      </w:r>
      <w:r w:rsidR="004D1EEF">
        <w:t xml:space="preserve"> </w:t>
      </w:r>
      <w:r w:rsidR="00E124A8">
        <w:t>or 60 working days</w:t>
      </w:r>
      <w:r w:rsidR="004D1EEF">
        <w:t xml:space="preserve"> (</w:t>
      </w:r>
      <w:r w:rsidR="00E124A8">
        <w:t>whichever is shorter)</w:t>
      </w:r>
      <w:r>
        <w:t xml:space="preserve"> </w:t>
      </w:r>
      <w:r w:rsidR="001C7528">
        <w:t>from receipt</w:t>
      </w:r>
      <w:r w:rsidR="00E268FE">
        <w:t xml:space="preserve"> of a valid request.</w:t>
      </w:r>
      <w:r w:rsidR="009140B5">
        <w:t xml:space="preserve">  However, where further clarification has been asked for, the </w:t>
      </w:r>
      <w:r w:rsidR="009140B5" w:rsidRPr="009140B5">
        <w:t xml:space="preserve">time for compliance will not begin until </w:t>
      </w:r>
      <w:r w:rsidR="009140B5">
        <w:t>we</w:t>
      </w:r>
      <w:r w:rsidR="009140B5" w:rsidRPr="009140B5">
        <w:t xml:space="preserve"> have received the necessary </w:t>
      </w:r>
      <w:r w:rsidR="009140B5">
        <w:t>information</w:t>
      </w:r>
      <w:r w:rsidR="009140B5" w:rsidRPr="009140B5">
        <w:t xml:space="preserve"> to allow </w:t>
      </w:r>
      <w:r w:rsidR="009140B5">
        <w:t>us</w:t>
      </w:r>
      <w:r w:rsidR="009140B5" w:rsidRPr="009140B5">
        <w:t xml:space="preserve"> to answer the request.</w:t>
      </w:r>
    </w:p>
    <w:p w14:paraId="17D2F7E1" w14:textId="77777777" w:rsidR="00D07EB6" w:rsidRDefault="00D07EB6" w:rsidP="00DF7082">
      <w:pPr>
        <w:pStyle w:val="PolicyHeading2"/>
      </w:pPr>
      <w:r>
        <w:t xml:space="preserve">Provided all requirements are met for a valid request to be made, </w:t>
      </w:r>
      <w:r w:rsidR="001178A5">
        <w:t>we</w:t>
      </w:r>
      <w:r>
        <w:t xml:space="preserve"> will provide the</w:t>
      </w:r>
      <w:r w:rsidR="001178A5">
        <w:t xml:space="preserve"> </w:t>
      </w:r>
      <w:r>
        <w:t xml:space="preserve">information that </w:t>
      </w:r>
      <w:r w:rsidR="001178A5">
        <w:t>we</w:t>
      </w:r>
      <w:r>
        <w:t xml:space="preserve"> hold (unless an exemption applies</w:t>
      </w:r>
      <w:r w:rsidR="00F361F5">
        <w:t xml:space="preserve">).  </w:t>
      </w:r>
      <w:r>
        <w:t xml:space="preserve">If the information is held by another public authority, such as the Local Authority, </w:t>
      </w:r>
      <w:r w:rsidR="00F361F5">
        <w:t>we may</w:t>
      </w:r>
      <w:r>
        <w:t xml:space="preserve"> transfer the request to them. </w:t>
      </w:r>
      <w:r w:rsidR="00F361F5">
        <w:t>We</w:t>
      </w:r>
      <w:r>
        <w:t xml:space="preserve"> will continue to answer any parts of the enquiry in respect of information </w:t>
      </w:r>
      <w:r w:rsidR="00F361F5">
        <w:t xml:space="preserve">that we do </w:t>
      </w:r>
      <w:r>
        <w:t>hold.</w:t>
      </w:r>
    </w:p>
    <w:p w14:paraId="137C3E1F" w14:textId="77777777" w:rsidR="00EA4625" w:rsidRDefault="00D07EB6" w:rsidP="006A010C">
      <w:pPr>
        <w:pStyle w:val="PolicyHeading2"/>
      </w:pPr>
      <w:r>
        <w:lastRenderedPageBreak/>
        <w:t>Whe</w:t>
      </w:r>
      <w:r w:rsidR="00F361F5">
        <w:t>re</w:t>
      </w:r>
      <w:r>
        <w:t xml:space="preserve"> </w:t>
      </w:r>
      <w:r w:rsidR="00F361F5">
        <w:t>we do</w:t>
      </w:r>
      <w:r>
        <w:t xml:space="preserve"> not hold the information, </w:t>
      </w:r>
      <w:r w:rsidR="00EA4625">
        <w:t xml:space="preserve">we are not required to </w:t>
      </w:r>
      <w:r>
        <w:t>create or acquire it</w:t>
      </w:r>
      <w:r w:rsidR="00EA4625">
        <w:t xml:space="preserve"> in order </w:t>
      </w:r>
      <w:r>
        <w:t>to</w:t>
      </w:r>
      <w:r w:rsidR="00EA4625">
        <w:t xml:space="preserve"> </w:t>
      </w:r>
      <w:r>
        <w:t xml:space="preserve">answer the enquiry, although </w:t>
      </w:r>
      <w:r w:rsidR="00EA4625">
        <w:t xml:space="preserve">we must carry out </w:t>
      </w:r>
      <w:r>
        <w:t xml:space="preserve">a reasonable search </w:t>
      </w:r>
      <w:r w:rsidR="00EA4625">
        <w:t>to determine if this is the case</w:t>
      </w:r>
      <w:r>
        <w:t>.</w:t>
      </w:r>
      <w:r w:rsidR="00EA4625">
        <w:t xml:space="preserve"> </w:t>
      </w:r>
    </w:p>
    <w:p w14:paraId="2067D466" w14:textId="77777777" w:rsidR="00EC5F1B" w:rsidRDefault="00461D29" w:rsidP="006A010C">
      <w:pPr>
        <w:pStyle w:val="PolicyHeading2"/>
      </w:pPr>
      <w:r>
        <w:t>A fee can be charged for providing information for an FOI request, which takes account of the staff costs and time for locating and retrieving the information</w:t>
      </w:r>
      <w:r w:rsidR="00DB6F8B">
        <w:t>, and whether this exceeds the threshold for complying with the request</w:t>
      </w:r>
      <w:r>
        <w:t>.</w:t>
      </w:r>
      <w:r w:rsidR="00DB6F8B">
        <w:t xml:space="preserve">  The threshold is currently £450 with staff costs calculated at a fixed rate of £25 per hour (therefore 18 hours’ work is required before the threshold is reached).</w:t>
      </w:r>
    </w:p>
    <w:p w14:paraId="4A4C1C2E" w14:textId="77777777" w:rsidR="00880B50" w:rsidRPr="00D76E64" w:rsidRDefault="00880B50" w:rsidP="00880B50">
      <w:pPr>
        <w:pStyle w:val="PolicyHeading2"/>
      </w:pPr>
      <w:r>
        <w:t xml:space="preserve">If a request would cost more than the </w:t>
      </w:r>
      <w:r w:rsidR="00E124A8">
        <w:t>threshold, then</w:t>
      </w:r>
      <w:r>
        <w:t xml:space="preserve"> we are entitled to turn the request down, to answer and charge a fee, or answer and waive the fee.</w:t>
      </w:r>
    </w:p>
    <w:p w14:paraId="64E1E35B" w14:textId="77777777" w:rsidR="0043202A" w:rsidRDefault="0043202A" w:rsidP="007B32C0">
      <w:pPr>
        <w:pStyle w:val="PolicyHeading2"/>
      </w:pPr>
      <w:r>
        <w:t>If a request would cost less than the threshold, then we can only charge for the cost of informing the requester whether the information is held, and communicating the information to the requester (e.g. photocopying, printing and postage costs).</w:t>
      </w:r>
    </w:p>
    <w:p w14:paraId="48DC014F" w14:textId="77777777" w:rsidR="005655ED" w:rsidRDefault="00CB7981" w:rsidP="00915B86">
      <w:pPr>
        <w:pStyle w:val="PolicyHeading2"/>
      </w:pPr>
      <w:r>
        <w:t xml:space="preserve">Where a fee is applicable under the legislation, we will advise the requester as promptly as possible.  If they </w:t>
      </w:r>
      <w:r w:rsidR="00BD0F15">
        <w:t>indicate</w:t>
      </w:r>
      <w:r>
        <w:t xml:space="preserve"> that </w:t>
      </w:r>
      <w:r w:rsidR="00BD0F15">
        <w:t>they are</w:t>
      </w:r>
      <w:r>
        <w:t xml:space="preserve"> not prepared to pay the</w:t>
      </w:r>
      <w:r w:rsidR="00BD0F15">
        <w:t xml:space="preserve"> fee</w:t>
      </w:r>
      <w:r>
        <w:t xml:space="preserve">, </w:t>
      </w:r>
      <w:r w:rsidR="00BD0F15">
        <w:t>we will</w:t>
      </w:r>
      <w:r>
        <w:t xml:space="preserve"> consider whether there is any</w:t>
      </w:r>
      <w:r w:rsidR="00BD0F15">
        <w:t xml:space="preserve"> </w:t>
      </w:r>
      <w:r>
        <w:t>information that may be of interest to the</w:t>
      </w:r>
      <w:r w:rsidR="00BD0F15">
        <w:t>m</w:t>
      </w:r>
      <w:r>
        <w:t xml:space="preserve"> that is available free of charge</w:t>
      </w:r>
      <w:r w:rsidR="00BD0F15">
        <w:t>.</w:t>
      </w:r>
    </w:p>
    <w:p w14:paraId="3B2B1914" w14:textId="77777777" w:rsidR="008E4F70" w:rsidRDefault="008E4F70" w:rsidP="008E4F70">
      <w:pPr>
        <w:pStyle w:val="PolicyHeading1"/>
      </w:pPr>
      <w:r>
        <w:t>Exemptions</w:t>
      </w:r>
    </w:p>
    <w:p w14:paraId="7F6DE4E3" w14:textId="77777777" w:rsidR="008E4F70" w:rsidRDefault="008E4F70" w:rsidP="00821CBF">
      <w:pPr>
        <w:pStyle w:val="PolicyHeading2"/>
      </w:pPr>
      <w:r>
        <w:t xml:space="preserve">The presumption of the </w:t>
      </w:r>
      <w:r w:rsidR="00CF3469">
        <w:t>FOIA</w:t>
      </w:r>
      <w:r>
        <w:t xml:space="preserve"> is that </w:t>
      </w:r>
      <w:r w:rsidR="00A868C7">
        <w:t>we</w:t>
      </w:r>
      <w:r>
        <w:t xml:space="preserve"> </w:t>
      </w:r>
      <w:r w:rsidR="00A868C7">
        <w:t>should</w:t>
      </w:r>
      <w:r>
        <w:t xml:space="preserve"> disclose information</w:t>
      </w:r>
      <w:r w:rsidR="00CF3469">
        <w:t xml:space="preserve"> </w:t>
      </w:r>
      <w:r>
        <w:t xml:space="preserve">unless the Act provides a specific reason to withhold it. </w:t>
      </w:r>
      <w:r w:rsidR="00CF3469">
        <w:t xml:space="preserve"> However, the </w:t>
      </w:r>
      <w:r>
        <w:t xml:space="preserve">Act </w:t>
      </w:r>
      <w:r w:rsidR="00CF3469">
        <w:t xml:space="preserve">also </w:t>
      </w:r>
      <w:r>
        <w:t>recognises the need to preserve</w:t>
      </w:r>
      <w:r w:rsidR="00CF3469">
        <w:t xml:space="preserve"> </w:t>
      </w:r>
      <w:r>
        <w:t xml:space="preserve">confidentiality and protect sensitive material </w:t>
      </w:r>
      <w:r w:rsidR="00CF3469">
        <w:t>under</w:t>
      </w:r>
      <w:r>
        <w:t xml:space="preserve"> certain circumstances.</w:t>
      </w:r>
    </w:p>
    <w:p w14:paraId="35F2C363" w14:textId="77777777" w:rsidR="00CF3469" w:rsidRDefault="00CF3469" w:rsidP="00CF3469">
      <w:pPr>
        <w:pStyle w:val="PolicyHeading2"/>
      </w:pPr>
      <w:r>
        <w:t>We may refuse all or part of a request, if one of the following applies:</w:t>
      </w:r>
    </w:p>
    <w:p w14:paraId="3D3E8E99" w14:textId="6525B6F6" w:rsidR="00CF3469" w:rsidRDefault="00D311C0" w:rsidP="00CF3469">
      <w:pPr>
        <w:pStyle w:val="Bullet1"/>
      </w:pPr>
      <w:r>
        <w:t>t</w:t>
      </w:r>
      <w:r w:rsidR="00CF3469">
        <w:t xml:space="preserve">here is an exemption to disclosure within the </w:t>
      </w:r>
      <w:r w:rsidR="009C46E8" w:rsidRPr="00144007">
        <w:t>FOIA</w:t>
      </w:r>
      <w:r>
        <w:t>;</w:t>
      </w:r>
    </w:p>
    <w:p w14:paraId="23F1510F" w14:textId="77777777" w:rsidR="00CF3469" w:rsidRDefault="00D311C0" w:rsidP="00CF3469">
      <w:pPr>
        <w:pStyle w:val="Bullet1"/>
      </w:pPr>
      <w:r>
        <w:t>t</w:t>
      </w:r>
      <w:r w:rsidR="00CF3469">
        <w:t>he information sought is not held</w:t>
      </w:r>
      <w:r>
        <w:t>;</w:t>
      </w:r>
    </w:p>
    <w:p w14:paraId="7BBF7F3E" w14:textId="77777777" w:rsidR="00CF3469" w:rsidRDefault="00D311C0" w:rsidP="00CF3469">
      <w:pPr>
        <w:pStyle w:val="Bullet1"/>
      </w:pPr>
      <w:r>
        <w:t>t</w:t>
      </w:r>
      <w:r w:rsidR="00CF3469">
        <w:t>he request is considered vexatious or repeated</w:t>
      </w:r>
      <w:r>
        <w:t>; or</w:t>
      </w:r>
    </w:p>
    <w:p w14:paraId="7C8162B5" w14:textId="77777777" w:rsidR="00CF3469" w:rsidRDefault="00D311C0" w:rsidP="00CF3469">
      <w:pPr>
        <w:pStyle w:val="Bullet1"/>
      </w:pPr>
      <w:r>
        <w:t>t</w:t>
      </w:r>
      <w:r w:rsidR="00CF3469">
        <w:t>he cost of compliance exceeds the threshold.</w:t>
      </w:r>
    </w:p>
    <w:p w14:paraId="0AB4BD42" w14:textId="0DC769E8" w:rsidR="00CF3469" w:rsidRDefault="00CF3469" w:rsidP="00F3155F">
      <w:pPr>
        <w:pStyle w:val="PolicyHeading2"/>
      </w:pPr>
      <w:r>
        <w:t>A series of exemptions are set out in the Act which allow the withholding of information in</w:t>
      </w:r>
      <w:r w:rsidR="00DE2510">
        <w:t xml:space="preserve"> </w:t>
      </w:r>
      <w:r>
        <w:t xml:space="preserve">relation to </w:t>
      </w:r>
      <w:r w:rsidR="00DE2510">
        <w:t>a request</w:t>
      </w:r>
      <w:r>
        <w:t xml:space="preserve">. Some are very specialised in their application and would not usually be relevant to </w:t>
      </w:r>
      <w:r w:rsidR="00A868C7">
        <w:t>us</w:t>
      </w:r>
      <w:r>
        <w:t>.</w:t>
      </w:r>
      <w:r w:rsidR="00DE2510">
        <w:t xml:space="preserve">  </w:t>
      </w:r>
      <w:r>
        <w:t>There are two general categories of exemptions:</w:t>
      </w:r>
    </w:p>
    <w:p w14:paraId="52CD380F" w14:textId="77777777" w:rsidR="00DE2510" w:rsidRDefault="00CF3469" w:rsidP="006E657E">
      <w:pPr>
        <w:pStyle w:val="PolicyHeading3"/>
      </w:pPr>
      <w:r>
        <w:t>Absolute: where there is no requirement to confirm or deny that the information is held,</w:t>
      </w:r>
      <w:r w:rsidR="00DE2510">
        <w:t xml:space="preserve"> </w:t>
      </w:r>
      <w:r>
        <w:t>disclose the information or consider the public interest</w:t>
      </w:r>
      <w:r w:rsidR="00DE2510">
        <w:t xml:space="preserve">.  </w:t>
      </w:r>
      <w:r w:rsidR="00B244AF">
        <w:t>Applicable exemptions are</w:t>
      </w:r>
      <w:r w:rsidR="00DE2510">
        <w:t>:</w:t>
      </w:r>
    </w:p>
    <w:p w14:paraId="25EC824D" w14:textId="77777777" w:rsidR="00DE2510" w:rsidRDefault="00D311C0" w:rsidP="00CF15B4">
      <w:pPr>
        <w:pStyle w:val="Bullet3"/>
      </w:pPr>
      <w:r>
        <w:t>i</w:t>
      </w:r>
      <w:r w:rsidR="00DE2510">
        <w:t xml:space="preserve">nformation accessible to the </w:t>
      </w:r>
      <w:r w:rsidR="00A868C7">
        <w:t>requester</w:t>
      </w:r>
      <w:r w:rsidR="00DE2510">
        <w:t xml:space="preserve"> by other means (for example by way of </w:t>
      </w:r>
      <w:r w:rsidR="00A868C7">
        <w:t xml:space="preserve">our </w:t>
      </w:r>
      <w:r w:rsidR="009B60AD">
        <w:t>publication scheme</w:t>
      </w:r>
      <w:r w:rsidR="00DE2510">
        <w:t>)</w:t>
      </w:r>
      <w:r>
        <w:t>;</w:t>
      </w:r>
    </w:p>
    <w:p w14:paraId="7D4F7832" w14:textId="77777777" w:rsidR="00DE2510" w:rsidRDefault="00D311C0" w:rsidP="00A868C7">
      <w:pPr>
        <w:pStyle w:val="Bullet3"/>
      </w:pPr>
      <w:r>
        <w:t>n</w:t>
      </w:r>
      <w:r w:rsidR="00DE2510">
        <w:t xml:space="preserve">ational </w:t>
      </w:r>
      <w:r>
        <w:t>s</w:t>
      </w:r>
      <w:r w:rsidR="00DE2510">
        <w:t>ecurity/</w:t>
      </w:r>
      <w:r>
        <w:t>court records;</w:t>
      </w:r>
    </w:p>
    <w:p w14:paraId="6CC30727" w14:textId="77777777" w:rsidR="00DE2510" w:rsidRDefault="00D311C0" w:rsidP="00A868C7">
      <w:pPr>
        <w:pStyle w:val="Bullet3"/>
      </w:pPr>
      <w:r>
        <w:t>p</w:t>
      </w:r>
      <w:r w:rsidR="00A868C7">
        <w:t>ersonal information</w:t>
      </w:r>
      <w:r>
        <w:t xml:space="preserve">; </w:t>
      </w:r>
      <w:r w:rsidR="009B60AD">
        <w:t>or</w:t>
      </w:r>
    </w:p>
    <w:p w14:paraId="10F66014" w14:textId="77777777" w:rsidR="00DE2510" w:rsidRDefault="00D311C0" w:rsidP="00A868C7">
      <w:pPr>
        <w:pStyle w:val="Bullet3"/>
      </w:pPr>
      <w:r>
        <w:t>i</w:t>
      </w:r>
      <w:r w:rsidR="00DE2510">
        <w:t>nformation provided in confidence</w:t>
      </w:r>
      <w:r w:rsidR="00A868C7">
        <w:t>.</w:t>
      </w:r>
    </w:p>
    <w:p w14:paraId="56D08AF3" w14:textId="77777777" w:rsidR="00CF3469" w:rsidRDefault="00CF3469" w:rsidP="0013225D">
      <w:pPr>
        <w:pStyle w:val="PolicyHeading3"/>
      </w:pPr>
      <w:r>
        <w:t>Qualified: where, even if an exemption applies, there is a duty to consider the public</w:t>
      </w:r>
      <w:r w:rsidR="00A868C7">
        <w:t xml:space="preserve"> </w:t>
      </w:r>
      <w:r>
        <w:t xml:space="preserve">interest </w:t>
      </w:r>
      <w:r w:rsidR="00D76456">
        <w:t xml:space="preserve">test by considering if the public interest in applying the exemption outweighs the public interest in disclosing it. </w:t>
      </w:r>
      <w:r w:rsidR="00B244AF">
        <w:t>Applicable exemptions are</w:t>
      </w:r>
      <w:r w:rsidR="007B14BB">
        <w:t>:</w:t>
      </w:r>
    </w:p>
    <w:p w14:paraId="196F6226" w14:textId="77777777" w:rsidR="007B14BB" w:rsidRDefault="009B60AD" w:rsidP="007B14BB">
      <w:pPr>
        <w:pStyle w:val="Bullet3"/>
      </w:pPr>
      <w:r w:rsidRPr="007B14BB">
        <w:t xml:space="preserve">information </w:t>
      </w:r>
      <w:r w:rsidR="007B14BB" w:rsidRPr="007B14BB">
        <w:t>requested</w:t>
      </w:r>
      <w:r w:rsidR="00B244AF">
        <w:t xml:space="preserve"> is</w:t>
      </w:r>
      <w:r w:rsidR="007B14BB" w:rsidRPr="007B14BB">
        <w:t xml:space="preserve"> intended for future publication</w:t>
      </w:r>
      <w:r>
        <w:t>;</w:t>
      </w:r>
    </w:p>
    <w:p w14:paraId="6115056C" w14:textId="77777777" w:rsidR="007B14BB" w:rsidRDefault="009B60AD" w:rsidP="007B14BB">
      <w:pPr>
        <w:pStyle w:val="Bullet3"/>
      </w:pPr>
      <w:r>
        <w:t xml:space="preserve">reasons </w:t>
      </w:r>
      <w:r w:rsidR="007B14BB">
        <w:t xml:space="preserve">of </w:t>
      </w:r>
      <w:r>
        <w:t>national security;</w:t>
      </w:r>
    </w:p>
    <w:p w14:paraId="7E7DF438" w14:textId="77777777" w:rsidR="007B14BB" w:rsidRDefault="009B60AD" w:rsidP="007B14BB">
      <w:pPr>
        <w:pStyle w:val="Bullet3"/>
      </w:pPr>
      <w:r>
        <w:t>government</w:t>
      </w:r>
      <w:r w:rsidR="007B14BB">
        <w:t>/</w:t>
      </w:r>
      <w:r>
        <w:t>international relations;</w:t>
      </w:r>
    </w:p>
    <w:p w14:paraId="410F0F71" w14:textId="77777777" w:rsidR="007B14BB" w:rsidRDefault="009B60AD" w:rsidP="003823E5">
      <w:pPr>
        <w:pStyle w:val="Bullet3"/>
      </w:pPr>
      <w:r>
        <w:t xml:space="preserve">release </w:t>
      </w:r>
      <w:r w:rsidR="007B14BB">
        <w:t>of the information is likely to prejudice any actual or potential legal action or formal investigation</w:t>
      </w:r>
      <w:r>
        <w:t>;</w:t>
      </w:r>
    </w:p>
    <w:p w14:paraId="79D028B4" w14:textId="77777777" w:rsidR="007B14BB" w:rsidRDefault="009B60AD" w:rsidP="00E66062">
      <w:pPr>
        <w:pStyle w:val="Bullet3"/>
      </w:pPr>
      <w:r>
        <w:t xml:space="preserve">law </w:t>
      </w:r>
      <w:r w:rsidR="007B14BB">
        <w:t>enforcement (</w:t>
      </w:r>
      <w:r>
        <w:t>i.e.</w:t>
      </w:r>
      <w:r w:rsidR="007B14BB">
        <w:t xml:space="preserve"> if disclosure would prejudice the prevention or detection of crime, the prosecution of offenders or the administration of justice)</w:t>
      </w:r>
      <w:r>
        <w:t>;</w:t>
      </w:r>
    </w:p>
    <w:p w14:paraId="41B68C9C" w14:textId="77777777" w:rsidR="007B14BB" w:rsidRDefault="009B60AD" w:rsidP="003A7683">
      <w:pPr>
        <w:pStyle w:val="Bullet3"/>
      </w:pPr>
      <w:r>
        <w:t xml:space="preserve">release </w:t>
      </w:r>
      <w:r w:rsidR="007B14BB">
        <w:t>of the information would prejudice our ability to carry out an effective audit of our accounts, resources and functions</w:t>
      </w:r>
      <w:r>
        <w:t>;</w:t>
      </w:r>
    </w:p>
    <w:p w14:paraId="133D0308" w14:textId="77777777" w:rsidR="007B14BB" w:rsidRDefault="009B60AD" w:rsidP="007B14BB">
      <w:pPr>
        <w:pStyle w:val="Bullet3"/>
      </w:pPr>
      <w:r>
        <w:t xml:space="preserve">for health </w:t>
      </w:r>
      <w:r w:rsidR="007B14BB">
        <w:t xml:space="preserve">and </w:t>
      </w:r>
      <w:r>
        <w:t xml:space="preserve">safety </w:t>
      </w:r>
      <w:r w:rsidR="007B14BB">
        <w:t>purposes</w:t>
      </w:r>
      <w:r>
        <w:t>;</w:t>
      </w:r>
    </w:p>
    <w:p w14:paraId="26AA12E3" w14:textId="77777777" w:rsidR="007B14BB" w:rsidRDefault="009B60AD" w:rsidP="007B14BB">
      <w:pPr>
        <w:pStyle w:val="Bullet3"/>
      </w:pPr>
      <w:r>
        <w:lastRenderedPageBreak/>
        <w:t xml:space="preserve">information </w:t>
      </w:r>
      <w:r w:rsidR="007B14BB">
        <w:t xml:space="preserve">requested is subject to </w:t>
      </w:r>
      <w:r>
        <w:t xml:space="preserve">legal </w:t>
      </w:r>
      <w:r w:rsidR="007B14BB">
        <w:t>professional privilege</w:t>
      </w:r>
      <w:r>
        <w:t>; or</w:t>
      </w:r>
    </w:p>
    <w:p w14:paraId="65A36528" w14:textId="77777777" w:rsidR="007B14BB" w:rsidRDefault="009B60AD" w:rsidP="007B14BB">
      <w:pPr>
        <w:pStyle w:val="Bullet3"/>
      </w:pPr>
      <w:r>
        <w:t xml:space="preserve">for </w:t>
      </w:r>
      <w:r w:rsidR="007B14BB">
        <w:t>“</w:t>
      </w:r>
      <w:r>
        <w:t>commercial interest</w:t>
      </w:r>
      <w:r w:rsidR="007B14BB">
        <w:t>” reasons</w:t>
      </w:r>
      <w:r>
        <w:t>;</w:t>
      </w:r>
    </w:p>
    <w:p w14:paraId="486C8F70" w14:textId="77777777" w:rsidR="006E3040" w:rsidRDefault="006E3040" w:rsidP="006E3040">
      <w:pPr>
        <w:pStyle w:val="PolicyHeading1"/>
      </w:pPr>
      <w:r>
        <w:t>Refusing to respond to a request</w:t>
      </w:r>
    </w:p>
    <w:p w14:paraId="07C7A8B6" w14:textId="77777777" w:rsidR="00EB21F2" w:rsidRDefault="00EB21F2" w:rsidP="00EB21F2">
      <w:pPr>
        <w:pStyle w:val="PolicyHeading2"/>
      </w:pPr>
      <w:r>
        <w:t>If it is decided to refuse a request, we will send a refusals notice, which must contain:</w:t>
      </w:r>
    </w:p>
    <w:p w14:paraId="11A00C9C" w14:textId="77777777" w:rsidR="00EB21F2" w:rsidRDefault="009B60AD" w:rsidP="00EB21F2">
      <w:pPr>
        <w:pStyle w:val="Bullet1"/>
      </w:pPr>
      <w:r>
        <w:t xml:space="preserve">the </w:t>
      </w:r>
      <w:r w:rsidR="00EB21F2">
        <w:t>fact that we cannot provide the information asked for</w:t>
      </w:r>
      <w:r>
        <w:t>;</w:t>
      </w:r>
    </w:p>
    <w:p w14:paraId="441082E1" w14:textId="77777777" w:rsidR="00EB21F2" w:rsidRDefault="009B60AD" w:rsidP="00EB21F2">
      <w:pPr>
        <w:pStyle w:val="Bullet1"/>
      </w:pPr>
      <w:r>
        <w:t xml:space="preserve">which </w:t>
      </w:r>
      <w:r w:rsidR="00EB21F2">
        <w:t>exemption</w:t>
      </w:r>
      <w:r w:rsidR="00B220EE">
        <w:t>s</w:t>
      </w:r>
      <w:r w:rsidR="00EB21F2">
        <w:t xml:space="preserve"> apply</w:t>
      </w:r>
      <w:r w:rsidR="00B220EE">
        <w:t xml:space="preserve"> (where applicable)</w:t>
      </w:r>
      <w:r>
        <w:t>;</w:t>
      </w:r>
    </w:p>
    <w:p w14:paraId="4879D325" w14:textId="77777777" w:rsidR="00EB21F2" w:rsidRDefault="009B60AD" w:rsidP="00EB21F2">
      <w:pPr>
        <w:pStyle w:val="Bullet1"/>
      </w:pPr>
      <w:r>
        <w:t xml:space="preserve">why </w:t>
      </w:r>
      <w:r w:rsidR="00B220EE">
        <w:t xml:space="preserve">the exemptions </w:t>
      </w:r>
      <w:r w:rsidR="00EB21F2">
        <w:t>apply to this enquiry (if it is not self-evident)</w:t>
      </w:r>
      <w:r>
        <w:t>;</w:t>
      </w:r>
    </w:p>
    <w:p w14:paraId="04A61161" w14:textId="77777777" w:rsidR="00EB21F2" w:rsidRDefault="009B60AD" w:rsidP="00EB21F2">
      <w:pPr>
        <w:pStyle w:val="Bullet1"/>
      </w:pPr>
      <w:r>
        <w:t xml:space="preserve">reasons </w:t>
      </w:r>
      <w:r w:rsidR="00EB21F2">
        <w:t>for refusal</w:t>
      </w:r>
      <w:r>
        <w:t>;</w:t>
      </w:r>
      <w:r w:rsidR="00EB21F2">
        <w:t xml:space="preserve"> </w:t>
      </w:r>
      <w:r>
        <w:t>and</w:t>
      </w:r>
    </w:p>
    <w:p w14:paraId="71F56F08" w14:textId="77777777" w:rsidR="00EB21F2" w:rsidRDefault="009B60AD" w:rsidP="00EB21F2">
      <w:pPr>
        <w:pStyle w:val="Bullet1"/>
      </w:pPr>
      <w:r>
        <w:t xml:space="preserve">details </w:t>
      </w:r>
      <w:r w:rsidR="00EB21F2">
        <w:t>of how to complain</w:t>
      </w:r>
      <w:r>
        <w:t>;</w:t>
      </w:r>
    </w:p>
    <w:p w14:paraId="6FB179F8" w14:textId="77777777" w:rsidR="006E3040" w:rsidRPr="002A10FB" w:rsidRDefault="006E3040" w:rsidP="006E3040">
      <w:pPr>
        <w:pStyle w:val="PolicyHeading2"/>
      </w:pPr>
      <w:r w:rsidRPr="006E3040">
        <w:t>We will maintain a register of requests where we have refused to supply information, and the reasons for the refusal.</w:t>
      </w:r>
    </w:p>
    <w:p w14:paraId="06A106E0" w14:textId="77777777" w:rsidR="00D53682" w:rsidRDefault="00BF26C7" w:rsidP="00BF26C7">
      <w:pPr>
        <w:pStyle w:val="PolicyHeading1"/>
      </w:pPr>
      <w:r w:rsidRPr="00BF26C7">
        <w:t>Complaints</w:t>
      </w:r>
    </w:p>
    <w:p w14:paraId="6A916284" w14:textId="6607D3DD" w:rsidR="00D23BCF" w:rsidRDefault="00D23BCF" w:rsidP="00D23BCF">
      <w:pPr>
        <w:pStyle w:val="PolicyHeading2"/>
      </w:pPr>
      <w:r>
        <w:t xml:space="preserve">We provide a right of complaint to all requesters in the event they are dissatisfied with the handling of their request.  Any such complaints should be directed to our DPO </w:t>
      </w:r>
      <w:r w:rsidR="00B26AB1">
        <w:t>based at St Francis of Assisi Catholic Academy Trust</w:t>
      </w:r>
      <w:r>
        <w:t>, who will make an independent assessment of the case.</w:t>
      </w:r>
    </w:p>
    <w:p w14:paraId="667D430F" w14:textId="77777777" w:rsidR="00D23BCF" w:rsidRDefault="00D23BCF" w:rsidP="00D23BCF">
      <w:pPr>
        <w:pStyle w:val="PolicyHeading2"/>
      </w:pPr>
      <w:r>
        <w:t xml:space="preserve">If the requester remains dissatisfied </w:t>
      </w:r>
      <w:r w:rsidR="0014021D" w:rsidRPr="00DC6BDA">
        <w:t xml:space="preserve">then </w:t>
      </w:r>
      <w:r w:rsidR="00725AA4">
        <w:t>they can contact the ICO</w:t>
      </w:r>
      <w:r w:rsidR="0014021D">
        <w:t xml:space="preserve"> either via their helpline number </w:t>
      </w:r>
      <w:r w:rsidR="0014021D" w:rsidRPr="00DC6BDA">
        <w:t>0303 123 1113</w:t>
      </w:r>
      <w:r w:rsidR="0014021D">
        <w:t xml:space="preserve"> or via their </w:t>
      </w:r>
      <w:hyperlink r:id="rId14" w:history="1">
        <w:r w:rsidR="0014021D" w:rsidRPr="00725AA4">
          <w:rPr>
            <w:rStyle w:val="Hyperlink"/>
          </w:rPr>
          <w:t>website</w:t>
        </w:r>
      </w:hyperlink>
      <w:r w:rsidR="00725AA4">
        <w:t>.</w:t>
      </w:r>
    </w:p>
    <w:p w14:paraId="6E827FDF" w14:textId="77777777" w:rsidR="00DD67EB" w:rsidRPr="00750B22" w:rsidRDefault="00142A99" w:rsidP="00142A99">
      <w:pPr>
        <w:pStyle w:val="PolicyHeading1"/>
      </w:pPr>
      <w:r w:rsidRPr="00750B22">
        <w:t>Policy Review</w:t>
      </w:r>
    </w:p>
    <w:p w14:paraId="1F707DA8" w14:textId="77777777" w:rsidR="00A226A4" w:rsidRDefault="00A226A4" w:rsidP="00995483">
      <w:pPr>
        <w:pStyle w:val="PolicyHeading2"/>
      </w:pPr>
      <w:r w:rsidRPr="00750B22">
        <w:t>T</w:t>
      </w:r>
      <w:r w:rsidR="00142A99" w:rsidRPr="00750B22">
        <w:t xml:space="preserve">his policy </w:t>
      </w:r>
      <w:r w:rsidR="00DC04EF" w:rsidRPr="00750B22">
        <w:t>is</w:t>
      </w:r>
      <w:r w:rsidR="00142A99" w:rsidRPr="00750B22">
        <w:t xml:space="preserve"> reviewed annually with reference to the relevant legislation or guidance in effect at the time.</w:t>
      </w:r>
      <w:r w:rsidR="00DC04EF" w:rsidRPr="00750B22">
        <w:t xml:space="preserve"> </w:t>
      </w:r>
      <w:r w:rsidR="00142A99" w:rsidRPr="00750B22">
        <w:t xml:space="preserve"> Further reviews will take place as required.</w:t>
      </w:r>
    </w:p>
    <w:p w14:paraId="39916262" w14:textId="6CAB265F" w:rsidR="006E3040" w:rsidRDefault="006E3040">
      <w:pPr>
        <w:suppressAutoHyphens w:val="0"/>
        <w:spacing w:before="0" w:after="200" w:line="276" w:lineRule="auto"/>
        <w:jc w:val="left"/>
        <w:rPr>
          <w:b/>
        </w:rPr>
      </w:pPr>
      <w:bookmarkStart w:id="0" w:name="_Ref85630754"/>
    </w:p>
    <w:p w14:paraId="197826F7" w14:textId="1085104B" w:rsidR="004E1EA0" w:rsidRDefault="004E1EA0" w:rsidP="004E1EA0">
      <w:pPr>
        <w:pStyle w:val="PolicyHeading1"/>
      </w:pPr>
      <w:r>
        <w:t>Appendix</w:t>
      </w:r>
      <w:r w:rsidR="004F0C3E">
        <w:t xml:space="preserve"> </w:t>
      </w:r>
      <w:bookmarkEnd w:id="0"/>
    </w:p>
    <w:p w14:paraId="6C8F3E75" w14:textId="7036FC76" w:rsidR="000D6888" w:rsidRPr="00EA05C2" w:rsidRDefault="000D6888" w:rsidP="00703CE3">
      <w:pPr>
        <w:pStyle w:val="BodyText"/>
        <w:rPr>
          <w:b/>
          <w:sz w:val="22"/>
          <w:szCs w:val="22"/>
        </w:rPr>
      </w:pPr>
      <w:r w:rsidRPr="00EA05C2">
        <w:rPr>
          <w:b/>
          <w:sz w:val="22"/>
          <w:szCs w:val="22"/>
        </w:rPr>
        <w:t xml:space="preserve">Information available from </w:t>
      </w:r>
      <w:r w:rsidR="00DC2F74">
        <w:rPr>
          <w:b/>
          <w:sz w:val="22"/>
          <w:szCs w:val="22"/>
        </w:rPr>
        <w:t>St Thomas of Canterbury Catholic Primary school, part of St Francis of Assisi Catholic Academy Trust</w:t>
      </w:r>
      <w:r w:rsidRPr="00EA05C2">
        <w:rPr>
          <w:b/>
          <w:sz w:val="22"/>
          <w:szCs w:val="22"/>
        </w:rPr>
        <w:t xml:space="preserve"> under the model publication scheme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7"/>
        <w:gridCol w:w="3733"/>
        <w:gridCol w:w="684"/>
      </w:tblGrid>
      <w:tr w:rsidR="004E1EA0" w:rsidRPr="004E1EA0" w14:paraId="4224FF6E" w14:textId="77777777" w:rsidTr="006D249F">
        <w:trPr>
          <w:trHeight w:val="555"/>
          <w:tblHeader/>
        </w:trPr>
        <w:tc>
          <w:tcPr>
            <w:tcW w:w="2759" w:type="pct"/>
            <w:shd w:val="clear" w:color="auto" w:fill="auto"/>
            <w:vAlign w:val="center"/>
          </w:tcPr>
          <w:p w14:paraId="4E5BEE56" w14:textId="77777777" w:rsidR="004E1EA0" w:rsidRPr="004E1EA0" w:rsidRDefault="004E1EA0" w:rsidP="00243B75">
            <w:pPr>
              <w:pStyle w:val="BodyText"/>
              <w:spacing w:before="60" w:after="60"/>
              <w:jc w:val="left"/>
            </w:pPr>
            <w:r w:rsidRPr="004E1EA0">
              <w:rPr>
                <w:b/>
              </w:rPr>
              <w:t>Information to be published</w:t>
            </w:r>
          </w:p>
        </w:tc>
        <w:tc>
          <w:tcPr>
            <w:tcW w:w="1894" w:type="pct"/>
            <w:shd w:val="clear" w:color="auto" w:fill="auto"/>
            <w:vAlign w:val="center"/>
          </w:tcPr>
          <w:p w14:paraId="37D33F5F" w14:textId="77777777" w:rsidR="00DC4C10" w:rsidRPr="004E1EA0" w:rsidRDefault="004E1EA0" w:rsidP="00243B75">
            <w:pPr>
              <w:pStyle w:val="BodyText"/>
              <w:spacing w:before="60" w:after="60"/>
              <w:jc w:val="left"/>
              <w:rPr>
                <w:b/>
              </w:rPr>
            </w:pPr>
            <w:r w:rsidRPr="004E1EA0">
              <w:rPr>
                <w:b/>
              </w:rPr>
              <w:t>How the information can be obtained</w:t>
            </w:r>
          </w:p>
        </w:tc>
        <w:tc>
          <w:tcPr>
            <w:tcW w:w="347" w:type="pct"/>
            <w:shd w:val="clear" w:color="auto" w:fill="auto"/>
            <w:vAlign w:val="center"/>
          </w:tcPr>
          <w:p w14:paraId="3E32E917" w14:textId="77777777" w:rsidR="00243B75" w:rsidRPr="004E1EA0" w:rsidRDefault="004E1EA0" w:rsidP="00243B75">
            <w:pPr>
              <w:pStyle w:val="BodyText"/>
              <w:spacing w:before="60" w:after="60"/>
              <w:jc w:val="left"/>
            </w:pPr>
            <w:r w:rsidRPr="004E1EA0">
              <w:rPr>
                <w:b/>
              </w:rPr>
              <w:t>Cost</w:t>
            </w:r>
            <w:r w:rsidR="00243B75">
              <w:rPr>
                <w:b/>
              </w:rPr>
              <w:br/>
            </w:r>
            <w:r w:rsidR="00243B75" w:rsidRPr="00E6582D">
              <w:rPr>
                <w:b/>
                <w:sz w:val="18"/>
              </w:rPr>
              <w:t>(if any)</w:t>
            </w:r>
          </w:p>
        </w:tc>
      </w:tr>
      <w:tr w:rsidR="004E1EA0" w:rsidRPr="004E1EA0" w14:paraId="1891A085" w14:textId="77777777" w:rsidTr="006D249F">
        <w:trPr>
          <w:trHeight w:val="791"/>
        </w:trPr>
        <w:tc>
          <w:tcPr>
            <w:tcW w:w="2759" w:type="pct"/>
            <w:shd w:val="clear" w:color="auto" w:fill="auto"/>
            <w:vAlign w:val="center"/>
          </w:tcPr>
          <w:p w14:paraId="20680444" w14:textId="77777777" w:rsidR="004E1EA0" w:rsidRDefault="004E1EA0" w:rsidP="00D33807">
            <w:pPr>
              <w:pStyle w:val="BodyText"/>
              <w:keepNext/>
              <w:spacing w:before="60" w:after="60"/>
              <w:jc w:val="left"/>
              <w:rPr>
                <w:b/>
              </w:rPr>
            </w:pPr>
            <w:r w:rsidRPr="004E1EA0">
              <w:rPr>
                <w:b/>
              </w:rPr>
              <w:t>Class 1 - Who we are and what we do</w:t>
            </w:r>
          </w:p>
          <w:p w14:paraId="51786E5B" w14:textId="77777777" w:rsidR="001D7CC0" w:rsidRPr="001D7CC0" w:rsidRDefault="005B3767" w:rsidP="000F0EA0">
            <w:pPr>
              <w:pStyle w:val="BodyText"/>
              <w:spacing w:before="60" w:after="60"/>
              <w:jc w:val="left"/>
              <w:rPr>
                <w:i/>
              </w:rPr>
            </w:pPr>
            <w:r w:rsidRPr="005B3767">
              <w:rPr>
                <w:i/>
              </w:rPr>
              <w:t>Information about us; our structures, locations and contacts</w:t>
            </w:r>
          </w:p>
        </w:tc>
        <w:tc>
          <w:tcPr>
            <w:tcW w:w="1894" w:type="pct"/>
            <w:shd w:val="clear" w:color="auto" w:fill="auto"/>
            <w:vAlign w:val="center"/>
          </w:tcPr>
          <w:p w14:paraId="142E881B" w14:textId="0A33871B" w:rsidR="004E1EA0" w:rsidRPr="00FA0BDA" w:rsidRDefault="004E1EA0" w:rsidP="005E0BC0">
            <w:pPr>
              <w:pStyle w:val="BodyText"/>
              <w:spacing w:before="60" w:after="60"/>
              <w:jc w:val="left"/>
              <w:rPr>
                <w:i/>
                <w:highlight w:val="yellow"/>
              </w:rPr>
            </w:pPr>
          </w:p>
        </w:tc>
        <w:tc>
          <w:tcPr>
            <w:tcW w:w="347" w:type="pct"/>
            <w:shd w:val="clear" w:color="auto" w:fill="auto"/>
            <w:vAlign w:val="center"/>
          </w:tcPr>
          <w:p w14:paraId="58282EA0" w14:textId="77777777" w:rsidR="004E1EA0" w:rsidRPr="00E20E0E" w:rsidRDefault="004E1EA0" w:rsidP="000F0EA0">
            <w:pPr>
              <w:pStyle w:val="BodyText"/>
              <w:spacing w:before="60" w:after="60"/>
              <w:jc w:val="left"/>
            </w:pPr>
          </w:p>
        </w:tc>
      </w:tr>
      <w:tr w:rsidR="005B3767" w:rsidRPr="004E1EA0" w14:paraId="1A8B9D62" w14:textId="77777777" w:rsidTr="006D249F">
        <w:trPr>
          <w:trHeight w:val="335"/>
        </w:trPr>
        <w:tc>
          <w:tcPr>
            <w:tcW w:w="2759" w:type="pct"/>
            <w:shd w:val="clear" w:color="auto" w:fill="auto"/>
            <w:vAlign w:val="center"/>
          </w:tcPr>
          <w:p w14:paraId="25C7D37A" w14:textId="77777777" w:rsidR="00F6669C" w:rsidRDefault="005B3767" w:rsidP="00F6669C">
            <w:pPr>
              <w:pStyle w:val="BodyText"/>
              <w:spacing w:before="60" w:after="60"/>
              <w:jc w:val="left"/>
            </w:pPr>
            <w:r w:rsidRPr="005B3767">
              <w:t xml:space="preserve">Contact details for the </w:t>
            </w:r>
            <w:r>
              <w:t>school/academy</w:t>
            </w:r>
            <w:r w:rsidRPr="005B3767">
              <w:t>, postal and email address (if used)</w:t>
            </w:r>
          </w:p>
          <w:p w14:paraId="7E08BBE5" w14:textId="669535D5" w:rsidR="005B3767" w:rsidRPr="004E1EA0" w:rsidRDefault="005B3767" w:rsidP="00F6669C">
            <w:pPr>
              <w:pStyle w:val="BodyText"/>
              <w:spacing w:before="60" w:after="60"/>
              <w:jc w:val="left"/>
            </w:pPr>
          </w:p>
        </w:tc>
        <w:tc>
          <w:tcPr>
            <w:tcW w:w="1894" w:type="pct"/>
            <w:shd w:val="clear" w:color="auto" w:fill="auto"/>
            <w:vAlign w:val="center"/>
          </w:tcPr>
          <w:p w14:paraId="62D6DE1E" w14:textId="77777777" w:rsidR="005B3767" w:rsidRDefault="004612F5" w:rsidP="000F0EA0">
            <w:pPr>
              <w:pStyle w:val="BodyText"/>
              <w:spacing w:before="60" w:after="60"/>
              <w:jc w:val="left"/>
            </w:pPr>
            <w:r>
              <w:t xml:space="preserve">St Thomas of Canterbury Catholic Primary School, Puckeridge SG11 1RZ </w:t>
            </w:r>
          </w:p>
          <w:p w14:paraId="4CA39F85" w14:textId="77777777" w:rsidR="004612F5" w:rsidRDefault="004612F5" w:rsidP="000F0EA0">
            <w:pPr>
              <w:pStyle w:val="BodyText"/>
              <w:spacing w:before="60" w:after="60"/>
              <w:jc w:val="left"/>
            </w:pPr>
            <w:r>
              <w:t>01920821450</w:t>
            </w:r>
          </w:p>
          <w:p w14:paraId="301D3275" w14:textId="336FE447" w:rsidR="004612F5" w:rsidRPr="004E1EA0" w:rsidRDefault="004612F5" w:rsidP="000F0EA0">
            <w:pPr>
              <w:pStyle w:val="BodyText"/>
              <w:spacing w:before="60" w:after="60"/>
              <w:jc w:val="left"/>
            </w:pPr>
            <w:r>
              <w:t>admin@stcanterbury.herts.sch.uk</w:t>
            </w:r>
          </w:p>
        </w:tc>
        <w:tc>
          <w:tcPr>
            <w:tcW w:w="347" w:type="pct"/>
            <w:shd w:val="clear" w:color="auto" w:fill="auto"/>
            <w:vAlign w:val="center"/>
          </w:tcPr>
          <w:p w14:paraId="6B258C7E" w14:textId="77777777" w:rsidR="005B3767" w:rsidRPr="004E1EA0" w:rsidRDefault="005B3767" w:rsidP="000F0EA0">
            <w:pPr>
              <w:pStyle w:val="BodyText"/>
              <w:spacing w:before="60" w:after="60"/>
              <w:jc w:val="left"/>
            </w:pPr>
          </w:p>
        </w:tc>
      </w:tr>
      <w:tr w:rsidR="005B3767" w:rsidRPr="004E1EA0" w14:paraId="6ED1C806" w14:textId="77777777" w:rsidTr="006D249F">
        <w:trPr>
          <w:trHeight w:val="538"/>
        </w:trPr>
        <w:tc>
          <w:tcPr>
            <w:tcW w:w="2759" w:type="pct"/>
            <w:shd w:val="clear" w:color="auto" w:fill="auto"/>
            <w:vAlign w:val="center"/>
          </w:tcPr>
          <w:p w14:paraId="792189BF" w14:textId="77777777" w:rsidR="005B3767" w:rsidRPr="004E1EA0" w:rsidRDefault="005B3767" w:rsidP="0026351B">
            <w:pPr>
              <w:pStyle w:val="BodyText"/>
              <w:spacing w:before="60" w:after="60"/>
              <w:jc w:val="left"/>
            </w:pPr>
            <w:r w:rsidRPr="005B3767">
              <w:t>Head teacher’s contact details</w:t>
            </w:r>
          </w:p>
        </w:tc>
        <w:tc>
          <w:tcPr>
            <w:tcW w:w="1894" w:type="pct"/>
            <w:shd w:val="clear" w:color="auto" w:fill="auto"/>
            <w:vAlign w:val="center"/>
          </w:tcPr>
          <w:p w14:paraId="65DDCBE4" w14:textId="77777777" w:rsidR="005B3767" w:rsidRDefault="004612F5" w:rsidP="000F0EA0">
            <w:pPr>
              <w:pStyle w:val="BodyText"/>
              <w:spacing w:before="60" w:after="60"/>
              <w:jc w:val="left"/>
            </w:pPr>
            <w:r>
              <w:t>Mrs M Keating</w:t>
            </w:r>
          </w:p>
          <w:p w14:paraId="16AE59BA" w14:textId="39BB52CC" w:rsidR="004612F5" w:rsidRPr="004E1EA0" w:rsidRDefault="004612F5" w:rsidP="000F0EA0">
            <w:pPr>
              <w:pStyle w:val="BodyText"/>
              <w:spacing w:before="60" w:after="60"/>
              <w:jc w:val="left"/>
            </w:pPr>
            <w:r>
              <w:t>head@stcanterbuy.herts.sch.uk</w:t>
            </w:r>
          </w:p>
        </w:tc>
        <w:tc>
          <w:tcPr>
            <w:tcW w:w="347" w:type="pct"/>
            <w:shd w:val="clear" w:color="auto" w:fill="auto"/>
            <w:vAlign w:val="center"/>
          </w:tcPr>
          <w:p w14:paraId="39B4F96E" w14:textId="77777777" w:rsidR="005B3767" w:rsidRPr="004E1EA0" w:rsidRDefault="005B3767" w:rsidP="000F0EA0">
            <w:pPr>
              <w:pStyle w:val="BodyText"/>
              <w:spacing w:before="60" w:after="60"/>
              <w:jc w:val="left"/>
            </w:pPr>
          </w:p>
        </w:tc>
      </w:tr>
      <w:tr w:rsidR="004E1EA0" w:rsidRPr="004E1EA0" w14:paraId="735AAFCC" w14:textId="77777777" w:rsidTr="006D249F">
        <w:trPr>
          <w:trHeight w:val="335"/>
        </w:trPr>
        <w:tc>
          <w:tcPr>
            <w:tcW w:w="2759" w:type="pct"/>
            <w:shd w:val="clear" w:color="auto" w:fill="auto"/>
            <w:vAlign w:val="center"/>
          </w:tcPr>
          <w:p w14:paraId="00F390EF" w14:textId="77777777" w:rsidR="004E1EA0" w:rsidRPr="004E1EA0" w:rsidRDefault="007C1DC9" w:rsidP="000F0EA0">
            <w:pPr>
              <w:pStyle w:val="BodyText"/>
              <w:spacing w:before="60" w:after="60"/>
              <w:jc w:val="left"/>
            </w:pPr>
            <w:r>
              <w:t>Who’s who in the school/academy</w:t>
            </w:r>
          </w:p>
        </w:tc>
        <w:tc>
          <w:tcPr>
            <w:tcW w:w="1894" w:type="pct"/>
            <w:shd w:val="clear" w:color="auto" w:fill="auto"/>
            <w:vAlign w:val="center"/>
          </w:tcPr>
          <w:p w14:paraId="1B0BD2F4" w14:textId="29F1228D" w:rsidR="004E1EA0" w:rsidRPr="004E1EA0" w:rsidRDefault="004612F5" w:rsidP="000F0EA0">
            <w:pPr>
              <w:pStyle w:val="BodyText"/>
              <w:spacing w:before="60" w:after="60"/>
              <w:jc w:val="left"/>
            </w:pPr>
            <w:r>
              <w:t xml:space="preserve">See website - </w:t>
            </w:r>
            <w:r w:rsidRPr="004612F5">
              <w:rPr>
                <w:color w:val="000000"/>
              </w:rPr>
              <w:t>www.stcanterbury.herts.sch.uk</w:t>
            </w:r>
          </w:p>
        </w:tc>
        <w:tc>
          <w:tcPr>
            <w:tcW w:w="347" w:type="pct"/>
            <w:shd w:val="clear" w:color="auto" w:fill="auto"/>
            <w:vAlign w:val="center"/>
          </w:tcPr>
          <w:p w14:paraId="2FA8A1FA" w14:textId="77777777" w:rsidR="004E1EA0" w:rsidRPr="004E1EA0" w:rsidRDefault="004E1EA0" w:rsidP="000F0EA0">
            <w:pPr>
              <w:pStyle w:val="BodyText"/>
              <w:spacing w:before="60" w:after="60"/>
              <w:jc w:val="left"/>
            </w:pPr>
          </w:p>
        </w:tc>
      </w:tr>
      <w:tr w:rsidR="004E1EA0" w:rsidRPr="004E1EA0" w14:paraId="060FE23E" w14:textId="77777777" w:rsidTr="006D249F">
        <w:trPr>
          <w:trHeight w:val="335"/>
        </w:trPr>
        <w:tc>
          <w:tcPr>
            <w:tcW w:w="2759" w:type="pct"/>
            <w:shd w:val="clear" w:color="auto" w:fill="auto"/>
            <w:vAlign w:val="center"/>
          </w:tcPr>
          <w:p w14:paraId="79172199" w14:textId="77777777" w:rsidR="004E1EA0" w:rsidRDefault="004E1EA0" w:rsidP="000F0EA0">
            <w:pPr>
              <w:pStyle w:val="BodyText"/>
              <w:spacing w:before="60" w:after="60"/>
              <w:jc w:val="left"/>
            </w:pPr>
            <w:r w:rsidRPr="004E1EA0">
              <w:t xml:space="preserve">Who’s who on the governing body / board of governors and </w:t>
            </w:r>
            <w:r w:rsidR="007C1DC9" w:rsidRPr="007C1DC9">
              <w:t>selection criteria</w:t>
            </w:r>
            <w:r w:rsidR="007C1DC9">
              <w:t xml:space="preserve"> for</w:t>
            </w:r>
            <w:r w:rsidRPr="004E1EA0">
              <w:t xml:space="preserve"> appointment</w:t>
            </w:r>
          </w:p>
          <w:p w14:paraId="0770F62D" w14:textId="77777777" w:rsidR="005C3A8B" w:rsidRPr="004E1EA0" w:rsidRDefault="005C3A8B" w:rsidP="000F0EA0">
            <w:pPr>
              <w:pStyle w:val="BodyText"/>
              <w:spacing w:before="60" w:after="60"/>
              <w:jc w:val="left"/>
            </w:pPr>
            <w:r w:rsidRPr="005C3A8B">
              <w:t>Governing body’s contact details</w:t>
            </w:r>
          </w:p>
        </w:tc>
        <w:tc>
          <w:tcPr>
            <w:tcW w:w="1894" w:type="pct"/>
            <w:shd w:val="clear" w:color="auto" w:fill="auto"/>
            <w:vAlign w:val="center"/>
          </w:tcPr>
          <w:p w14:paraId="13A0DF1D" w14:textId="5864F1B7" w:rsidR="004E1EA0" w:rsidRPr="004E1EA0" w:rsidRDefault="004612F5" w:rsidP="000F0EA0">
            <w:pPr>
              <w:pStyle w:val="BodyText"/>
              <w:spacing w:before="60" w:after="60"/>
              <w:jc w:val="left"/>
            </w:pPr>
            <w:r>
              <w:t xml:space="preserve">See website - </w:t>
            </w:r>
            <w:r w:rsidRPr="004612F5">
              <w:rPr>
                <w:color w:val="000000"/>
              </w:rPr>
              <w:t>www.stcanterbury.herts.sch.uk</w:t>
            </w:r>
          </w:p>
        </w:tc>
        <w:tc>
          <w:tcPr>
            <w:tcW w:w="347" w:type="pct"/>
            <w:shd w:val="clear" w:color="auto" w:fill="auto"/>
            <w:vAlign w:val="center"/>
          </w:tcPr>
          <w:p w14:paraId="1D9C08F2" w14:textId="77777777" w:rsidR="004E1EA0" w:rsidRPr="004E1EA0" w:rsidRDefault="004E1EA0" w:rsidP="000F0EA0">
            <w:pPr>
              <w:pStyle w:val="BodyText"/>
              <w:spacing w:before="60" w:after="60"/>
              <w:jc w:val="left"/>
            </w:pPr>
          </w:p>
        </w:tc>
      </w:tr>
      <w:tr w:rsidR="005C3A8B" w:rsidRPr="004E1EA0" w14:paraId="708AE35C" w14:textId="77777777" w:rsidTr="006D249F">
        <w:trPr>
          <w:trHeight w:val="335"/>
        </w:trPr>
        <w:tc>
          <w:tcPr>
            <w:tcW w:w="2759" w:type="pct"/>
            <w:shd w:val="clear" w:color="auto" w:fill="auto"/>
            <w:vAlign w:val="center"/>
          </w:tcPr>
          <w:p w14:paraId="2A670C16" w14:textId="77777777" w:rsidR="005C3A8B" w:rsidRPr="004E1EA0" w:rsidRDefault="005C3A8B" w:rsidP="000F0EA0">
            <w:pPr>
              <w:pStyle w:val="BodyText"/>
              <w:spacing w:before="60" w:after="60"/>
              <w:jc w:val="left"/>
            </w:pPr>
            <w:r>
              <w:lastRenderedPageBreak/>
              <w:t xml:space="preserve">For academies: </w:t>
            </w:r>
            <w:r w:rsidRPr="005C3A8B">
              <w:t>Trustees’ who’s who</w:t>
            </w:r>
            <w:r>
              <w:t xml:space="preserve"> and </w:t>
            </w:r>
            <w:r w:rsidRPr="005C3A8B">
              <w:t>contact details</w:t>
            </w:r>
          </w:p>
        </w:tc>
        <w:tc>
          <w:tcPr>
            <w:tcW w:w="1894" w:type="pct"/>
            <w:shd w:val="clear" w:color="auto" w:fill="auto"/>
            <w:vAlign w:val="center"/>
          </w:tcPr>
          <w:p w14:paraId="4E477E3C" w14:textId="1B418101" w:rsidR="005C3A8B" w:rsidRPr="004E1EA0" w:rsidRDefault="004612F5" w:rsidP="000F0EA0">
            <w:pPr>
              <w:pStyle w:val="BodyText"/>
              <w:spacing w:before="60" w:after="60"/>
              <w:jc w:val="left"/>
            </w:pPr>
            <w:r>
              <w:t>www.stfrancistrust.net</w:t>
            </w:r>
          </w:p>
        </w:tc>
        <w:tc>
          <w:tcPr>
            <w:tcW w:w="347" w:type="pct"/>
            <w:shd w:val="clear" w:color="auto" w:fill="auto"/>
            <w:vAlign w:val="center"/>
          </w:tcPr>
          <w:p w14:paraId="27C2A043" w14:textId="77777777" w:rsidR="005C3A8B" w:rsidRPr="004E1EA0" w:rsidRDefault="005C3A8B" w:rsidP="000F0EA0">
            <w:pPr>
              <w:pStyle w:val="BodyText"/>
              <w:spacing w:before="60" w:after="60"/>
              <w:jc w:val="left"/>
            </w:pPr>
          </w:p>
        </w:tc>
      </w:tr>
      <w:tr w:rsidR="004E1EA0" w:rsidRPr="004E1EA0" w14:paraId="4B6E2292" w14:textId="77777777" w:rsidTr="006D249F">
        <w:trPr>
          <w:trHeight w:val="335"/>
        </w:trPr>
        <w:tc>
          <w:tcPr>
            <w:tcW w:w="2759" w:type="pct"/>
            <w:shd w:val="clear" w:color="auto" w:fill="auto"/>
            <w:vAlign w:val="center"/>
          </w:tcPr>
          <w:p w14:paraId="1B412308" w14:textId="77777777" w:rsidR="004E1EA0" w:rsidRDefault="004E1EA0" w:rsidP="000F0EA0">
            <w:pPr>
              <w:pStyle w:val="BodyText"/>
              <w:spacing w:before="60" w:after="60"/>
              <w:jc w:val="left"/>
            </w:pPr>
            <w:r w:rsidRPr="004E1EA0">
              <w:t>Instrument of Government / Articles of Association</w:t>
            </w:r>
          </w:p>
          <w:p w14:paraId="2CE99EE2" w14:textId="5FAD49E9" w:rsidR="001D7CC0" w:rsidRPr="00FA4DC2" w:rsidRDefault="001D7CC0" w:rsidP="000F0EA0">
            <w:pPr>
              <w:pStyle w:val="BodyText"/>
              <w:spacing w:before="60" w:after="60"/>
              <w:jc w:val="left"/>
              <w:rPr>
                <w:i/>
              </w:rPr>
            </w:pPr>
          </w:p>
        </w:tc>
        <w:tc>
          <w:tcPr>
            <w:tcW w:w="1894" w:type="pct"/>
            <w:shd w:val="clear" w:color="auto" w:fill="auto"/>
            <w:vAlign w:val="center"/>
          </w:tcPr>
          <w:p w14:paraId="198107B1" w14:textId="288A60B8" w:rsidR="004E1EA0" w:rsidRPr="004E1EA0" w:rsidRDefault="004612F5" w:rsidP="000F0EA0">
            <w:pPr>
              <w:pStyle w:val="BodyText"/>
              <w:spacing w:before="60" w:after="60"/>
              <w:jc w:val="left"/>
            </w:pPr>
            <w:r>
              <w:t>Available via Chair of Local Governing Body – david.lang@stcanterbury.herts.sch.uk</w:t>
            </w:r>
          </w:p>
        </w:tc>
        <w:tc>
          <w:tcPr>
            <w:tcW w:w="347" w:type="pct"/>
            <w:shd w:val="clear" w:color="auto" w:fill="auto"/>
            <w:vAlign w:val="center"/>
          </w:tcPr>
          <w:p w14:paraId="0610BEA3" w14:textId="77777777" w:rsidR="004E1EA0" w:rsidRPr="004E1EA0" w:rsidRDefault="004E1EA0" w:rsidP="000F0EA0">
            <w:pPr>
              <w:pStyle w:val="BodyText"/>
              <w:spacing w:before="60" w:after="60"/>
              <w:jc w:val="left"/>
            </w:pPr>
          </w:p>
        </w:tc>
      </w:tr>
      <w:tr w:rsidR="004E1EA0" w:rsidRPr="004E1EA0" w14:paraId="60E4D6E8" w14:textId="77777777" w:rsidTr="006D249F">
        <w:trPr>
          <w:trHeight w:val="325"/>
        </w:trPr>
        <w:tc>
          <w:tcPr>
            <w:tcW w:w="2759" w:type="pct"/>
            <w:shd w:val="clear" w:color="auto" w:fill="auto"/>
            <w:vAlign w:val="center"/>
          </w:tcPr>
          <w:p w14:paraId="5B310D16" w14:textId="3AFEC1C7" w:rsidR="004E1EA0" w:rsidRPr="004E1EA0" w:rsidRDefault="004E1EA0" w:rsidP="000D6888">
            <w:pPr>
              <w:pStyle w:val="BodyText"/>
              <w:spacing w:before="60" w:after="60"/>
              <w:jc w:val="left"/>
            </w:pPr>
            <w:r w:rsidRPr="004E1EA0">
              <w:t>School</w:t>
            </w:r>
            <w:r w:rsidR="008F5A08">
              <w:t>/academy</w:t>
            </w:r>
            <w:r w:rsidRPr="004E1EA0">
              <w:t xml:space="preserve"> prospectus </w:t>
            </w:r>
          </w:p>
        </w:tc>
        <w:tc>
          <w:tcPr>
            <w:tcW w:w="1894" w:type="pct"/>
            <w:shd w:val="clear" w:color="auto" w:fill="auto"/>
            <w:vAlign w:val="center"/>
          </w:tcPr>
          <w:p w14:paraId="03CFDADD" w14:textId="30081AB1" w:rsidR="004E1EA0" w:rsidRPr="004E1EA0" w:rsidRDefault="004612F5" w:rsidP="000F0EA0">
            <w:pPr>
              <w:pStyle w:val="BodyText"/>
              <w:spacing w:before="60" w:after="60"/>
              <w:jc w:val="left"/>
            </w:pPr>
            <w:r>
              <w:t>Available from school office/website</w:t>
            </w:r>
          </w:p>
        </w:tc>
        <w:tc>
          <w:tcPr>
            <w:tcW w:w="347" w:type="pct"/>
            <w:shd w:val="clear" w:color="auto" w:fill="auto"/>
            <w:vAlign w:val="center"/>
          </w:tcPr>
          <w:p w14:paraId="580C09E7" w14:textId="77777777" w:rsidR="004E1EA0" w:rsidRPr="004E1EA0" w:rsidRDefault="004E1EA0" w:rsidP="000F0EA0">
            <w:pPr>
              <w:pStyle w:val="BodyText"/>
              <w:spacing w:before="60" w:after="60"/>
              <w:jc w:val="left"/>
            </w:pPr>
          </w:p>
        </w:tc>
      </w:tr>
      <w:tr w:rsidR="004E1EA0" w:rsidRPr="004E1EA0" w14:paraId="758A12DB" w14:textId="77777777" w:rsidTr="006D249F">
        <w:trPr>
          <w:trHeight w:val="270"/>
        </w:trPr>
        <w:tc>
          <w:tcPr>
            <w:tcW w:w="2759" w:type="pct"/>
            <w:shd w:val="clear" w:color="auto" w:fill="auto"/>
            <w:vAlign w:val="center"/>
          </w:tcPr>
          <w:p w14:paraId="46156303" w14:textId="0107CF46" w:rsidR="004E1EA0" w:rsidRPr="004E1EA0" w:rsidRDefault="004E1EA0" w:rsidP="000F0EA0">
            <w:pPr>
              <w:pStyle w:val="BodyText"/>
              <w:spacing w:before="60" w:after="60"/>
              <w:jc w:val="left"/>
            </w:pPr>
            <w:r w:rsidRPr="004E1EA0">
              <w:t>School session times and term dates</w:t>
            </w:r>
          </w:p>
        </w:tc>
        <w:tc>
          <w:tcPr>
            <w:tcW w:w="1894" w:type="pct"/>
            <w:shd w:val="clear" w:color="auto" w:fill="auto"/>
            <w:vAlign w:val="center"/>
          </w:tcPr>
          <w:p w14:paraId="3D845709" w14:textId="70414FD6" w:rsidR="004E1EA0" w:rsidRPr="004E1EA0" w:rsidRDefault="004612F5" w:rsidP="000F0EA0">
            <w:pPr>
              <w:pStyle w:val="BodyText"/>
              <w:spacing w:before="60" w:after="60"/>
              <w:jc w:val="left"/>
            </w:pPr>
            <w:r>
              <w:t xml:space="preserve">See website - </w:t>
            </w:r>
            <w:r w:rsidRPr="004612F5">
              <w:rPr>
                <w:color w:val="000000"/>
              </w:rPr>
              <w:t>www.stcanterbury.herts.sch.uk</w:t>
            </w:r>
          </w:p>
        </w:tc>
        <w:tc>
          <w:tcPr>
            <w:tcW w:w="347" w:type="pct"/>
            <w:shd w:val="clear" w:color="auto" w:fill="auto"/>
            <w:vAlign w:val="center"/>
          </w:tcPr>
          <w:p w14:paraId="190BD228" w14:textId="77777777" w:rsidR="004E1EA0" w:rsidRPr="004E1EA0" w:rsidRDefault="004E1EA0" w:rsidP="000F0EA0">
            <w:pPr>
              <w:pStyle w:val="BodyText"/>
              <w:spacing w:before="60" w:after="60"/>
              <w:jc w:val="left"/>
            </w:pPr>
          </w:p>
        </w:tc>
      </w:tr>
      <w:tr w:rsidR="004E1EA0" w:rsidRPr="004E1EA0" w14:paraId="4EFEDEB3" w14:textId="77777777" w:rsidTr="006D249F">
        <w:trPr>
          <w:trHeight w:val="711"/>
        </w:trPr>
        <w:tc>
          <w:tcPr>
            <w:tcW w:w="2759" w:type="pct"/>
            <w:shd w:val="clear" w:color="auto" w:fill="auto"/>
            <w:vAlign w:val="center"/>
          </w:tcPr>
          <w:p w14:paraId="4D0262F4" w14:textId="77777777" w:rsidR="004E1EA0" w:rsidRDefault="004E1EA0" w:rsidP="0026351B">
            <w:pPr>
              <w:pStyle w:val="BodyText"/>
              <w:keepNext/>
              <w:spacing w:before="60" w:after="60"/>
              <w:jc w:val="left"/>
              <w:rPr>
                <w:b/>
              </w:rPr>
            </w:pPr>
            <w:r w:rsidRPr="004E1EA0">
              <w:rPr>
                <w:b/>
              </w:rPr>
              <w:t>Class 2 – What we spend and how we spend it</w:t>
            </w:r>
          </w:p>
          <w:p w14:paraId="6F9B0D2B" w14:textId="77777777" w:rsidR="004404E2" w:rsidRPr="004404E2" w:rsidRDefault="004404E2" w:rsidP="004404E2">
            <w:pPr>
              <w:pStyle w:val="BodyText"/>
              <w:keepNext/>
              <w:spacing w:before="60" w:after="60"/>
              <w:jc w:val="left"/>
              <w:rPr>
                <w:i/>
              </w:rPr>
            </w:pPr>
            <w:r w:rsidRPr="004404E2">
              <w:rPr>
                <w:i/>
              </w:rPr>
              <w:t>Financial information about projected and actual income and expenditure, procurement, contracts and financial audit</w:t>
            </w:r>
          </w:p>
          <w:p w14:paraId="2A55255B" w14:textId="14A0C4B9" w:rsidR="00152961" w:rsidRPr="00152961" w:rsidRDefault="00152961" w:rsidP="004404E2">
            <w:pPr>
              <w:pStyle w:val="BodyText"/>
              <w:keepNext/>
              <w:spacing w:before="60" w:after="60"/>
              <w:jc w:val="left"/>
              <w:rPr>
                <w:i/>
              </w:rPr>
            </w:pPr>
          </w:p>
        </w:tc>
        <w:tc>
          <w:tcPr>
            <w:tcW w:w="1894" w:type="pct"/>
            <w:shd w:val="clear" w:color="auto" w:fill="auto"/>
            <w:vAlign w:val="center"/>
          </w:tcPr>
          <w:p w14:paraId="505E1958" w14:textId="77777777" w:rsidR="004E1EA0" w:rsidRDefault="004612F5" w:rsidP="000F0EA0">
            <w:pPr>
              <w:pStyle w:val="BodyText"/>
              <w:spacing w:before="60" w:after="60"/>
              <w:jc w:val="left"/>
            </w:pPr>
            <w:r>
              <w:t xml:space="preserve">CFO at the Trust </w:t>
            </w:r>
          </w:p>
          <w:p w14:paraId="1F86DBEB" w14:textId="6F395D36" w:rsidR="004612F5" w:rsidRPr="004E1EA0" w:rsidRDefault="004612F5" w:rsidP="000F0EA0">
            <w:pPr>
              <w:pStyle w:val="BodyText"/>
              <w:spacing w:before="60" w:after="60"/>
              <w:jc w:val="left"/>
            </w:pPr>
            <w:r>
              <w:t>www.stfrancistrust.net</w:t>
            </w:r>
          </w:p>
        </w:tc>
        <w:tc>
          <w:tcPr>
            <w:tcW w:w="347" w:type="pct"/>
            <w:shd w:val="clear" w:color="auto" w:fill="auto"/>
            <w:vAlign w:val="center"/>
          </w:tcPr>
          <w:p w14:paraId="13AF8145" w14:textId="77777777" w:rsidR="004E1EA0" w:rsidRPr="004E1EA0" w:rsidRDefault="004E1EA0" w:rsidP="000F0EA0">
            <w:pPr>
              <w:pStyle w:val="BodyText"/>
              <w:spacing w:before="60" w:after="60"/>
              <w:jc w:val="left"/>
            </w:pPr>
          </w:p>
        </w:tc>
      </w:tr>
      <w:tr w:rsidR="004E1EA0" w:rsidRPr="004E1EA0" w14:paraId="5E54FEA3" w14:textId="77777777" w:rsidTr="006D249F">
        <w:trPr>
          <w:trHeight w:val="305"/>
        </w:trPr>
        <w:tc>
          <w:tcPr>
            <w:tcW w:w="2759" w:type="pct"/>
            <w:shd w:val="clear" w:color="auto" w:fill="auto"/>
            <w:vAlign w:val="center"/>
          </w:tcPr>
          <w:p w14:paraId="22B2606E" w14:textId="77777777" w:rsidR="004E1EA0" w:rsidRPr="004E1EA0" w:rsidRDefault="004E1EA0" w:rsidP="000F0EA0">
            <w:pPr>
              <w:pStyle w:val="BodyText"/>
              <w:spacing w:before="60" w:after="60"/>
              <w:jc w:val="left"/>
            </w:pPr>
            <w:r w:rsidRPr="004E1EA0">
              <w:t>Annual budget plan and financial statements</w:t>
            </w:r>
          </w:p>
        </w:tc>
        <w:tc>
          <w:tcPr>
            <w:tcW w:w="1894" w:type="pct"/>
            <w:shd w:val="clear" w:color="auto" w:fill="auto"/>
            <w:vAlign w:val="center"/>
          </w:tcPr>
          <w:p w14:paraId="7FBF33A9" w14:textId="77777777" w:rsidR="004612F5" w:rsidRDefault="004612F5" w:rsidP="004612F5">
            <w:pPr>
              <w:pStyle w:val="BodyText"/>
              <w:spacing w:before="60" w:after="60"/>
              <w:jc w:val="left"/>
            </w:pPr>
            <w:r>
              <w:t xml:space="preserve">CFO at the Trust </w:t>
            </w:r>
          </w:p>
          <w:p w14:paraId="302A28EA" w14:textId="652DDCC5" w:rsidR="004E1EA0" w:rsidRPr="004E1EA0" w:rsidRDefault="004612F5" w:rsidP="004612F5">
            <w:pPr>
              <w:pStyle w:val="BodyText"/>
              <w:spacing w:before="60" w:after="60"/>
              <w:jc w:val="left"/>
            </w:pPr>
            <w:r>
              <w:t>www.stfrancistrust.net</w:t>
            </w:r>
          </w:p>
        </w:tc>
        <w:tc>
          <w:tcPr>
            <w:tcW w:w="347" w:type="pct"/>
            <w:shd w:val="clear" w:color="auto" w:fill="auto"/>
            <w:vAlign w:val="center"/>
          </w:tcPr>
          <w:p w14:paraId="5C706163" w14:textId="77777777" w:rsidR="004E1EA0" w:rsidRPr="004E1EA0" w:rsidRDefault="004E1EA0" w:rsidP="000F0EA0">
            <w:pPr>
              <w:pStyle w:val="BodyText"/>
              <w:spacing w:before="60" w:after="60"/>
              <w:jc w:val="left"/>
            </w:pPr>
          </w:p>
        </w:tc>
      </w:tr>
      <w:tr w:rsidR="004404E2" w:rsidRPr="004E1EA0" w14:paraId="493B9E92" w14:textId="77777777" w:rsidTr="006D249F">
        <w:trPr>
          <w:trHeight w:val="305"/>
        </w:trPr>
        <w:tc>
          <w:tcPr>
            <w:tcW w:w="2759" w:type="pct"/>
            <w:shd w:val="clear" w:color="auto" w:fill="auto"/>
            <w:vAlign w:val="center"/>
          </w:tcPr>
          <w:p w14:paraId="7DB98DBA" w14:textId="77777777" w:rsidR="004404E2" w:rsidRPr="004E1EA0" w:rsidRDefault="004404E2" w:rsidP="000F0EA0">
            <w:pPr>
              <w:pStyle w:val="BodyText"/>
              <w:spacing w:before="60" w:after="60"/>
              <w:jc w:val="left"/>
            </w:pPr>
            <w:r w:rsidRPr="004404E2">
              <w:t>For academies: Annual accounts</w:t>
            </w:r>
          </w:p>
        </w:tc>
        <w:tc>
          <w:tcPr>
            <w:tcW w:w="1894" w:type="pct"/>
            <w:shd w:val="clear" w:color="auto" w:fill="auto"/>
            <w:vAlign w:val="center"/>
          </w:tcPr>
          <w:p w14:paraId="2B7B4D81" w14:textId="77777777" w:rsidR="004612F5" w:rsidRDefault="004612F5" w:rsidP="004612F5">
            <w:pPr>
              <w:pStyle w:val="BodyText"/>
              <w:spacing w:before="60" w:after="60"/>
              <w:jc w:val="left"/>
            </w:pPr>
            <w:r>
              <w:t xml:space="preserve">CFO at the Trust </w:t>
            </w:r>
          </w:p>
          <w:p w14:paraId="527F0298" w14:textId="5ABDA69D" w:rsidR="004404E2" w:rsidRPr="004E1EA0" w:rsidRDefault="004612F5" w:rsidP="004612F5">
            <w:pPr>
              <w:pStyle w:val="BodyText"/>
              <w:spacing w:before="60" w:after="60"/>
              <w:jc w:val="left"/>
            </w:pPr>
            <w:hyperlink r:id="rId15" w:history="1">
              <w:r w:rsidRPr="005A5AEE">
                <w:rPr>
                  <w:rStyle w:val="Hyperlink"/>
                </w:rPr>
                <w:t>www.stfrancistrust.net</w:t>
              </w:r>
            </w:hyperlink>
          </w:p>
        </w:tc>
        <w:tc>
          <w:tcPr>
            <w:tcW w:w="347" w:type="pct"/>
            <w:shd w:val="clear" w:color="auto" w:fill="auto"/>
            <w:vAlign w:val="center"/>
          </w:tcPr>
          <w:p w14:paraId="6D935BF4" w14:textId="77777777" w:rsidR="004404E2" w:rsidRPr="004E1EA0" w:rsidRDefault="004404E2" w:rsidP="000F0EA0">
            <w:pPr>
              <w:pStyle w:val="BodyText"/>
              <w:spacing w:before="60" w:after="60"/>
              <w:jc w:val="left"/>
            </w:pPr>
          </w:p>
        </w:tc>
      </w:tr>
      <w:tr w:rsidR="004E1EA0" w:rsidRPr="004E1EA0" w14:paraId="243C092E" w14:textId="77777777" w:rsidTr="006D249F">
        <w:trPr>
          <w:trHeight w:val="188"/>
        </w:trPr>
        <w:tc>
          <w:tcPr>
            <w:tcW w:w="2759" w:type="pct"/>
            <w:shd w:val="clear" w:color="auto" w:fill="auto"/>
            <w:vAlign w:val="center"/>
          </w:tcPr>
          <w:p w14:paraId="0F3F157E" w14:textId="77777777" w:rsidR="004E1EA0" w:rsidRPr="004E1EA0" w:rsidRDefault="004E1EA0" w:rsidP="000F0EA0">
            <w:pPr>
              <w:pStyle w:val="BodyText"/>
              <w:spacing w:before="60" w:after="60"/>
              <w:jc w:val="left"/>
            </w:pPr>
            <w:r w:rsidRPr="004E1EA0">
              <w:t>Capital funding</w:t>
            </w:r>
          </w:p>
        </w:tc>
        <w:tc>
          <w:tcPr>
            <w:tcW w:w="1894" w:type="pct"/>
            <w:shd w:val="clear" w:color="auto" w:fill="auto"/>
            <w:vAlign w:val="center"/>
          </w:tcPr>
          <w:p w14:paraId="1418A17E" w14:textId="77777777" w:rsidR="004612F5" w:rsidRDefault="004612F5" w:rsidP="004612F5">
            <w:pPr>
              <w:pStyle w:val="BodyText"/>
              <w:spacing w:before="60" w:after="60"/>
              <w:jc w:val="left"/>
            </w:pPr>
            <w:r>
              <w:t xml:space="preserve">CFO at the Trust </w:t>
            </w:r>
          </w:p>
          <w:p w14:paraId="02283D12" w14:textId="217B194A" w:rsidR="004E1EA0" w:rsidRPr="004E1EA0" w:rsidRDefault="004612F5" w:rsidP="004612F5">
            <w:pPr>
              <w:pStyle w:val="BodyText"/>
              <w:spacing w:before="60" w:after="60"/>
              <w:jc w:val="left"/>
            </w:pPr>
            <w:hyperlink r:id="rId16" w:history="1">
              <w:r w:rsidRPr="005A5AEE">
                <w:rPr>
                  <w:rStyle w:val="Hyperlink"/>
                </w:rPr>
                <w:t>www.stfrancistrust.net</w:t>
              </w:r>
            </w:hyperlink>
          </w:p>
        </w:tc>
        <w:tc>
          <w:tcPr>
            <w:tcW w:w="347" w:type="pct"/>
            <w:shd w:val="clear" w:color="auto" w:fill="auto"/>
            <w:vAlign w:val="center"/>
          </w:tcPr>
          <w:p w14:paraId="5CBB9B27" w14:textId="77777777" w:rsidR="004E1EA0" w:rsidRPr="004E1EA0" w:rsidRDefault="004E1EA0" w:rsidP="000F0EA0">
            <w:pPr>
              <w:pStyle w:val="BodyText"/>
              <w:spacing w:before="60" w:after="60"/>
              <w:jc w:val="left"/>
            </w:pPr>
          </w:p>
        </w:tc>
      </w:tr>
      <w:tr w:rsidR="004E1EA0" w:rsidRPr="004E1EA0" w14:paraId="71F8D0CC" w14:textId="77777777" w:rsidTr="006D249F">
        <w:trPr>
          <w:trHeight w:val="313"/>
        </w:trPr>
        <w:tc>
          <w:tcPr>
            <w:tcW w:w="2759" w:type="pct"/>
            <w:shd w:val="clear" w:color="auto" w:fill="auto"/>
            <w:vAlign w:val="center"/>
          </w:tcPr>
          <w:p w14:paraId="2E38E44E" w14:textId="77777777" w:rsidR="004E1EA0" w:rsidRPr="004E1EA0" w:rsidRDefault="004E1EA0" w:rsidP="000F0EA0">
            <w:pPr>
              <w:pStyle w:val="BodyText"/>
              <w:spacing w:before="60" w:after="60"/>
              <w:jc w:val="left"/>
            </w:pPr>
            <w:r w:rsidRPr="004E1EA0">
              <w:t>Financial audit reports</w:t>
            </w:r>
          </w:p>
        </w:tc>
        <w:tc>
          <w:tcPr>
            <w:tcW w:w="1894" w:type="pct"/>
            <w:shd w:val="clear" w:color="auto" w:fill="auto"/>
            <w:vAlign w:val="center"/>
          </w:tcPr>
          <w:p w14:paraId="2C12EE2B" w14:textId="77777777" w:rsidR="004612F5" w:rsidRDefault="004612F5" w:rsidP="004612F5">
            <w:pPr>
              <w:pStyle w:val="BodyText"/>
              <w:spacing w:before="60" w:after="60"/>
              <w:jc w:val="left"/>
            </w:pPr>
            <w:r>
              <w:t xml:space="preserve">CFO at the Trust </w:t>
            </w:r>
          </w:p>
          <w:p w14:paraId="579B5FD3" w14:textId="6D47ADAD" w:rsidR="004E1EA0" w:rsidRPr="004E1EA0" w:rsidRDefault="004612F5" w:rsidP="004612F5">
            <w:pPr>
              <w:pStyle w:val="BodyText"/>
              <w:spacing w:before="60" w:after="60"/>
              <w:jc w:val="left"/>
            </w:pPr>
            <w:r>
              <w:t>www.stfrancistrust.net</w:t>
            </w:r>
          </w:p>
        </w:tc>
        <w:tc>
          <w:tcPr>
            <w:tcW w:w="347" w:type="pct"/>
            <w:shd w:val="clear" w:color="auto" w:fill="auto"/>
            <w:vAlign w:val="center"/>
          </w:tcPr>
          <w:p w14:paraId="7EB7F32C" w14:textId="77777777" w:rsidR="004E1EA0" w:rsidRPr="004E1EA0" w:rsidRDefault="004E1EA0" w:rsidP="000F0EA0">
            <w:pPr>
              <w:pStyle w:val="BodyText"/>
              <w:spacing w:before="60" w:after="60"/>
              <w:jc w:val="left"/>
            </w:pPr>
          </w:p>
        </w:tc>
      </w:tr>
      <w:tr w:rsidR="004E1EA0" w:rsidRPr="004E1EA0" w14:paraId="32CB37DE" w14:textId="77777777" w:rsidTr="006D249F">
        <w:trPr>
          <w:trHeight w:val="313"/>
        </w:trPr>
        <w:tc>
          <w:tcPr>
            <w:tcW w:w="2759" w:type="pct"/>
            <w:shd w:val="clear" w:color="auto" w:fill="FFFFFF"/>
            <w:vAlign w:val="center"/>
          </w:tcPr>
          <w:p w14:paraId="5E2FC839" w14:textId="77777777" w:rsidR="004612F5" w:rsidRDefault="004E1EA0" w:rsidP="004612F5">
            <w:pPr>
              <w:pStyle w:val="BodyText"/>
              <w:spacing w:before="60" w:after="60"/>
              <w:jc w:val="left"/>
            </w:pPr>
            <w:r w:rsidRPr="004E1EA0">
              <w:t xml:space="preserve">Details of expenditure items </w:t>
            </w:r>
            <w:r w:rsidRPr="004612F5">
              <w:t>over £2000</w:t>
            </w:r>
            <w:r w:rsidR="007E3AE9" w:rsidRPr="004612F5">
              <w:t xml:space="preserve"> </w:t>
            </w:r>
          </w:p>
          <w:p w14:paraId="4F05AE80" w14:textId="45C97F91" w:rsidR="004E1EA0" w:rsidRPr="004E1EA0" w:rsidRDefault="00D40766" w:rsidP="004612F5">
            <w:pPr>
              <w:pStyle w:val="BodyText"/>
              <w:spacing w:before="60" w:after="60"/>
              <w:jc w:val="left"/>
            </w:pPr>
            <w:r w:rsidRPr="004612F5">
              <w:rPr>
                <w:i/>
              </w:rPr>
              <w:t>p</w:t>
            </w:r>
            <w:r w:rsidR="004404E2" w:rsidRPr="004612F5">
              <w:rPr>
                <w:i/>
              </w:rPr>
              <w:t>ublished at least annually, where practical, at a more frequent quarterly or six-monthly interval</w:t>
            </w:r>
          </w:p>
        </w:tc>
        <w:tc>
          <w:tcPr>
            <w:tcW w:w="1894" w:type="pct"/>
            <w:shd w:val="clear" w:color="auto" w:fill="auto"/>
            <w:vAlign w:val="center"/>
          </w:tcPr>
          <w:p w14:paraId="71DEBFAE" w14:textId="77777777" w:rsidR="004612F5" w:rsidRDefault="004612F5" w:rsidP="004612F5">
            <w:pPr>
              <w:pStyle w:val="BodyText"/>
              <w:spacing w:before="60" w:after="60"/>
              <w:jc w:val="left"/>
            </w:pPr>
            <w:r>
              <w:t xml:space="preserve">CFO at the Trust </w:t>
            </w:r>
          </w:p>
          <w:p w14:paraId="28043A72" w14:textId="096C5D8A" w:rsidR="004E1EA0" w:rsidRPr="004E1EA0" w:rsidRDefault="004612F5" w:rsidP="004612F5">
            <w:pPr>
              <w:pStyle w:val="BodyText"/>
              <w:spacing w:before="60" w:after="60"/>
              <w:jc w:val="left"/>
            </w:pPr>
            <w:r>
              <w:t>www.stfrancistrust.net</w:t>
            </w:r>
          </w:p>
        </w:tc>
        <w:tc>
          <w:tcPr>
            <w:tcW w:w="347" w:type="pct"/>
            <w:shd w:val="clear" w:color="auto" w:fill="auto"/>
            <w:vAlign w:val="center"/>
          </w:tcPr>
          <w:p w14:paraId="4542E801" w14:textId="77777777" w:rsidR="004E1EA0" w:rsidRPr="004E1EA0" w:rsidRDefault="004E1EA0" w:rsidP="000F0EA0">
            <w:pPr>
              <w:pStyle w:val="BodyText"/>
              <w:spacing w:before="60" w:after="60"/>
              <w:jc w:val="left"/>
            </w:pPr>
          </w:p>
        </w:tc>
      </w:tr>
      <w:tr w:rsidR="00504A95" w:rsidRPr="004E1EA0" w14:paraId="4CD7038A" w14:textId="77777777" w:rsidTr="006D249F">
        <w:trPr>
          <w:trHeight w:val="347"/>
        </w:trPr>
        <w:tc>
          <w:tcPr>
            <w:tcW w:w="2759" w:type="pct"/>
            <w:shd w:val="clear" w:color="auto" w:fill="auto"/>
            <w:vAlign w:val="center"/>
          </w:tcPr>
          <w:p w14:paraId="392B20C2" w14:textId="77777777" w:rsidR="00504A95" w:rsidRDefault="00504A95" w:rsidP="000F0EA0">
            <w:pPr>
              <w:pStyle w:val="BodyText"/>
              <w:spacing w:before="60" w:after="60"/>
              <w:jc w:val="left"/>
            </w:pPr>
            <w:r w:rsidRPr="00504A95">
              <w:t xml:space="preserve">Staff pay – details of senior staff salaries in bands of £5,000 </w:t>
            </w:r>
            <w:r>
              <w:t xml:space="preserve"> </w:t>
            </w:r>
          </w:p>
          <w:p w14:paraId="4694758A" w14:textId="66AA72F3" w:rsidR="00504A95" w:rsidRPr="00504A95" w:rsidRDefault="00504A95" w:rsidP="00D40766">
            <w:pPr>
              <w:pStyle w:val="BodyText"/>
              <w:spacing w:before="60" w:after="60"/>
              <w:jc w:val="left"/>
              <w:rPr>
                <w:i/>
              </w:rPr>
            </w:pPr>
            <w:r w:rsidRPr="006D249F">
              <w:rPr>
                <w:i/>
              </w:rPr>
              <w:t>identify levels of pay by salary range</w:t>
            </w:r>
          </w:p>
        </w:tc>
        <w:tc>
          <w:tcPr>
            <w:tcW w:w="1894" w:type="pct"/>
            <w:shd w:val="clear" w:color="auto" w:fill="auto"/>
            <w:vAlign w:val="center"/>
          </w:tcPr>
          <w:p w14:paraId="6A2117C8" w14:textId="77777777" w:rsidR="004612F5" w:rsidRDefault="004612F5" w:rsidP="004612F5">
            <w:pPr>
              <w:pStyle w:val="BodyText"/>
              <w:spacing w:before="60" w:after="60"/>
              <w:jc w:val="left"/>
            </w:pPr>
            <w:r>
              <w:t xml:space="preserve">CFO at the Trust </w:t>
            </w:r>
          </w:p>
          <w:p w14:paraId="486DF86A" w14:textId="129A5523" w:rsidR="00504A95" w:rsidRPr="004E1EA0" w:rsidRDefault="004612F5" w:rsidP="004612F5">
            <w:pPr>
              <w:pStyle w:val="BodyText"/>
              <w:spacing w:before="60" w:after="60"/>
              <w:jc w:val="left"/>
            </w:pPr>
            <w:r>
              <w:t>www.stfrancistrust.net</w:t>
            </w:r>
          </w:p>
        </w:tc>
        <w:tc>
          <w:tcPr>
            <w:tcW w:w="347" w:type="pct"/>
            <w:shd w:val="clear" w:color="auto" w:fill="auto"/>
            <w:vAlign w:val="center"/>
          </w:tcPr>
          <w:p w14:paraId="3DDFC6B6" w14:textId="77777777" w:rsidR="00504A95" w:rsidRPr="004E1EA0" w:rsidRDefault="00504A95" w:rsidP="000F0EA0">
            <w:pPr>
              <w:pStyle w:val="BodyText"/>
              <w:spacing w:before="60" w:after="60"/>
              <w:jc w:val="left"/>
            </w:pPr>
          </w:p>
        </w:tc>
      </w:tr>
      <w:tr w:rsidR="00504A95" w:rsidRPr="004E1EA0" w14:paraId="7A55162A" w14:textId="77777777" w:rsidTr="006D249F">
        <w:trPr>
          <w:trHeight w:val="347"/>
        </w:trPr>
        <w:tc>
          <w:tcPr>
            <w:tcW w:w="2759" w:type="pct"/>
            <w:shd w:val="clear" w:color="auto" w:fill="auto"/>
            <w:vAlign w:val="center"/>
          </w:tcPr>
          <w:p w14:paraId="6FAFB3A6" w14:textId="77777777" w:rsidR="00504A95" w:rsidRPr="004E1EA0" w:rsidRDefault="00504A95" w:rsidP="00504A95">
            <w:pPr>
              <w:pStyle w:val="BodyText"/>
              <w:spacing w:before="60" w:after="60"/>
              <w:jc w:val="left"/>
            </w:pPr>
            <w:r w:rsidRPr="004E1EA0">
              <w:t xml:space="preserve">Staff allowances and expenses that can be incurred or claimed, with totals paid to </w:t>
            </w:r>
            <w:r>
              <w:t>individual senior staff members</w:t>
            </w:r>
          </w:p>
        </w:tc>
        <w:tc>
          <w:tcPr>
            <w:tcW w:w="1894" w:type="pct"/>
            <w:shd w:val="clear" w:color="auto" w:fill="auto"/>
            <w:vAlign w:val="center"/>
          </w:tcPr>
          <w:p w14:paraId="3408BB88" w14:textId="77777777" w:rsidR="006D249F" w:rsidRDefault="006D249F" w:rsidP="006D249F">
            <w:pPr>
              <w:pStyle w:val="BodyText"/>
              <w:spacing w:before="60" w:after="60"/>
              <w:jc w:val="left"/>
            </w:pPr>
            <w:r>
              <w:t xml:space="preserve">CFO at the Trust </w:t>
            </w:r>
          </w:p>
          <w:p w14:paraId="428BE46F" w14:textId="111F73E1" w:rsidR="00504A95" w:rsidRPr="004E1EA0" w:rsidRDefault="006D249F" w:rsidP="006D249F">
            <w:pPr>
              <w:pStyle w:val="BodyText"/>
              <w:spacing w:before="60" w:after="60"/>
              <w:jc w:val="left"/>
            </w:pPr>
            <w:hyperlink r:id="rId17" w:history="1">
              <w:r w:rsidRPr="005A5AEE">
                <w:rPr>
                  <w:rStyle w:val="Hyperlink"/>
                </w:rPr>
                <w:t>www.stfrancistrust.net</w:t>
              </w:r>
            </w:hyperlink>
          </w:p>
        </w:tc>
        <w:tc>
          <w:tcPr>
            <w:tcW w:w="347" w:type="pct"/>
            <w:shd w:val="clear" w:color="auto" w:fill="auto"/>
            <w:vAlign w:val="center"/>
          </w:tcPr>
          <w:p w14:paraId="0BC75D5B" w14:textId="77777777" w:rsidR="00504A95" w:rsidRPr="004E1EA0" w:rsidRDefault="00504A95" w:rsidP="000F0EA0">
            <w:pPr>
              <w:pStyle w:val="BodyText"/>
              <w:spacing w:before="60" w:after="60"/>
              <w:jc w:val="left"/>
            </w:pPr>
          </w:p>
        </w:tc>
      </w:tr>
      <w:tr w:rsidR="00504A95" w:rsidRPr="004E1EA0" w14:paraId="7EE06D4F" w14:textId="77777777" w:rsidTr="006D249F">
        <w:trPr>
          <w:trHeight w:val="347"/>
        </w:trPr>
        <w:tc>
          <w:tcPr>
            <w:tcW w:w="2759" w:type="pct"/>
            <w:shd w:val="clear" w:color="auto" w:fill="auto"/>
            <w:vAlign w:val="center"/>
          </w:tcPr>
          <w:p w14:paraId="2D404C9C" w14:textId="77777777" w:rsidR="00504A95" w:rsidRPr="004E1EA0" w:rsidRDefault="00504A95" w:rsidP="00504A95">
            <w:pPr>
              <w:pStyle w:val="BodyText"/>
              <w:spacing w:before="60" w:after="60"/>
              <w:jc w:val="left"/>
            </w:pPr>
            <w:r w:rsidRPr="00504A95">
              <w:t>For academies: Trustees’ allowances that can be incurred or claimed, and a record of total payments made to individual trustees</w:t>
            </w:r>
          </w:p>
        </w:tc>
        <w:tc>
          <w:tcPr>
            <w:tcW w:w="1894" w:type="pct"/>
            <w:shd w:val="clear" w:color="auto" w:fill="auto"/>
            <w:vAlign w:val="center"/>
          </w:tcPr>
          <w:p w14:paraId="60EC2240" w14:textId="77777777" w:rsidR="006D249F" w:rsidRDefault="006D249F" w:rsidP="006D249F">
            <w:pPr>
              <w:pStyle w:val="BodyText"/>
              <w:spacing w:before="60" w:after="60"/>
              <w:jc w:val="left"/>
            </w:pPr>
            <w:r>
              <w:t xml:space="preserve">CFO at the Trust </w:t>
            </w:r>
          </w:p>
          <w:p w14:paraId="16C7C02F" w14:textId="03EA048B" w:rsidR="00504A95" w:rsidRPr="004E1EA0" w:rsidRDefault="006D249F" w:rsidP="006D249F">
            <w:pPr>
              <w:pStyle w:val="BodyText"/>
              <w:spacing w:before="60" w:after="60"/>
              <w:jc w:val="left"/>
            </w:pPr>
            <w:hyperlink r:id="rId18" w:history="1">
              <w:r w:rsidRPr="005A5AEE">
                <w:rPr>
                  <w:rStyle w:val="Hyperlink"/>
                </w:rPr>
                <w:t>www.stfrancistrust.net</w:t>
              </w:r>
            </w:hyperlink>
          </w:p>
        </w:tc>
        <w:tc>
          <w:tcPr>
            <w:tcW w:w="347" w:type="pct"/>
            <w:shd w:val="clear" w:color="auto" w:fill="auto"/>
            <w:vAlign w:val="center"/>
          </w:tcPr>
          <w:p w14:paraId="082497CE" w14:textId="77777777" w:rsidR="00504A95" w:rsidRPr="004E1EA0" w:rsidRDefault="00504A95" w:rsidP="000F0EA0">
            <w:pPr>
              <w:pStyle w:val="BodyText"/>
              <w:spacing w:before="60" w:after="60"/>
              <w:jc w:val="left"/>
            </w:pPr>
          </w:p>
        </w:tc>
      </w:tr>
      <w:tr w:rsidR="00053A80" w:rsidRPr="004E1EA0" w14:paraId="3015A7CC" w14:textId="77777777" w:rsidTr="006D249F">
        <w:trPr>
          <w:trHeight w:val="186"/>
        </w:trPr>
        <w:tc>
          <w:tcPr>
            <w:tcW w:w="2759" w:type="pct"/>
            <w:shd w:val="clear" w:color="auto" w:fill="auto"/>
            <w:vAlign w:val="center"/>
          </w:tcPr>
          <w:p w14:paraId="02CE67BD" w14:textId="77777777" w:rsidR="00053A80" w:rsidRPr="004E1EA0" w:rsidRDefault="00053A80" w:rsidP="000F0EA0">
            <w:pPr>
              <w:pStyle w:val="BodyText"/>
              <w:spacing w:before="60" w:after="60"/>
              <w:jc w:val="left"/>
            </w:pPr>
            <w:r w:rsidRPr="004E1EA0">
              <w:t>Governors’ allowances that can be incurred or claimed, and a record of total paymen</w:t>
            </w:r>
            <w:r>
              <w:t>ts made to individual governors</w:t>
            </w:r>
          </w:p>
        </w:tc>
        <w:tc>
          <w:tcPr>
            <w:tcW w:w="1894" w:type="pct"/>
            <w:shd w:val="clear" w:color="auto" w:fill="auto"/>
            <w:vAlign w:val="center"/>
          </w:tcPr>
          <w:p w14:paraId="25B0D5F3" w14:textId="77777777" w:rsidR="006D249F" w:rsidRDefault="006D249F" w:rsidP="006D249F">
            <w:pPr>
              <w:pStyle w:val="BodyText"/>
              <w:spacing w:before="60" w:after="60"/>
              <w:jc w:val="left"/>
            </w:pPr>
            <w:r>
              <w:t xml:space="preserve">CFO at the Trust </w:t>
            </w:r>
          </w:p>
          <w:p w14:paraId="436E70D6" w14:textId="3C22F1EB" w:rsidR="00053A80" w:rsidRPr="004E1EA0" w:rsidRDefault="006D249F" w:rsidP="006D249F">
            <w:pPr>
              <w:pStyle w:val="BodyText"/>
              <w:spacing w:before="60" w:after="60"/>
              <w:jc w:val="left"/>
            </w:pPr>
            <w:hyperlink r:id="rId19" w:history="1">
              <w:r w:rsidRPr="005A5AEE">
                <w:rPr>
                  <w:rStyle w:val="Hyperlink"/>
                </w:rPr>
                <w:t>www.stfrancistrust.net</w:t>
              </w:r>
            </w:hyperlink>
          </w:p>
        </w:tc>
        <w:tc>
          <w:tcPr>
            <w:tcW w:w="347" w:type="pct"/>
            <w:shd w:val="clear" w:color="auto" w:fill="auto"/>
            <w:vAlign w:val="center"/>
          </w:tcPr>
          <w:p w14:paraId="7EEB9DE7" w14:textId="77777777" w:rsidR="00053A80" w:rsidRPr="004E1EA0" w:rsidRDefault="00053A80" w:rsidP="000F0EA0">
            <w:pPr>
              <w:pStyle w:val="BodyText"/>
              <w:spacing w:before="60" w:after="60"/>
              <w:jc w:val="left"/>
            </w:pPr>
          </w:p>
        </w:tc>
      </w:tr>
      <w:tr w:rsidR="004E1EA0" w:rsidRPr="004E1EA0" w14:paraId="2F46CA54" w14:textId="77777777" w:rsidTr="006D249F">
        <w:trPr>
          <w:trHeight w:val="314"/>
        </w:trPr>
        <w:tc>
          <w:tcPr>
            <w:tcW w:w="2759" w:type="pct"/>
            <w:shd w:val="clear" w:color="auto" w:fill="auto"/>
            <w:vAlign w:val="center"/>
          </w:tcPr>
          <w:p w14:paraId="49D300C5" w14:textId="77777777" w:rsidR="004E1EA0" w:rsidRPr="004E1EA0" w:rsidRDefault="004E1EA0" w:rsidP="00053A80">
            <w:pPr>
              <w:pStyle w:val="BodyText"/>
              <w:spacing w:before="60" w:after="60"/>
              <w:jc w:val="left"/>
            </w:pPr>
            <w:r w:rsidRPr="004E1EA0">
              <w:t xml:space="preserve">Procurement and contracts </w:t>
            </w:r>
            <w:r w:rsidR="00053A80">
              <w:t>we have</w:t>
            </w:r>
            <w:r w:rsidRPr="004E1EA0">
              <w:t xml:space="preserve"> entered into</w:t>
            </w:r>
          </w:p>
        </w:tc>
        <w:tc>
          <w:tcPr>
            <w:tcW w:w="1894" w:type="pct"/>
            <w:shd w:val="clear" w:color="auto" w:fill="auto"/>
            <w:vAlign w:val="center"/>
          </w:tcPr>
          <w:p w14:paraId="565CE0CE" w14:textId="77777777" w:rsidR="006D249F" w:rsidRDefault="006D249F" w:rsidP="006D249F">
            <w:pPr>
              <w:pStyle w:val="BodyText"/>
              <w:spacing w:before="60" w:after="60"/>
              <w:jc w:val="left"/>
            </w:pPr>
            <w:r>
              <w:t xml:space="preserve">CFO at the Trust </w:t>
            </w:r>
          </w:p>
          <w:p w14:paraId="3ED1603B" w14:textId="4662C3A6" w:rsidR="004E1EA0" w:rsidRPr="004E1EA0" w:rsidRDefault="006D249F" w:rsidP="006D249F">
            <w:pPr>
              <w:pStyle w:val="BodyText"/>
              <w:spacing w:before="60" w:after="60"/>
              <w:jc w:val="left"/>
            </w:pPr>
            <w:hyperlink r:id="rId20" w:history="1">
              <w:r w:rsidRPr="005A5AEE">
                <w:rPr>
                  <w:rStyle w:val="Hyperlink"/>
                </w:rPr>
                <w:t>www.stfrancistrust.net</w:t>
              </w:r>
            </w:hyperlink>
          </w:p>
        </w:tc>
        <w:tc>
          <w:tcPr>
            <w:tcW w:w="347" w:type="pct"/>
            <w:shd w:val="clear" w:color="auto" w:fill="auto"/>
            <w:vAlign w:val="center"/>
          </w:tcPr>
          <w:p w14:paraId="01658909" w14:textId="77777777" w:rsidR="004E1EA0" w:rsidRPr="004E1EA0" w:rsidRDefault="004E1EA0" w:rsidP="000F0EA0">
            <w:pPr>
              <w:pStyle w:val="BodyText"/>
              <w:spacing w:before="60" w:after="60"/>
              <w:jc w:val="left"/>
            </w:pPr>
          </w:p>
        </w:tc>
      </w:tr>
      <w:tr w:rsidR="004E1EA0" w:rsidRPr="004E1EA0" w14:paraId="45ED2962" w14:textId="77777777" w:rsidTr="006D249F">
        <w:trPr>
          <w:trHeight w:val="343"/>
        </w:trPr>
        <w:tc>
          <w:tcPr>
            <w:tcW w:w="2759" w:type="pct"/>
            <w:shd w:val="clear" w:color="auto" w:fill="auto"/>
            <w:vAlign w:val="center"/>
          </w:tcPr>
          <w:p w14:paraId="49CCCADD" w14:textId="77777777" w:rsidR="004E1EA0" w:rsidRPr="00053A80" w:rsidRDefault="00053A80" w:rsidP="00DD78BE">
            <w:pPr>
              <w:pStyle w:val="BodyText"/>
              <w:spacing w:before="60" w:after="60"/>
              <w:jc w:val="left"/>
            </w:pPr>
            <w:r w:rsidRPr="00053A80">
              <w:t>Details of any premiums we receive such as Pupil premium</w:t>
            </w:r>
          </w:p>
        </w:tc>
        <w:tc>
          <w:tcPr>
            <w:tcW w:w="1894" w:type="pct"/>
            <w:shd w:val="clear" w:color="auto" w:fill="auto"/>
            <w:vAlign w:val="center"/>
          </w:tcPr>
          <w:p w14:paraId="16BE5EBE" w14:textId="77777777" w:rsidR="006D249F" w:rsidRDefault="006D249F" w:rsidP="006D249F">
            <w:pPr>
              <w:pStyle w:val="BodyText"/>
              <w:spacing w:before="60" w:after="60"/>
              <w:jc w:val="left"/>
            </w:pPr>
            <w:r>
              <w:t xml:space="preserve">CFO at the Trust </w:t>
            </w:r>
          </w:p>
          <w:p w14:paraId="508F572A" w14:textId="20456A54" w:rsidR="004E1EA0" w:rsidRPr="004E1EA0" w:rsidRDefault="006D249F" w:rsidP="006D249F">
            <w:pPr>
              <w:pStyle w:val="BodyText"/>
              <w:spacing w:before="60" w:after="60"/>
              <w:jc w:val="left"/>
            </w:pPr>
            <w:r>
              <w:t>www.stfrancistrust.net</w:t>
            </w:r>
          </w:p>
        </w:tc>
        <w:tc>
          <w:tcPr>
            <w:tcW w:w="347" w:type="pct"/>
            <w:shd w:val="clear" w:color="auto" w:fill="auto"/>
            <w:vAlign w:val="center"/>
          </w:tcPr>
          <w:p w14:paraId="260FC45F" w14:textId="77777777" w:rsidR="004E1EA0" w:rsidRPr="004E1EA0" w:rsidRDefault="004E1EA0" w:rsidP="000F0EA0">
            <w:pPr>
              <w:pStyle w:val="BodyText"/>
              <w:spacing w:before="60" w:after="60"/>
              <w:jc w:val="left"/>
            </w:pPr>
          </w:p>
        </w:tc>
      </w:tr>
      <w:tr w:rsidR="004E1EA0" w:rsidRPr="004E1EA0" w14:paraId="500CE391" w14:textId="77777777" w:rsidTr="006D249F">
        <w:trPr>
          <w:trHeight w:val="651"/>
        </w:trPr>
        <w:tc>
          <w:tcPr>
            <w:tcW w:w="2759" w:type="pct"/>
            <w:shd w:val="clear" w:color="auto" w:fill="auto"/>
            <w:vAlign w:val="center"/>
          </w:tcPr>
          <w:p w14:paraId="36596945" w14:textId="77777777" w:rsidR="004E1EA0" w:rsidRDefault="004E1EA0" w:rsidP="00D33807">
            <w:pPr>
              <w:pStyle w:val="BodyText"/>
              <w:keepNext/>
              <w:spacing w:before="60" w:after="60"/>
              <w:jc w:val="left"/>
              <w:rPr>
                <w:b/>
              </w:rPr>
            </w:pPr>
            <w:r w:rsidRPr="004E1EA0">
              <w:rPr>
                <w:b/>
              </w:rPr>
              <w:lastRenderedPageBreak/>
              <w:t>Class 3 – What our priorities are and how we are doing</w:t>
            </w:r>
          </w:p>
          <w:p w14:paraId="1F285FA6" w14:textId="77777777" w:rsidR="00615B93" w:rsidRPr="00615B93" w:rsidRDefault="00615B93" w:rsidP="0026351B">
            <w:pPr>
              <w:pStyle w:val="BodyText"/>
              <w:spacing w:before="60" w:after="60"/>
              <w:jc w:val="left"/>
              <w:rPr>
                <w:i/>
              </w:rPr>
            </w:pPr>
            <w:r w:rsidRPr="00615B93">
              <w:rPr>
                <w:i/>
              </w:rPr>
              <w:t>Strategies and plans, performance indicators, audits, inspections and reviews</w:t>
            </w:r>
          </w:p>
        </w:tc>
        <w:tc>
          <w:tcPr>
            <w:tcW w:w="1894" w:type="pct"/>
            <w:shd w:val="clear" w:color="auto" w:fill="auto"/>
            <w:vAlign w:val="center"/>
          </w:tcPr>
          <w:p w14:paraId="1AE15DAF" w14:textId="77777777" w:rsidR="004E1EA0" w:rsidRDefault="006D249F" w:rsidP="000F0EA0">
            <w:pPr>
              <w:pStyle w:val="BodyText"/>
              <w:spacing w:before="60" w:after="60"/>
              <w:jc w:val="left"/>
            </w:pPr>
            <w:r>
              <w:t xml:space="preserve">Available from headteacher </w:t>
            </w:r>
          </w:p>
          <w:p w14:paraId="6AEA2623" w14:textId="13CB437E" w:rsidR="006D249F" w:rsidRPr="004E1EA0" w:rsidRDefault="006D249F" w:rsidP="000F0EA0">
            <w:pPr>
              <w:pStyle w:val="BodyText"/>
              <w:spacing w:before="60" w:after="60"/>
              <w:jc w:val="left"/>
            </w:pPr>
            <w:r>
              <w:t>head@stcanterbury.herts.sch.uk</w:t>
            </w:r>
          </w:p>
        </w:tc>
        <w:tc>
          <w:tcPr>
            <w:tcW w:w="347" w:type="pct"/>
            <w:shd w:val="clear" w:color="auto" w:fill="auto"/>
            <w:vAlign w:val="center"/>
          </w:tcPr>
          <w:p w14:paraId="33C60DD1" w14:textId="77777777" w:rsidR="004E1EA0" w:rsidRPr="004E1EA0" w:rsidRDefault="004E1EA0" w:rsidP="000F0EA0">
            <w:pPr>
              <w:pStyle w:val="BodyText"/>
              <w:spacing w:before="60" w:after="60"/>
              <w:jc w:val="left"/>
            </w:pPr>
          </w:p>
        </w:tc>
      </w:tr>
      <w:tr w:rsidR="00E77371" w:rsidRPr="004E1EA0" w14:paraId="41A42AA9" w14:textId="77777777" w:rsidTr="006D249F">
        <w:trPr>
          <w:trHeight w:val="334"/>
        </w:trPr>
        <w:tc>
          <w:tcPr>
            <w:tcW w:w="2759" w:type="pct"/>
            <w:tcBorders>
              <w:top w:val="single" w:sz="4" w:space="0" w:color="auto"/>
              <w:bottom w:val="single" w:sz="4" w:space="0" w:color="auto"/>
            </w:tcBorders>
            <w:shd w:val="clear" w:color="auto" w:fill="auto"/>
            <w:vAlign w:val="center"/>
          </w:tcPr>
          <w:p w14:paraId="2C1F7FF5" w14:textId="77777777" w:rsidR="00E77371" w:rsidRDefault="00E77371" w:rsidP="00E77371">
            <w:pPr>
              <w:pStyle w:val="BodyText"/>
              <w:spacing w:before="60" w:after="60"/>
              <w:jc w:val="left"/>
            </w:pPr>
            <w:r>
              <w:t xml:space="preserve">Latest reports from </w:t>
            </w:r>
            <w:r w:rsidR="00F6669C">
              <w:t>Ofsted</w:t>
            </w:r>
          </w:p>
          <w:p w14:paraId="4F7CB3EB" w14:textId="77777777" w:rsidR="00E77371" w:rsidRDefault="00E77371" w:rsidP="00E77371">
            <w:pPr>
              <w:pStyle w:val="BodyText"/>
              <w:numPr>
                <w:ilvl w:val="0"/>
                <w:numId w:val="14"/>
              </w:numPr>
              <w:spacing w:before="60" w:after="60"/>
              <w:jc w:val="left"/>
            </w:pPr>
            <w:r>
              <w:t>Summary</w:t>
            </w:r>
          </w:p>
          <w:p w14:paraId="7E0F1702" w14:textId="77777777" w:rsidR="00E77371" w:rsidRDefault="00E77371" w:rsidP="00E77371">
            <w:pPr>
              <w:pStyle w:val="BodyText"/>
              <w:numPr>
                <w:ilvl w:val="0"/>
                <w:numId w:val="14"/>
              </w:numPr>
              <w:spacing w:before="60" w:after="60"/>
              <w:jc w:val="left"/>
            </w:pPr>
            <w:r>
              <w:t>Full report</w:t>
            </w:r>
          </w:p>
          <w:p w14:paraId="23F2A35C" w14:textId="77777777" w:rsidR="00E77371" w:rsidRPr="004E1EA0" w:rsidRDefault="00E77371" w:rsidP="00E77371">
            <w:pPr>
              <w:pStyle w:val="BodyText"/>
              <w:numPr>
                <w:ilvl w:val="0"/>
                <w:numId w:val="14"/>
              </w:numPr>
              <w:spacing w:before="60" w:after="60"/>
              <w:jc w:val="left"/>
            </w:pPr>
            <w:r>
              <w:t>Post-inspection action plan</w:t>
            </w:r>
          </w:p>
        </w:tc>
        <w:tc>
          <w:tcPr>
            <w:tcW w:w="1894" w:type="pct"/>
            <w:tcBorders>
              <w:top w:val="single" w:sz="4" w:space="0" w:color="auto"/>
              <w:bottom w:val="single" w:sz="4" w:space="0" w:color="auto"/>
            </w:tcBorders>
            <w:shd w:val="clear" w:color="auto" w:fill="auto"/>
            <w:vAlign w:val="center"/>
          </w:tcPr>
          <w:p w14:paraId="2E71CF2C" w14:textId="71EBB98F" w:rsidR="00E77371" w:rsidRPr="004E1EA0" w:rsidRDefault="006D249F" w:rsidP="006D249F">
            <w:pPr>
              <w:pStyle w:val="BodyText"/>
              <w:spacing w:before="60" w:after="60"/>
              <w:jc w:val="left"/>
            </w:pPr>
            <w:r>
              <w:t xml:space="preserve">See website </w:t>
            </w:r>
            <w:r>
              <w:t xml:space="preserve"> for links </w:t>
            </w:r>
            <w:r>
              <w:t xml:space="preserve">- </w:t>
            </w:r>
            <w:r w:rsidRPr="004612F5">
              <w:rPr>
                <w:color w:val="000000"/>
              </w:rPr>
              <w:t>www.stcanterbury.herts.sch.uk</w:t>
            </w:r>
          </w:p>
        </w:tc>
        <w:tc>
          <w:tcPr>
            <w:tcW w:w="347" w:type="pct"/>
            <w:tcBorders>
              <w:top w:val="single" w:sz="4" w:space="0" w:color="auto"/>
              <w:bottom w:val="single" w:sz="4" w:space="0" w:color="auto"/>
            </w:tcBorders>
            <w:shd w:val="clear" w:color="auto" w:fill="auto"/>
            <w:vAlign w:val="center"/>
          </w:tcPr>
          <w:p w14:paraId="5F25A126" w14:textId="77777777" w:rsidR="00E77371" w:rsidRPr="004E1EA0" w:rsidRDefault="00E77371" w:rsidP="000F0EA0">
            <w:pPr>
              <w:pStyle w:val="BodyText"/>
              <w:spacing w:before="60" w:after="60"/>
              <w:jc w:val="left"/>
            </w:pPr>
          </w:p>
        </w:tc>
      </w:tr>
      <w:tr w:rsidR="002442E0" w:rsidRPr="004E1EA0" w14:paraId="5717B1EE" w14:textId="77777777" w:rsidTr="006D249F">
        <w:trPr>
          <w:trHeight w:val="329"/>
        </w:trPr>
        <w:tc>
          <w:tcPr>
            <w:tcW w:w="2759" w:type="pct"/>
            <w:tcBorders>
              <w:top w:val="single" w:sz="4" w:space="0" w:color="auto"/>
            </w:tcBorders>
            <w:shd w:val="clear" w:color="auto" w:fill="auto"/>
            <w:vAlign w:val="center"/>
          </w:tcPr>
          <w:p w14:paraId="520578E6" w14:textId="77777777" w:rsidR="002442E0" w:rsidRPr="004E1EA0" w:rsidRDefault="002442E0" w:rsidP="00413C45">
            <w:pPr>
              <w:pStyle w:val="BodyText"/>
              <w:spacing w:before="60" w:after="60"/>
              <w:jc w:val="left"/>
            </w:pPr>
            <w:r w:rsidRPr="00AF35D1">
              <w:t>Exam and assessment results</w:t>
            </w:r>
          </w:p>
        </w:tc>
        <w:tc>
          <w:tcPr>
            <w:tcW w:w="1894" w:type="pct"/>
            <w:tcBorders>
              <w:top w:val="single" w:sz="4" w:space="0" w:color="auto"/>
            </w:tcBorders>
            <w:shd w:val="clear" w:color="auto" w:fill="auto"/>
            <w:vAlign w:val="center"/>
          </w:tcPr>
          <w:p w14:paraId="36FBF1C9" w14:textId="70C37915" w:rsidR="002442E0" w:rsidRPr="004E1EA0" w:rsidRDefault="006D249F" w:rsidP="000F0EA0">
            <w:pPr>
              <w:pStyle w:val="BodyText"/>
              <w:spacing w:before="60" w:after="60"/>
              <w:jc w:val="left"/>
            </w:pPr>
            <w:r>
              <w:t xml:space="preserve">See website  for links - </w:t>
            </w:r>
            <w:r w:rsidRPr="004612F5">
              <w:rPr>
                <w:color w:val="000000"/>
              </w:rPr>
              <w:t>www.stcanterbury.herts.sch.uk</w:t>
            </w:r>
          </w:p>
        </w:tc>
        <w:tc>
          <w:tcPr>
            <w:tcW w:w="347" w:type="pct"/>
            <w:tcBorders>
              <w:top w:val="single" w:sz="4" w:space="0" w:color="auto"/>
            </w:tcBorders>
            <w:shd w:val="clear" w:color="auto" w:fill="auto"/>
            <w:vAlign w:val="center"/>
          </w:tcPr>
          <w:p w14:paraId="7A778AE0" w14:textId="77777777" w:rsidR="002442E0" w:rsidRPr="004E1EA0" w:rsidRDefault="002442E0" w:rsidP="000F0EA0">
            <w:pPr>
              <w:pStyle w:val="BodyText"/>
              <w:spacing w:before="60" w:after="60"/>
              <w:jc w:val="left"/>
            </w:pPr>
          </w:p>
        </w:tc>
      </w:tr>
      <w:tr w:rsidR="00413C45" w:rsidRPr="004E1EA0" w14:paraId="51E8449C" w14:textId="77777777" w:rsidTr="006D249F">
        <w:trPr>
          <w:trHeight w:val="346"/>
        </w:trPr>
        <w:tc>
          <w:tcPr>
            <w:tcW w:w="2759" w:type="pct"/>
            <w:tcBorders>
              <w:top w:val="single" w:sz="4" w:space="0" w:color="auto"/>
              <w:bottom w:val="single" w:sz="4" w:space="0" w:color="auto"/>
            </w:tcBorders>
            <w:shd w:val="clear" w:color="auto" w:fill="auto"/>
            <w:vAlign w:val="center"/>
          </w:tcPr>
          <w:p w14:paraId="4311C95C" w14:textId="77777777" w:rsidR="00413C45" w:rsidRPr="004E1EA0" w:rsidRDefault="00413C45" w:rsidP="00AF35D1">
            <w:pPr>
              <w:pStyle w:val="BodyText"/>
              <w:spacing w:before="60" w:after="60"/>
              <w:jc w:val="left"/>
            </w:pPr>
            <w:r w:rsidRPr="004E1EA0">
              <w:t xml:space="preserve">Performance </w:t>
            </w:r>
            <w:r w:rsidR="00AF35D1">
              <w:t>tables</w:t>
            </w:r>
          </w:p>
        </w:tc>
        <w:tc>
          <w:tcPr>
            <w:tcW w:w="1894" w:type="pct"/>
            <w:tcBorders>
              <w:top w:val="single" w:sz="4" w:space="0" w:color="auto"/>
              <w:bottom w:val="single" w:sz="4" w:space="0" w:color="auto"/>
            </w:tcBorders>
            <w:shd w:val="clear" w:color="auto" w:fill="auto"/>
            <w:vAlign w:val="center"/>
          </w:tcPr>
          <w:p w14:paraId="1C66965B" w14:textId="16090B06" w:rsidR="00413C45" w:rsidRPr="004E1EA0" w:rsidRDefault="006D249F" w:rsidP="000F0EA0">
            <w:pPr>
              <w:pStyle w:val="BodyText"/>
              <w:spacing w:before="60" w:after="60"/>
              <w:jc w:val="left"/>
            </w:pPr>
            <w:r>
              <w:t xml:space="preserve">See website  for links - </w:t>
            </w:r>
            <w:r w:rsidRPr="004612F5">
              <w:rPr>
                <w:color w:val="000000"/>
              </w:rPr>
              <w:t>www.stcanterbury.herts.sch.uk</w:t>
            </w:r>
          </w:p>
        </w:tc>
        <w:tc>
          <w:tcPr>
            <w:tcW w:w="347" w:type="pct"/>
            <w:tcBorders>
              <w:top w:val="single" w:sz="4" w:space="0" w:color="auto"/>
              <w:bottom w:val="single" w:sz="4" w:space="0" w:color="auto"/>
            </w:tcBorders>
            <w:shd w:val="clear" w:color="auto" w:fill="auto"/>
            <w:vAlign w:val="center"/>
          </w:tcPr>
          <w:p w14:paraId="26A2E2EC" w14:textId="77777777" w:rsidR="00413C45" w:rsidRPr="004E1EA0" w:rsidRDefault="00413C45" w:rsidP="000F0EA0">
            <w:pPr>
              <w:pStyle w:val="BodyText"/>
              <w:spacing w:before="60" w:after="60"/>
              <w:jc w:val="left"/>
            </w:pPr>
          </w:p>
        </w:tc>
      </w:tr>
      <w:tr w:rsidR="00353718" w:rsidRPr="004E1EA0" w14:paraId="40FF81E0" w14:textId="77777777" w:rsidTr="006D249F">
        <w:trPr>
          <w:trHeight w:val="283"/>
        </w:trPr>
        <w:tc>
          <w:tcPr>
            <w:tcW w:w="2759" w:type="pct"/>
            <w:shd w:val="clear" w:color="auto" w:fill="auto"/>
            <w:vAlign w:val="center"/>
          </w:tcPr>
          <w:p w14:paraId="569CFC72" w14:textId="77777777" w:rsidR="00353718" w:rsidRPr="004E1EA0" w:rsidRDefault="00353718" w:rsidP="000F0EA0">
            <w:pPr>
              <w:pStyle w:val="BodyText"/>
              <w:spacing w:before="60" w:after="60"/>
              <w:jc w:val="left"/>
            </w:pPr>
            <w:r w:rsidRPr="00353718">
              <w:t>Careers programme information</w:t>
            </w:r>
          </w:p>
        </w:tc>
        <w:tc>
          <w:tcPr>
            <w:tcW w:w="1894" w:type="pct"/>
            <w:shd w:val="clear" w:color="auto" w:fill="auto"/>
            <w:vAlign w:val="center"/>
          </w:tcPr>
          <w:p w14:paraId="5F8D9135" w14:textId="42FA0F20" w:rsidR="00353718" w:rsidRPr="004E1EA0" w:rsidRDefault="006D249F" w:rsidP="000F0EA0">
            <w:pPr>
              <w:pStyle w:val="BodyText"/>
              <w:spacing w:before="60" w:after="60"/>
              <w:jc w:val="left"/>
            </w:pPr>
            <w:r>
              <w:t>N/A</w:t>
            </w:r>
          </w:p>
        </w:tc>
        <w:tc>
          <w:tcPr>
            <w:tcW w:w="347" w:type="pct"/>
            <w:shd w:val="clear" w:color="auto" w:fill="auto"/>
            <w:vAlign w:val="center"/>
          </w:tcPr>
          <w:p w14:paraId="55087864" w14:textId="77777777" w:rsidR="00353718" w:rsidRPr="004E1EA0" w:rsidRDefault="00353718" w:rsidP="000F0EA0">
            <w:pPr>
              <w:pStyle w:val="BodyText"/>
              <w:spacing w:before="60" w:after="60"/>
              <w:jc w:val="left"/>
            </w:pPr>
          </w:p>
        </w:tc>
      </w:tr>
      <w:tr w:rsidR="00974A25" w:rsidRPr="004E1EA0" w14:paraId="284DCEDA" w14:textId="77777777" w:rsidTr="006D249F">
        <w:trPr>
          <w:trHeight w:val="261"/>
        </w:trPr>
        <w:tc>
          <w:tcPr>
            <w:tcW w:w="2759" w:type="pct"/>
            <w:shd w:val="clear" w:color="auto" w:fill="auto"/>
            <w:vAlign w:val="center"/>
          </w:tcPr>
          <w:p w14:paraId="25263748" w14:textId="77777777" w:rsidR="00974A25" w:rsidRPr="004E1EA0" w:rsidRDefault="00974A25" w:rsidP="00353718">
            <w:pPr>
              <w:pStyle w:val="BodyText"/>
              <w:spacing w:before="60" w:after="60"/>
              <w:jc w:val="left"/>
            </w:pPr>
            <w:r w:rsidRPr="004E1EA0">
              <w:t>The school’s</w:t>
            </w:r>
            <w:r>
              <w:t>/academy’s</w:t>
            </w:r>
            <w:r w:rsidRPr="004E1EA0">
              <w:t xml:space="preserve"> future plans; </w:t>
            </w:r>
            <w:r>
              <w:t>e.g.</w:t>
            </w:r>
            <w:r w:rsidRPr="004E1EA0">
              <w:t xml:space="preserve"> proposals for and any consultation on the future of the school</w:t>
            </w:r>
            <w:r>
              <w:t>/academy</w:t>
            </w:r>
            <w:r w:rsidRPr="004E1EA0">
              <w:t>, such as a change in status</w:t>
            </w:r>
          </w:p>
        </w:tc>
        <w:tc>
          <w:tcPr>
            <w:tcW w:w="1894" w:type="pct"/>
            <w:shd w:val="clear" w:color="auto" w:fill="auto"/>
            <w:vAlign w:val="center"/>
          </w:tcPr>
          <w:p w14:paraId="462394E1" w14:textId="6A466E11" w:rsidR="00974A25" w:rsidRPr="004E1EA0" w:rsidRDefault="006D249F" w:rsidP="000F0EA0">
            <w:pPr>
              <w:pStyle w:val="BodyText"/>
              <w:spacing w:before="60" w:after="60"/>
              <w:jc w:val="left"/>
            </w:pPr>
            <w:r>
              <w:t>Refer to headteacher head@stcanterbury.herts.sch.uk</w:t>
            </w:r>
          </w:p>
        </w:tc>
        <w:tc>
          <w:tcPr>
            <w:tcW w:w="347" w:type="pct"/>
            <w:shd w:val="clear" w:color="auto" w:fill="auto"/>
            <w:vAlign w:val="center"/>
          </w:tcPr>
          <w:p w14:paraId="5E135FC4" w14:textId="77777777" w:rsidR="00974A25" w:rsidRPr="004E1EA0" w:rsidRDefault="00974A25" w:rsidP="000F0EA0">
            <w:pPr>
              <w:pStyle w:val="BodyText"/>
              <w:spacing w:before="60" w:after="60"/>
              <w:jc w:val="left"/>
            </w:pPr>
          </w:p>
        </w:tc>
      </w:tr>
      <w:tr w:rsidR="004E1EA0" w:rsidRPr="004E1EA0" w14:paraId="5A28C434" w14:textId="77777777" w:rsidTr="006D249F">
        <w:trPr>
          <w:trHeight w:val="283"/>
        </w:trPr>
        <w:tc>
          <w:tcPr>
            <w:tcW w:w="2759" w:type="pct"/>
            <w:shd w:val="clear" w:color="auto" w:fill="auto"/>
            <w:vAlign w:val="center"/>
          </w:tcPr>
          <w:p w14:paraId="4C054335" w14:textId="77777777" w:rsidR="00974A25" w:rsidRDefault="00974A25" w:rsidP="00974A25">
            <w:pPr>
              <w:pStyle w:val="BodyText"/>
              <w:spacing w:before="60" w:after="60"/>
              <w:jc w:val="left"/>
            </w:pPr>
            <w:r>
              <w:t xml:space="preserve">School profile and performance data supplied to the Government </w:t>
            </w:r>
          </w:p>
          <w:p w14:paraId="00F02312" w14:textId="53AC7320" w:rsidR="004E1EA0" w:rsidRPr="00974A25" w:rsidRDefault="004E1EA0" w:rsidP="00F6669C">
            <w:pPr>
              <w:pStyle w:val="BodyText"/>
              <w:spacing w:before="60" w:after="60"/>
              <w:jc w:val="left"/>
              <w:rPr>
                <w:i/>
              </w:rPr>
            </w:pPr>
          </w:p>
        </w:tc>
        <w:tc>
          <w:tcPr>
            <w:tcW w:w="1894" w:type="pct"/>
            <w:shd w:val="clear" w:color="auto" w:fill="auto"/>
            <w:vAlign w:val="center"/>
          </w:tcPr>
          <w:p w14:paraId="177E22B6" w14:textId="2D954CB4" w:rsidR="004E1EA0" w:rsidRPr="004E1EA0" w:rsidRDefault="006D249F"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5D066A4C" w14:textId="77777777" w:rsidR="004E1EA0" w:rsidRPr="004E1EA0" w:rsidRDefault="004E1EA0" w:rsidP="000F0EA0">
            <w:pPr>
              <w:pStyle w:val="BodyText"/>
              <w:spacing w:before="60" w:after="60"/>
              <w:jc w:val="left"/>
            </w:pPr>
          </w:p>
        </w:tc>
      </w:tr>
      <w:tr w:rsidR="004E1EA0" w:rsidRPr="004E1EA0" w14:paraId="770B749D" w14:textId="77777777" w:rsidTr="006D249F">
        <w:trPr>
          <w:trHeight w:val="363"/>
        </w:trPr>
        <w:tc>
          <w:tcPr>
            <w:tcW w:w="2759" w:type="pct"/>
            <w:shd w:val="clear" w:color="auto" w:fill="auto"/>
            <w:vAlign w:val="center"/>
          </w:tcPr>
          <w:p w14:paraId="68FBF846" w14:textId="77777777" w:rsidR="004E1EA0" w:rsidRPr="004E1EA0" w:rsidRDefault="00974A25" w:rsidP="000F0EA0">
            <w:pPr>
              <w:pStyle w:val="BodyText"/>
              <w:spacing w:before="60" w:after="60"/>
              <w:jc w:val="left"/>
            </w:pPr>
            <w:r w:rsidRPr="00974A25">
              <w:t>Data Protection Impact Assessments (in full or summary format) or any other impact assessment (e.g. Health &amp; Safety Impact Assessment, Equality Impact Assessments etc.), as appropriate and relevant</w:t>
            </w:r>
            <w:r w:rsidR="004E1EA0" w:rsidRPr="004E1EA0">
              <w:t xml:space="preserve"> </w:t>
            </w:r>
          </w:p>
        </w:tc>
        <w:tc>
          <w:tcPr>
            <w:tcW w:w="1894" w:type="pct"/>
            <w:shd w:val="clear" w:color="auto" w:fill="auto"/>
            <w:vAlign w:val="center"/>
          </w:tcPr>
          <w:p w14:paraId="25707929" w14:textId="4C92CA4C" w:rsidR="004E1EA0" w:rsidRPr="004E1EA0" w:rsidRDefault="006D249F" w:rsidP="000F0EA0">
            <w:pPr>
              <w:pStyle w:val="BodyText"/>
              <w:spacing w:before="60" w:after="60"/>
              <w:jc w:val="left"/>
            </w:pPr>
            <w:r>
              <w:t>Refer to headteacher head@stcanterbury.herts.sch.uk</w:t>
            </w:r>
          </w:p>
        </w:tc>
        <w:tc>
          <w:tcPr>
            <w:tcW w:w="347" w:type="pct"/>
            <w:shd w:val="clear" w:color="auto" w:fill="auto"/>
            <w:vAlign w:val="center"/>
          </w:tcPr>
          <w:p w14:paraId="66E4EAAA" w14:textId="77777777" w:rsidR="004E1EA0" w:rsidRPr="004E1EA0" w:rsidRDefault="004E1EA0" w:rsidP="000F0EA0">
            <w:pPr>
              <w:pStyle w:val="BodyText"/>
              <w:spacing w:before="60" w:after="60"/>
              <w:jc w:val="left"/>
            </w:pPr>
          </w:p>
        </w:tc>
      </w:tr>
      <w:tr w:rsidR="004E1EA0" w:rsidRPr="004E1EA0" w14:paraId="0214C2EB" w14:textId="77777777" w:rsidTr="006D249F">
        <w:trPr>
          <w:trHeight w:val="637"/>
        </w:trPr>
        <w:tc>
          <w:tcPr>
            <w:tcW w:w="2759" w:type="pct"/>
            <w:shd w:val="clear" w:color="auto" w:fill="auto"/>
            <w:vAlign w:val="center"/>
          </w:tcPr>
          <w:p w14:paraId="0D85AAB7" w14:textId="77777777" w:rsidR="004E1EA0" w:rsidRDefault="004E1EA0" w:rsidP="00D33807">
            <w:pPr>
              <w:pStyle w:val="BodyText"/>
              <w:keepNext/>
              <w:spacing w:before="60" w:after="60"/>
              <w:jc w:val="left"/>
              <w:rPr>
                <w:b/>
              </w:rPr>
            </w:pPr>
            <w:r w:rsidRPr="004E1EA0">
              <w:rPr>
                <w:b/>
              </w:rPr>
              <w:t>Class 4 – How we make decisions</w:t>
            </w:r>
          </w:p>
          <w:p w14:paraId="5BF2F5BC" w14:textId="77777777" w:rsidR="009B1EA8" w:rsidRPr="009B1EA8" w:rsidRDefault="009B1EA8" w:rsidP="00F6669C">
            <w:pPr>
              <w:pStyle w:val="BodyText"/>
              <w:spacing w:before="60" w:after="60"/>
              <w:jc w:val="left"/>
              <w:rPr>
                <w:i/>
              </w:rPr>
            </w:pPr>
            <w:r w:rsidRPr="00D00EA1">
              <w:t>Decision making processes and records of decisions</w:t>
            </w:r>
            <w:r w:rsidRPr="009B1EA8">
              <w:rPr>
                <w:i/>
              </w:rPr>
              <w:br/>
            </w:r>
            <w:r w:rsidR="00F6669C" w:rsidRPr="006D249F">
              <w:rPr>
                <w:i/>
              </w:rPr>
              <w:t>c</w:t>
            </w:r>
            <w:r w:rsidRPr="006D249F">
              <w:rPr>
                <w:i/>
              </w:rPr>
              <w:t>urrent and previous three years as a minimum</w:t>
            </w:r>
          </w:p>
        </w:tc>
        <w:tc>
          <w:tcPr>
            <w:tcW w:w="1894" w:type="pct"/>
            <w:shd w:val="clear" w:color="auto" w:fill="auto"/>
            <w:vAlign w:val="center"/>
          </w:tcPr>
          <w:p w14:paraId="12CA2389" w14:textId="4224EBED" w:rsidR="004E1EA0" w:rsidRPr="004E1EA0" w:rsidRDefault="006D249F" w:rsidP="000F0EA0">
            <w:pPr>
              <w:pStyle w:val="BodyText"/>
              <w:spacing w:before="60" w:after="60"/>
              <w:jc w:val="left"/>
            </w:pPr>
            <w:r>
              <w:t xml:space="preserve">Refer to headteacher </w:t>
            </w:r>
            <w:hyperlink r:id="rId21" w:history="1">
              <w:r w:rsidRPr="005A5AEE">
                <w:rPr>
                  <w:rStyle w:val="Hyperlink"/>
                </w:rPr>
                <w:t>head@stcanterbury.herts.sch.uk</w:t>
              </w:r>
            </w:hyperlink>
            <w:r>
              <w:t xml:space="preserve"> or chair of Local Governing Body david.lang@stcanterbury.herts.sch.uk</w:t>
            </w:r>
          </w:p>
        </w:tc>
        <w:tc>
          <w:tcPr>
            <w:tcW w:w="347" w:type="pct"/>
            <w:shd w:val="clear" w:color="auto" w:fill="auto"/>
            <w:vAlign w:val="center"/>
          </w:tcPr>
          <w:p w14:paraId="6FC20A5F" w14:textId="77777777" w:rsidR="004E1EA0" w:rsidRPr="004E1EA0" w:rsidRDefault="004E1EA0" w:rsidP="000F0EA0">
            <w:pPr>
              <w:pStyle w:val="BodyText"/>
              <w:spacing w:before="60" w:after="60"/>
              <w:jc w:val="left"/>
            </w:pPr>
          </w:p>
        </w:tc>
      </w:tr>
      <w:tr w:rsidR="004E1EA0" w:rsidRPr="004E1EA0" w14:paraId="3622F875" w14:textId="77777777" w:rsidTr="006D249F">
        <w:trPr>
          <w:trHeight w:val="306"/>
        </w:trPr>
        <w:tc>
          <w:tcPr>
            <w:tcW w:w="2759" w:type="pct"/>
            <w:shd w:val="clear" w:color="auto" w:fill="auto"/>
            <w:vAlign w:val="center"/>
          </w:tcPr>
          <w:p w14:paraId="71867421" w14:textId="77777777" w:rsidR="00D00EA1" w:rsidRDefault="00D00EA1" w:rsidP="005C3CB1">
            <w:pPr>
              <w:pStyle w:val="BodyText"/>
              <w:spacing w:before="60" w:after="60"/>
              <w:jc w:val="left"/>
            </w:pPr>
            <w:r w:rsidRPr="00D00EA1">
              <w:t xml:space="preserve">Admissions policy and, where applicable, admission decisions </w:t>
            </w:r>
          </w:p>
          <w:p w14:paraId="4E221020" w14:textId="309D9C53" w:rsidR="004E1EA0" w:rsidRPr="00D00EA1" w:rsidRDefault="004E1EA0" w:rsidP="00F6669C">
            <w:pPr>
              <w:pStyle w:val="BodyText"/>
              <w:spacing w:before="60" w:after="60"/>
              <w:jc w:val="left"/>
              <w:rPr>
                <w:i/>
              </w:rPr>
            </w:pPr>
          </w:p>
        </w:tc>
        <w:tc>
          <w:tcPr>
            <w:tcW w:w="1894" w:type="pct"/>
            <w:shd w:val="clear" w:color="auto" w:fill="auto"/>
            <w:vAlign w:val="center"/>
          </w:tcPr>
          <w:p w14:paraId="0BD16908" w14:textId="114F773A" w:rsidR="004E1EA0" w:rsidRPr="004E1EA0" w:rsidRDefault="006D249F" w:rsidP="000F0EA0">
            <w:pPr>
              <w:pStyle w:val="BodyText"/>
              <w:spacing w:before="60" w:after="60"/>
              <w:jc w:val="left"/>
            </w:pPr>
            <w:r>
              <w:t xml:space="preserve">See website  for links - </w:t>
            </w:r>
            <w:hyperlink r:id="rId22" w:history="1">
              <w:r w:rsidRPr="005A5AEE">
                <w:rPr>
                  <w:rStyle w:val="Hyperlink"/>
                </w:rPr>
                <w:t>www.stcanterbury.herts.sch.uk</w:t>
              </w:r>
            </w:hyperlink>
            <w:r>
              <w:rPr>
                <w:color w:val="000000"/>
              </w:rPr>
              <w:t xml:space="preserve"> for further information regarding </w:t>
            </w:r>
            <w:r w:rsidRPr="006D249F">
              <w:rPr>
                <w:iCs/>
              </w:rPr>
              <w:t>application numbers/patterns of successful applicants, including criteria on which applications were successful</w:t>
            </w:r>
            <w:r>
              <w:rPr>
                <w:iCs/>
              </w:rPr>
              <w:t xml:space="preserve"> refer to headteacher head@stcanterbury.herts.sch.uk</w:t>
            </w:r>
          </w:p>
        </w:tc>
        <w:tc>
          <w:tcPr>
            <w:tcW w:w="347" w:type="pct"/>
            <w:shd w:val="clear" w:color="auto" w:fill="auto"/>
            <w:vAlign w:val="center"/>
          </w:tcPr>
          <w:p w14:paraId="7BB6FD5E" w14:textId="77777777" w:rsidR="004E1EA0" w:rsidRPr="004E1EA0" w:rsidRDefault="004E1EA0" w:rsidP="000F0EA0">
            <w:pPr>
              <w:pStyle w:val="BodyText"/>
              <w:spacing w:before="60" w:after="60"/>
              <w:jc w:val="left"/>
            </w:pPr>
          </w:p>
        </w:tc>
      </w:tr>
      <w:tr w:rsidR="004E1EA0" w:rsidRPr="004E1EA0" w14:paraId="1168A72D" w14:textId="77777777" w:rsidTr="006D249F">
        <w:trPr>
          <w:trHeight w:val="177"/>
        </w:trPr>
        <w:tc>
          <w:tcPr>
            <w:tcW w:w="2759" w:type="pct"/>
            <w:shd w:val="clear" w:color="auto" w:fill="auto"/>
            <w:vAlign w:val="center"/>
          </w:tcPr>
          <w:p w14:paraId="76A27D56" w14:textId="77777777" w:rsidR="004E1EA0" w:rsidRPr="004E1EA0" w:rsidRDefault="004E1EA0" w:rsidP="00251FE5">
            <w:pPr>
              <w:pStyle w:val="BodyText"/>
              <w:spacing w:before="60" w:after="60"/>
              <w:jc w:val="left"/>
            </w:pPr>
            <w:r w:rsidRPr="004E1EA0">
              <w:t>Agendas and minutes of meetings of the governing body and its committees</w:t>
            </w:r>
            <w:r w:rsidR="00F16F35">
              <w:t>,</w:t>
            </w:r>
            <w:r w:rsidR="00F16F35" w:rsidRPr="00F16F35">
              <w:t xml:space="preserve"> unless an exemption applies to the information or parts of it</w:t>
            </w:r>
          </w:p>
        </w:tc>
        <w:tc>
          <w:tcPr>
            <w:tcW w:w="1894" w:type="pct"/>
            <w:shd w:val="clear" w:color="auto" w:fill="auto"/>
            <w:vAlign w:val="center"/>
          </w:tcPr>
          <w:p w14:paraId="52AF4E77" w14:textId="4419165A" w:rsidR="004E1EA0" w:rsidRPr="004E1EA0" w:rsidRDefault="006D249F" w:rsidP="000F0EA0">
            <w:pPr>
              <w:pStyle w:val="BodyText"/>
              <w:spacing w:before="60" w:after="60"/>
              <w:jc w:val="left"/>
            </w:pPr>
            <w:r>
              <w:t xml:space="preserve">Refer to chair of Local Governing Body </w:t>
            </w:r>
            <w:r>
              <w:t>d</w:t>
            </w:r>
            <w:r>
              <w:t>avid.lang@stcanterbury.herts.sch.uk</w:t>
            </w:r>
          </w:p>
        </w:tc>
        <w:tc>
          <w:tcPr>
            <w:tcW w:w="347" w:type="pct"/>
            <w:shd w:val="clear" w:color="auto" w:fill="auto"/>
            <w:vAlign w:val="center"/>
          </w:tcPr>
          <w:p w14:paraId="2A621FBF" w14:textId="77777777" w:rsidR="004E1EA0" w:rsidRPr="004E1EA0" w:rsidRDefault="004E1EA0" w:rsidP="000F0EA0">
            <w:pPr>
              <w:pStyle w:val="BodyText"/>
              <w:spacing w:before="60" w:after="60"/>
              <w:jc w:val="left"/>
            </w:pPr>
          </w:p>
        </w:tc>
      </w:tr>
      <w:tr w:rsidR="004E1EA0" w:rsidRPr="004E1EA0" w14:paraId="16B95DFE" w14:textId="77777777" w:rsidTr="006D249F">
        <w:trPr>
          <w:trHeight w:val="624"/>
        </w:trPr>
        <w:tc>
          <w:tcPr>
            <w:tcW w:w="2759" w:type="pct"/>
            <w:shd w:val="clear" w:color="auto" w:fill="auto"/>
            <w:vAlign w:val="center"/>
          </w:tcPr>
          <w:p w14:paraId="76E21314" w14:textId="77777777" w:rsidR="004E1EA0" w:rsidRDefault="004E1EA0" w:rsidP="0026351B">
            <w:pPr>
              <w:pStyle w:val="BodyText"/>
              <w:keepNext/>
              <w:spacing w:before="60" w:after="60"/>
              <w:jc w:val="left"/>
              <w:rPr>
                <w:b/>
              </w:rPr>
            </w:pPr>
            <w:r w:rsidRPr="004E1EA0">
              <w:rPr>
                <w:b/>
              </w:rPr>
              <w:t>Class 5 – Our policies and procedures</w:t>
            </w:r>
          </w:p>
          <w:p w14:paraId="5A02ED23" w14:textId="77777777" w:rsidR="005C3CB1" w:rsidRPr="005C3CB1" w:rsidRDefault="005C3CB1" w:rsidP="005C3CB1">
            <w:pPr>
              <w:pStyle w:val="BodyText"/>
              <w:keepNext/>
              <w:spacing w:before="60" w:after="60"/>
              <w:jc w:val="left"/>
              <w:rPr>
                <w:i/>
              </w:rPr>
            </w:pPr>
            <w:r>
              <w:rPr>
                <w:i/>
              </w:rPr>
              <w:t>C</w:t>
            </w:r>
            <w:r w:rsidRPr="005C3CB1">
              <w:rPr>
                <w:i/>
              </w:rPr>
              <w:t>urrent written protocols, policies and procedures for delivering our services and responsibilities</w:t>
            </w:r>
          </w:p>
        </w:tc>
        <w:tc>
          <w:tcPr>
            <w:tcW w:w="1894" w:type="pct"/>
            <w:shd w:val="clear" w:color="auto" w:fill="auto"/>
            <w:vAlign w:val="center"/>
          </w:tcPr>
          <w:p w14:paraId="3D502FC2" w14:textId="13581158" w:rsidR="004E1EA0" w:rsidRPr="004E1EA0" w:rsidRDefault="00A536C8"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4844E95D" w14:textId="77777777" w:rsidR="004E1EA0" w:rsidRPr="004E1EA0" w:rsidRDefault="004E1EA0" w:rsidP="000F0EA0">
            <w:pPr>
              <w:pStyle w:val="BodyText"/>
              <w:spacing w:before="60" w:after="60"/>
              <w:jc w:val="left"/>
            </w:pPr>
          </w:p>
        </w:tc>
      </w:tr>
      <w:tr w:rsidR="007502AB" w:rsidRPr="004E1EA0" w14:paraId="2DBF3B68" w14:textId="77777777" w:rsidTr="006D249F">
        <w:trPr>
          <w:trHeight w:val="423"/>
        </w:trPr>
        <w:tc>
          <w:tcPr>
            <w:tcW w:w="2759" w:type="pct"/>
            <w:shd w:val="clear" w:color="auto" w:fill="auto"/>
            <w:vAlign w:val="center"/>
          </w:tcPr>
          <w:p w14:paraId="60579E81" w14:textId="77777777" w:rsidR="007502AB" w:rsidRPr="007502AB" w:rsidRDefault="00F16F35" w:rsidP="001C3F5D">
            <w:pPr>
              <w:pStyle w:val="BodyText"/>
              <w:spacing w:before="60" w:after="60"/>
              <w:jc w:val="left"/>
            </w:pPr>
            <w:r w:rsidRPr="00F16F35">
              <w:t>School policies and other documents, such as behaviour policy, anti-bullying policy, e</w:t>
            </w:r>
            <w:r w:rsidR="00375C0E">
              <w:t>-</w:t>
            </w:r>
            <w:r w:rsidRPr="00F16F35">
              <w:t xml:space="preserve">Safety, values and ethos </w:t>
            </w:r>
            <w:r w:rsidR="006873B4" w:rsidRPr="00F16F35">
              <w:t>etc.</w:t>
            </w:r>
          </w:p>
        </w:tc>
        <w:tc>
          <w:tcPr>
            <w:tcW w:w="1894" w:type="pct"/>
            <w:shd w:val="clear" w:color="auto" w:fill="auto"/>
            <w:vAlign w:val="center"/>
          </w:tcPr>
          <w:p w14:paraId="1C68B4C6" w14:textId="349E129E" w:rsidR="007502AB" w:rsidRPr="004E1EA0" w:rsidRDefault="00A536C8"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77EBD7B5" w14:textId="77777777" w:rsidR="007502AB" w:rsidRPr="004E1EA0" w:rsidRDefault="007502AB" w:rsidP="000F0EA0">
            <w:pPr>
              <w:pStyle w:val="BodyText"/>
              <w:spacing w:before="60" w:after="60"/>
              <w:jc w:val="left"/>
            </w:pPr>
          </w:p>
        </w:tc>
      </w:tr>
      <w:tr w:rsidR="006873B4" w:rsidRPr="004E1EA0" w14:paraId="665D6022" w14:textId="77777777" w:rsidTr="006D249F">
        <w:trPr>
          <w:trHeight w:val="271"/>
        </w:trPr>
        <w:tc>
          <w:tcPr>
            <w:tcW w:w="2759" w:type="pct"/>
            <w:shd w:val="clear" w:color="auto" w:fill="auto"/>
            <w:vAlign w:val="center"/>
          </w:tcPr>
          <w:p w14:paraId="1C56D9FA" w14:textId="77777777" w:rsidR="006873B4" w:rsidRPr="004E1EA0" w:rsidRDefault="006873B4" w:rsidP="001C3F5D">
            <w:pPr>
              <w:pStyle w:val="BodyText"/>
              <w:spacing w:before="60" w:after="60"/>
              <w:jc w:val="left"/>
            </w:pPr>
            <w:r w:rsidRPr="006873B4">
              <w:t>Safeguarding and child protection, including protecting children’s personal data</w:t>
            </w:r>
          </w:p>
        </w:tc>
        <w:tc>
          <w:tcPr>
            <w:tcW w:w="1894" w:type="pct"/>
            <w:shd w:val="clear" w:color="auto" w:fill="auto"/>
            <w:vAlign w:val="center"/>
          </w:tcPr>
          <w:p w14:paraId="4AF51374" w14:textId="032912D0" w:rsidR="006873B4" w:rsidRPr="004E1EA0" w:rsidRDefault="00A536C8" w:rsidP="000F0EA0">
            <w:pPr>
              <w:pStyle w:val="BodyText"/>
              <w:spacing w:before="60" w:after="60"/>
              <w:jc w:val="left"/>
            </w:pPr>
            <w:r>
              <w:t xml:space="preserve">See website  for links - </w:t>
            </w:r>
            <w:hyperlink r:id="rId23" w:history="1">
              <w:r w:rsidRPr="005A5AEE">
                <w:rPr>
                  <w:rStyle w:val="Hyperlink"/>
                </w:rPr>
                <w:t>www.stcanterbury.herts.sch.uk</w:t>
              </w:r>
            </w:hyperlink>
            <w:r>
              <w:rPr>
                <w:color w:val="000000"/>
              </w:rPr>
              <w:t xml:space="preserve"> </w:t>
            </w:r>
          </w:p>
        </w:tc>
        <w:tc>
          <w:tcPr>
            <w:tcW w:w="347" w:type="pct"/>
            <w:shd w:val="clear" w:color="auto" w:fill="auto"/>
            <w:vAlign w:val="center"/>
          </w:tcPr>
          <w:p w14:paraId="36F8157E" w14:textId="77777777" w:rsidR="006873B4" w:rsidRPr="004E1EA0" w:rsidRDefault="006873B4" w:rsidP="000F0EA0">
            <w:pPr>
              <w:pStyle w:val="BodyText"/>
              <w:spacing w:before="60" w:after="60"/>
              <w:jc w:val="left"/>
            </w:pPr>
          </w:p>
        </w:tc>
      </w:tr>
      <w:tr w:rsidR="006873B4" w:rsidRPr="004E1EA0" w14:paraId="1477A038" w14:textId="77777777" w:rsidTr="006D249F">
        <w:trPr>
          <w:trHeight w:val="271"/>
        </w:trPr>
        <w:tc>
          <w:tcPr>
            <w:tcW w:w="2759" w:type="pct"/>
            <w:shd w:val="clear" w:color="auto" w:fill="auto"/>
            <w:vAlign w:val="center"/>
          </w:tcPr>
          <w:p w14:paraId="273DDEA1" w14:textId="77777777" w:rsidR="006873B4" w:rsidRPr="003D39AF" w:rsidRDefault="006873B4" w:rsidP="001C3F5D">
            <w:pPr>
              <w:pStyle w:val="BodyText"/>
              <w:spacing w:before="60" w:after="60"/>
              <w:jc w:val="left"/>
            </w:pPr>
            <w:r w:rsidRPr="003D39AF">
              <w:lastRenderedPageBreak/>
              <w:t>Equality and Diversity</w:t>
            </w:r>
          </w:p>
        </w:tc>
        <w:tc>
          <w:tcPr>
            <w:tcW w:w="1894" w:type="pct"/>
            <w:shd w:val="clear" w:color="auto" w:fill="auto"/>
            <w:vAlign w:val="center"/>
          </w:tcPr>
          <w:p w14:paraId="0B929E02" w14:textId="1568B952" w:rsidR="006873B4" w:rsidRPr="004E1EA0" w:rsidRDefault="00A536C8"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12C46C33" w14:textId="77777777" w:rsidR="006873B4" w:rsidRPr="004E1EA0" w:rsidRDefault="006873B4" w:rsidP="000F0EA0">
            <w:pPr>
              <w:pStyle w:val="BodyText"/>
              <w:spacing w:before="60" w:after="60"/>
              <w:jc w:val="left"/>
            </w:pPr>
          </w:p>
        </w:tc>
      </w:tr>
      <w:tr w:rsidR="006873B4" w:rsidRPr="004E1EA0" w14:paraId="4389ABA9" w14:textId="77777777" w:rsidTr="006D249F">
        <w:trPr>
          <w:trHeight w:val="271"/>
        </w:trPr>
        <w:tc>
          <w:tcPr>
            <w:tcW w:w="2759" w:type="pct"/>
            <w:shd w:val="clear" w:color="auto" w:fill="auto"/>
            <w:vAlign w:val="center"/>
          </w:tcPr>
          <w:p w14:paraId="4C4A46F4" w14:textId="77777777" w:rsidR="006873B4" w:rsidRDefault="006873B4" w:rsidP="001C3F5D">
            <w:pPr>
              <w:pStyle w:val="BodyText"/>
              <w:spacing w:before="60" w:after="60"/>
              <w:jc w:val="left"/>
            </w:pPr>
            <w:r w:rsidRPr="006873B4">
              <w:t>Policies and procedures relating to recruitment and human resources</w:t>
            </w:r>
          </w:p>
        </w:tc>
        <w:tc>
          <w:tcPr>
            <w:tcW w:w="1894" w:type="pct"/>
            <w:shd w:val="clear" w:color="auto" w:fill="auto"/>
            <w:vAlign w:val="center"/>
          </w:tcPr>
          <w:p w14:paraId="5890EAD6" w14:textId="38274244" w:rsidR="006873B4" w:rsidRPr="004E1EA0" w:rsidRDefault="00425E3B" w:rsidP="000F0EA0">
            <w:pPr>
              <w:pStyle w:val="BodyText"/>
              <w:spacing w:before="60" w:after="60"/>
              <w:jc w:val="left"/>
            </w:pPr>
            <w:r>
              <w:t xml:space="preserve">See website  for links - </w:t>
            </w:r>
            <w:hyperlink r:id="rId24" w:history="1">
              <w:r w:rsidRPr="005A5AEE">
                <w:rPr>
                  <w:rStyle w:val="Hyperlink"/>
                </w:rPr>
                <w:t>www.stcanterbury.herts.sch.uk</w:t>
              </w:r>
            </w:hyperlink>
            <w:r>
              <w:rPr>
                <w:color w:val="000000"/>
              </w:rPr>
              <w:t xml:space="preserve"> or refer to Chair of Local Governing Body – david.lang@stcanterbury.herts.sch.uk</w:t>
            </w:r>
          </w:p>
        </w:tc>
        <w:tc>
          <w:tcPr>
            <w:tcW w:w="347" w:type="pct"/>
            <w:shd w:val="clear" w:color="auto" w:fill="auto"/>
            <w:vAlign w:val="center"/>
          </w:tcPr>
          <w:p w14:paraId="4A8DF8AC" w14:textId="77777777" w:rsidR="006873B4" w:rsidRPr="004E1EA0" w:rsidRDefault="006873B4" w:rsidP="000F0EA0">
            <w:pPr>
              <w:pStyle w:val="BodyText"/>
              <w:spacing w:before="60" w:after="60"/>
              <w:jc w:val="left"/>
            </w:pPr>
          </w:p>
        </w:tc>
      </w:tr>
      <w:tr w:rsidR="006873B4" w:rsidRPr="004E1EA0" w14:paraId="489F0219" w14:textId="77777777" w:rsidTr="006D249F">
        <w:trPr>
          <w:trHeight w:val="271"/>
        </w:trPr>
        <w:tc>
          <w:tcPr>
            <w:tcW w:w="2759" w:type="pct"/>
            <w:shd w:val="clear" w:color="auto" w:fill="auto"/>
            <w:vAlign w:val="center"/>
          </w:tcPr>
          <w:p w14:paraId="138B4FAF" w14:textId="77777777" w:rsidR="006873B4" w:rsidRPr="006873B4" w:rsidRDefault="006873B4" w:rsidP="001C3F5D">
            <w:pPr>
              <w:pStyle w:val="BodyText"/>
              <w:spacing w:before="60" w:after="60"/>
              <w:jc w:val="left"/>
            </w:pPr>
            <w:r w:rsidRPr="006873B4">
              <w:t>Special educational needs</w:t>
            </w:r>
          </w:p>
        </w:tc>
        <w:tc>
          <w:tcPr>
            <w:tcW w:w="1894" w:type="pct"/>
            <w:shd w:val="clear" w:color="auto" w:fill="auto"/>
            <w:vAlign w:val="center"/>
          </w:tcPr>
          <w:p w14:paraId="627CA585" w14:textId="2A6E572B" w:rsidR="006873B4" w:rsidRPr="004E1EA0" w:rsidRDefault="005C6C60" w:rsidP="000F0EA0">
            <w:pPr>
              <w:pStyle w:val="BodyText"/>
              <w:spacing w:before="60" w:after="60"/>
              <w:jc w:val="left"/>
            </w:pPr>
            <w:r>
              <w:t xml:space="preserve">See website  for links - </w:t>
            </w:r>
            <w:hyperlink r:id="rId25" w:history="1">
              <w:r w:rsidRPr="005A5AEE">
                <w:rPr>
                  <w:rStyle w:val="Hyperlink"/>
                </w:rPr>
                <w:t>www.stcanterbury.herts.sch.uk</w:t>
              </w:r>
            </w:hyperlink>
            <w:r>
              <w:rPr>
                <w:color w:val="000000"/>
              </w:rPr>
              <w:t xml:space="preserve"> or senco@stcanterbury.herts.sch.uk</w:t>
            </w:r>
          </w:p>
        </w:tc>
        <w:tc>
          <w:tcPr>
            <w:tcW w:w="347" w:type="pct"/>
            <w:shd w:val="clear" w:color="auto" w:fill="auto"/>
            <w:vAlign w:val="center"/>
          </w:tcPr>
          <w:p w14:paraId="62E6BAF4" w14:textId="77777777" w:rsidR="006873B4" w:rsidRPr="004E1EA0" w:rsidRDefault="006873B4" w:rsidP="000F0EA0">
            <w:pPr>
              <w:pStyle w:val="BodyText"/>
              <w:spacing w:before="60" w:after="60"/>
              <w:jc w:val="left"/>
            </w:pPr>
          </w:p>
        </w:tc>
      </w:tr>
      <w:tr w:rsidR="006873B4" w:rsidRPr="004E1EA0" w14:paraId="27B504CB" w14:textId="77777777" w:rsidTr="006D249F">
        <w:trPr>
          <w:trHeight w:val="271"/>
        </w:trPr>
        <w:tc>
          <w:tcPr>
            <w:tcW w:w="2759" w:type="pct"/>
            <w:shd w:val="clear" w:color="auto" w:fill="auto"/>
            <w:vAlign w:val="center"/>
          </w:tcPr>
          <w:p w14:paraId="172062A9" w14:textId="77777777" w:rsidR="006873B4" w:rsidRPr="00E15561" w:rsidRDefault="006873B4" w:rsidP="00D40766">
            <w:pPr>
              <w:pStyle w:val="BodyText"/>
              <w:spacing w:before="60" w:after="60"/>
              <w:jc w:val="left"/>
            </w:pPr>
            <w:r w:rsidRPr="006873B4">
              <w:t>Complaints policies and procedures</w:t>
            </w:r>
          </w:p>
        </w:tc>
        <w:tc>
          <w:tcPr>
            <w:tcW w:w="1894" w:type="pct"/>
            <w:shd w:val="clear" w:color="auto" w:fill="auto"/>
            <w:vAlign w:val="center"/>
          </w:tcPr>
          <w:p w14:paraId="50759E3F" w14:textId="6612D3E0" w:rsidR="006873B4" w:rsidRPr="004E1EA0" w:rsidRDefault="005C6C60"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4B44C136" w14:textId="77777777" w:rsidR="006873B4" w:rsidRPr="004E1EA0" w:rsidRDefault="006873B4" w:rsidP="000F0EA0">
            <w:pPr>
              <w:pStyle w:val="BodyText"/>
              <w:spacing w:before="60" w:after="60"/>
              <w:jc w:val="left"/>
            </w:pPr>
          </w:p>
        </w:tc>
      </w:tr>
      <w:tr w:rsidR="003D39AF" w:rsidRPr="004E1EA0" w14:paraId="0E09A89F" w14:textId="77777777" w:rsidTr="006D249F">
        <w:trPr>
          <w:trHeight w:val="271"/>
        </w:trPr>
        <w:tc>
          <w:tcPr>
            <w:tcW w:w="2759" w:type="pct"/>
            <w:shd w:val="clear" w:color="auto" w:fill="auto"/>
            <w:vAlign w:val="center"/>
          </w:tcPr>
          <w:p w14:paraId="6685A0DB" w14:textId="77777777" w:rsidR="003D39AF" w:rsidRPr="004E1EA0" w:rsidRDefault="003D39AF" w:rsidP="001C3F5D">
            <w:pPr>
              <w:pStyle w:val="BodyText"/>
              <w:spacing w:before="60" w:after="60"/>
              <w:jc w:val="left"/>
            </w:pPr>
            <w:r w:rsidRPr="003D39AF">
              <w:t>Pay Policy</w:t>
            </w:r>
          </w:p>
        </w:tc>
        <w:tc>
          <w:tcPr>
            <w:tcW w:w="1894" w:type="pct"/>
            <w:shd w:val="clear" w:color="auto" w:fill="auto"/>
            <w:vAlign w:val="center"/>
          </w:tcPr>
          <w:p w14:paraId="2F78EBD8" w14:textId="7B572E9C" w:rsidR="003D39AF" w:rsidRPr="004E1EA0" w:rsidRDefault="005C6C60"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4CFC81BA" w14:textId="77777777" w:rsidR="003D39AF" w:rsidRPr="004E1EA0" w:rsidRDefault="003D39AF" w:rsidP="000F0EA0">
            <w:pPr>
              <w:pStyle w:val="BodyText"/>
              <w:spacing w:before="60" w:after="60"/>
              <w:jc w:val="left"/>
            </w:pPr>
          </w:p>
        </w:tc>
      </w:tr>
      <w:tr w:rsidR="004E1EA0" w:rsidRPr="004E1EA0" w14:paraId="0420D27B" w14:textId="77777777" w:rsidTr="006D249F">
        <w:trPr>
          <w:trHeight w:val="271"/>
        </w:trPr>
        <w:tc>
          <w:tcPr>
            <w:tcW w:w="2759" w:type="pct"/>
            <w:shd w:val="clear" w:color="auto" w:fill="auto"/>
            <w:vAlign w:val="center"/>
          </w:tcPr>
          <w:p w14:paraId="23968C64" w14:textId="77777777" w:rsidR="003D39AF" w:rsidRDefault="003D39AF" w:rsidP="003D39AF">
            <w:pPr>
              <w:pStyle w:val="BodyText"/>
              <w:spacing w:before="60" w:after="60"/>
              <w:jc w:val="left"/>
            </w:pPr>
            <w:r>
              <w:t xml:space="preserve">Records management </w:t>
            </w:r>
          </w:p>
          <w:p w14:paraId="6194ADBF" w14:textId="77777777" w:rsidR="004E1EA0" w:rsidRPr="00E15561" w:rsidRDefault="00E15561" w:rsidP="00E15561">
            <w:pPr>
              <w:pStyle w:val="BodyText"/>
              <w:spacing w:before="60" w:after="60"/>
              <w:jc w:val="left"/>
              <w:rPr>
                <w:i/>
              </w:rPr>
            </w:pPr>
            <w:r w:rsidRPr="005C6C60">
              <w:rPr>
                <w:i/>
              </w:rPr>
              <w:t>i</w:t>
            </w:r>
            <w:r w:rsidR="003D39AF" w:rsidRPr="005C6C60">
              <w:rPr>
                <w:i/>
              </w:rPr>
              <w:t xml:space="preserve">nformation security policies, </w:t>
            </w:r>
            <w:r w:rsidRPr="005C6C60">
              <w:rPr>
                <w:i/>
              </w:rPr>
              <w:t>r</w:t>
            </w:r>
            <w:r w:rsidR="003D39AF" w:rsidRPr="005C6C60">
              <w:rPr>
                <w:i/>
              </w:rPr>
              <w:t>ecords retention, destruction and archive policies</w:t>
            </w:r>
          </w:p>
        </w:tc>
        <w:tc>
          <w:tcPr>
            <w:tcW w:w="1894" w:type="pct"/>
            <w:shd w:val="clear" w:color="auto" w:fill="auto"/>
            <w:vAlign w:val="center"/>
          </w:tcPr>
          <w:p w14:paraId="1FDA54ED" w14:textId="5AA408A3" w:rsidR="004E1EA0" w:rsidRPr="004E1EA0" w:rsidRDefault="005C6C60"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15F8C817" w14:textId="77777777" w:rsidR="004E1EA0" w:rsidRPr="004E1EA0" w:rsidRDefault="004E1EA0" w:rsidP="000F0EA0">
            <w:pPr>
              <w:pStyle w:val="BodyText"/>
              <w:spacing w:before="60" w:after="60"/>
              <w:jc w:val="left"/>
            </w:pPr>
          </w:p>
        </w:tc>
      </w:tr>
      <w:tr w:rsidR="003D39AF" w:rsidRPr="004E1EA0" w14:paraId="39B38D70" w14:textId="77777777" w:rsidTr="006D249F">
        <w:trPr>
          <w:trHeight w:val="271"/>
        </w:trPr>
        <w:tc>
          <w:tcPr>
            <w:tcW w:w="2759" w:type="pct"/>
            <w:shd w:val="clear" w:color="auto" w:fill="auto"/>
            <w:vAlign w:val="center"/>
          </w:tcPr>
          <w:p w14:paraId="7A376E08" w14:textId="77777777" w:rsidR="003D39AF" w:rsidRDefault="003D39AF" w:rsidP="003D39AF">
            <w:pPr>
              <w:pStyle w:val="BodyText"/>
              <w:spacing w:before="60" w:after="60"/>
              <w:jc w:val="left"/>
            </w:pPr>
            <w:r w:rsidRPr="003D39AF">
              <w:t xml:space="preserve">Data protection </w:t>
            </w:r>
          </w:p>
          <w:p w14:paraId="3B850F55" w14:textId="77777777" w:rsidR="003D39AF" w:rsidRPr="00E15561" w:rsidRDefault="003D39AF" w:rsidP="00E15561">
            <w:pPr>
              <w:pStyle w:val="BodyText"/>
              <w:spacing w:before="60" w:after="60"/>
              <w:jc w:val="left"/>
              <w:rPr>
                <w:i/>
              </w:rPr>
            </w:pPr>
            <w:r w:rsidRPr="005C6C60">
              <w:rPr>
                <w:i/>
              </w:rPr>
              <w:t>including information sharing and CCTV usage policies</w:t>
            </w:r>
          </w:p>
        </w:tc>
        <w:tc>
          <w:tcPr>
            <w:tcW w:w="1894" w:type="pct"/>
            <w:shd w:val="clear" w:color="auto" w:fill="auto"/>
            <w:vAlign w:val="center"/>
          </w:tcPr>
          <w:p w14:paraId="7AAA1567" w14:textId="61EC39B1" w:rsidR="003D39AF" w:rsidRPr="004E1EA0" w:rsidRDefault="005C6C60"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6A041557" w14:textId="77777777" w:rsidR="003D39AF" w:rsidRPr="004E1EA0" w:rsidRDefault="003D39AF" w:rsidP="000F0EA0">
            <w:pPr>
              <w:pStyle w:val="BodyText"/>
              <w:spacing w:before="60" w:after="60"/>
              <w:jc w:val="left"/>
            </w:pPr>
          </w:p>
        </w:tc>
      </w:tr>
      <w:tr w:rsidR="004E1EA0" w:rsidRPr="004E1EA0" w14:paraId="08D2420D" w14:textId="77777777" w:rsidTr="006D249F">
        <w:trPr>
          <w:trHeight w:val="137"/>
        </w:trPr>
        <w:tc>
          <w:tcPr>
            <w:tcW w:w="2759" w:type="pct"/>
            <w:shd w:val="clear" w:color="auto" w:fill="auto"/>
            <w:vAlign w:val="center"/>
          </w:tcPr>
          <w:p w14:paraId="3845CB91" w14:textId="77777777" w:rsidR="004E1EA0" w:rsidRPr="004E1EA0" w:rsidRDefault="004E1EA0" w:rsidP="001C3F5D">
            <w:pPr>
              <w:pStyle w:val="BodyText"/>
              <w:spacing w:before="60" w:after="60"/>
              <w:jc w:val="left"/>
            </w:pPr>
            <w:r w:rsidRPr="004E1EA0">
              <w:t>Charging regimes and policies</w:t>
            </w:r>
          </w:p>
        </w:tc>
        <w:tc>
          <w:tcPr>
            <w:tcW w:w="1894" w:type="pct"/>
            <w:shd w:val="clear" w:color="auto" w:fill="auto"/>
            <w:vAlign w:val="center"/>
          </w:tcPr>
          <w:p w14:paraId="689F5742" w14:textId="3E6E2B65" w:rsidR="004E1EA0" w:rsidRPr="004E1EA0" w:rsidRDefault="005C6C60"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43E37A29" w14:textId="77777777" w:rsidR="004E1EA0" w:rsidRPr="004E1EA0" w:rsidRDefault="004E1EA0" w:rsidP="000F0EA0">
            <w:pPr>
              <w:pStyle w:val="BodyText"/>
              <w:spacing w:before="60" w:after="60"/>
              <w:jc w:val="left"/>
            </w:pPr>
          </w:p>
        </w:tc>
      </w:tr>
      <w:tr w:rsidR="004E1EA0" w:rsidRPr="004E1EA0" w14:paraId="28D7A065" w14:textId="77777777" w:rsidTr="006D249F">
        <w:trPr>
          <w:trHeight w:val="137"/>
        </w:trPr>
        <w:tc>
          <w:tcPr>
            <w:tcW w:w="2759" w:type="pct"/>
            <w:shd w:val="clear" w:color="auto" w:fill="auto"/>
            <w:vAlign w:val="center"/>
          </w:tcPr>
          <w:p w14:paraId="053CA752" w14:textId="77777777" w:rsidR="004E1EA0" w:rsidRDefault="004E1EA0" w:rsidP="00D33807">
            <w:pPr>
              <w:pStyle w:val="BodyText"/>
              <w:keepNext/>
              <w:spacing w:before="60" w:after="60"/>
              <w:jc w:val="left"/>
              <w:rPr>
                <w:b/>
              </w:rPr>
            </w:pPr>
            <w:r w:rsidRPr="004E1EA0">
              <w:rPr>
                <w:b/>
              </w:rPr>
              <w:t>Class 6 – Lists and Registers</w:t>
            </w:r>
          </w:p>
          <w:p w14:paraId="02EBA9EB" w14:textId="77777777" w:rsidR="00AA167F" w:rsidRPr="00AA167F" w:rsidRDefault="00AA167F" w:rsidP="000F0EA0">
            <w:pPr>
              <w:pStyle w:val="BodyText"/>
              <w:spacing w:before="60" w:after="60"/>
              <w:jc w:val="left"/>
              <w:rPr>
                <w:i/>
              </w:rPr>
            </w:pPr>
            <w:r w:rsidRPr="00AA167F">
              <w:rPr>
                <w:i/>
              </w:rPr>
              <w:t>Currently maintained lists and registers only (this does not include the attendance register)</w:t>
            </w:r>
          </w:p>
        </w:tc>
        <w:tc>
          <w:tcPr>
            <w:tcW w:w="1894" w:type="pct"/>
            <w:shd w:val="clear" w:color="auto" w:fill="auto"/>
            <w:vAlign w:val="center"/>
          </w:tcPr>
          <w:p w14:paraId="25E24788" w14:textId="77777777" w:rsidR="004E1EA0" w:rsidRPr="004E1EA0" w:rsidRDefault="004E1EA0" w:rsidP="000F0EA0">
            <w:pPr>
              <w:pStyle w:val="BodyText"/>
              <w:spacing w:before="60" w:after="60"/>
              <w:jc w:val="left"/>
            </w:pPr>
          </w:p>
        </w:tc>
        <w:tc>
          <w:tcPr>
            <w:tcW w:w="347" w:type="pct"/>
            <w:shd w:val="clear" w:color="auto" w:fill="auto"/>
            <w:vAlign w:val="center"/>
          </w:tcPr>
          <w:p w14:paraId="74DEF7DC" w14:textId="77777777" w:rsidR="004E1EA0" w:rsidRPr="004E1EA0" w:rsidRDefault="004E1EA0" w:rsidP="000F0EA0">
            <w:pPr>
              <w:pStyle w:val="BodyText"/>
              <w:spacing w:before="60" w:after="60"/>
              <w:jc w:val="left"/>
            </w:pPr>
          </w:p>
        </w:tc>
      </w:tr>
      <w:tr w:rsidR="004E1EA0" w:rsidRPr="004E1EA0" w14:paraId="3FB969C7" w14:textId="77777777" w:rsidTr="006D249F">
        <w:trPr>
          <w:trHeight w:val="137"/>
        </w:trPr>
        <w:tc>
          <w:tcPr>
            <w:tcW w:w="2759" w:type="pct"/>
            <w:shd w:val="clear" w:color="auto" w:fill="auto"/>
            <w:vAlign w:val="center"/>
          </w:tcPr>
          <w:p w14:paraId="733104B3" w14:textId="77777777" w:rsidR="004E1EA0" w:rsidRPr="004E1EA0" w:rsidRDefault="004E1EA0" w:rsidP="000F0EA0">
            <w:pPr>
              <w:pStyle w:val="BodyText"/>
              <w:spacing w:before="60" w:after="60"/>
              <w:jc w:val="left"/>
            </w:pPr>
            <w:r w:rsidRPr="004E1EA0">
              <w:t>Curriculum circulars and statutory instruments</w:t>
            </w:r>
          </w:p>
        </w:tc>
        <w:tc>
          <w:tcPr>
            <w:tcW w:w="1894" w:type="pct"/>
            <w:shd w:val="clear" w:color="auto" w:fill="auto"/>
            <w:vAlign w:val="center"/>
          </w:tcPr>
          <w:p w14:paraId="3A8E4834" w14:textId="23839158" w:rsidR="004E1EA0" w:rsidRPr="004E1EA0" w:rsidRDefault="005C6C60" w:rsidP="000F0EA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7F74D26C" w14:textId="77777777" w:rsidR="004E1EA0" w:rsidRPr="004E1EA0" w:rsidRDefault="004E1EA0" w:rsidP="000F0EA0">
            <w:pPr>
              <w:pStyle w:val="BodyText"/>
              <w:spacing w:before="60" w:after="60"/>
              <w:jc w:val="left"/>
            </w:pPr>
          </w:p>
        </w:tc>
      </w:tr>
      <w:tr w:rsidR="0049655D" w:rsidRPr="004E1EA0" w14:paraId="03A689B8" w14:textId="77777777" w:rsidTr="006D249F">
        <w:trPr>
          <w:trHeight w:val="137"/>
        </w:trPr>
        <w:tc>
          <w:tcPr>
            <w:tcW w:w="2759" w:type="pct"/>
            <w:shd w:val="clear" w:color="auto" w:fill="auto"/>
            <w:vAlign w:val="center"/>
          </w:tcPr>
          <w:p w14:paraId="471BCA8A" w14:textId="77777777" w:rsidR="0049655D" w:rsidRPr="005C6C60" w:rsidRDefault="0049655D" w:rsidP="0049655D">
            <w:pPr>
              <w:pStyle w:val="BodyText"/>
              <w:spacing w:before="60" w:after="60"/>
              <w:jc w:val="left"/>
            </w:pPr>
            <w:r>
              <w:t xml:space="preserve">CCTV </w:t>
            </w:r>
            <w:r w:rsidR="00E15561" w:rsidRPr="005C6C60">
              <w:t>(if in use)</w:t>
            </w:r>
          </w:p>
          <w:p w14:paraId="1035E268" w14:textId="77777777" w:rsidR="0049655D" w:rsidRPr="005C6C60" w:rsidRDefault="0049655D" w:rsidP="0049655D">
            <w:pPr>
              <w:pStyle w:val="BodyText"/>
              <w:spacing w:before="60" w:after="60"/>
              <w:jc w:val="left"/>
            </w:pPr>
            <w:r w:rsidRPr="005C6C60">
              <w:t>Details of the locations of any overt CCTV surveillance cameras operated by us or on our behalf</w:t>
            </w:r>
          </w:p>
          <w:p w14:paraId="7E3B7430" w14:textId="77777777" w:rsidR="0047722D" w:rsidRPr="004E1EA0" w:rsidRDefault="00E15561" w:rsidP="0047722D">
            <w:pPr>
              <w:pStyle w:val="BodyText"/>
              <w:spacing w:before="60" w:after="60"/>
              <w:jc w:val="left"/>
            </w:pPr>
            <w:r w:rsidRPr="005C6C60">
              <w:rPr>
                <w:i/>
              </w:rPr>
              <w:t>t</w:t>
            </w:r>
            <w:r w:rsidR="0047722D" w:rsidRPr="005C6C60">
              <w:rPr>
                <w:i/>
              </w:rPr>
              <w:t>his could be by building or more general geographic locations, e.g. postcodes or partial postcodes, depending on the security issues raised</w:t>
            </w:r>
          </w:p>
        </w:tc>
        <w:tc>
          <w:tcPr>
            <w:tcW w:w="1894" w:type="pct"/>
            <w:shd w:val="clear" w:color="auto" w:fill="auto"/>
            <w:vAlign w:val="center"/>
          </w:tcPr>
          <w:p w14:paraId="49E54F6C" w14:textId="43686515" w:rsidR="0049655D" w:rsidRPr="004E1EA0" w:rsidRDefault="005C6C60" w:rsidP="000F0EA0">
            <w:pPr>
              <w:pStyle w:val="BodyText"/>
              <w:spacing w:before="60" w:after="60"/>
              <w:jc w:val="left"/>
            </w:pPr>
            <w:r>
              <w:t>No CCTV on site.</w:t>
            </w:r>
          </w:p>
        </w:tc>
        <w:tc>
          <w:tcPr>
            <w:tcW w:w="347" w:type="pct"/>
            <w:shd w:val="clear" w:color="auto" w:fill="auto"/>
            <w:vAlign w:val="center"/>
          </w:tcPr>
          <w:p w14:paraId="7D24B0FB" w14:textId="77777777" w:rsidR="0049655D" w:rsidRPr="004E1EA0" w:rsidRDefault="0049655D" w:rsidP="000F0EA0">
            <w:pPr>
              <w:pStyle w:val="BodyText"/>
              <w:spacing w:before="60" w:after="60"/>
              <w:jc w:val="left"/>
            </w:pPr>
          </w:p>
        </w:tc>
      </w:tr>
      <w:tr w:rsidR="004E1EA0" w:rsidRPr="004E1EA0" w14:paraId="05DFF8ED" w14:textId="77777777" w:rsidTr="006D249F">
        <w:trPr>
          <w:trHeight w:val="137"/>
        </w:trPr>
        <w:tc>
          <w:tcPr>
            <w:tcW w:w="2759" w:type="pct"/>
            <w:shd w:val="clear" w:color="auto" w:fill="auto"/>
            <w:vAlign w:val="center"/>
          </w:tcPr>
          <w:p w14:paraId="26FE0720" w14:textId="77777777" w:rsidR="004E1EA0" w:rsidRPr="004E1EA0" w:rsidRDefault="004E1EA0" w:rsidP="000F0EA0">
            <w:pPr>
              <w:pStyle w:val="BodyText"/>
              <w:spacing w:before="60" w:after="60"/>
              <w:jc w:val="left"/>
            </w:pPr>
            <w:r w:rsidRPr="004E1EA0">
              <w:t>Disclosure logs</w:t>
            </w:r>
            <w:r w:rsidR="0005131E" w:rsidRPr="0005131E">
              <w:t>, i.e. information provided in response to FOIA/EIR requests</w:t>
            </w:r>
            <w:r w:rsidRPr="004E1EA0">
              <w:t xml:space="preserve"> </w:t>
            </w:r>
          </w:p>
        </w:tc>
        <w:tc>
          <w:tcPr>
            <w:tcW w:w="1894" w:type="pct"/>
            <w:shd w:val="clear" w:color="auto" w:fill="auto"/>
            <w:vAlign w:val="center"/>
          </w:tcPr>
          <w:p w14:paraId="7A6421B3" w14:textId="5ECD3694" w:rsidR="004E1EA0" w:rsidRPr="004E1EA0" w:rsidRDefault="005C6C60" w:rsidP="000F0EA0">
            <w:pPr>
              <w:pStyle w:val="BodyText"/>
              <w:spacing w:before="60" w:after="60"/>
              <w:jc w:val="left"/>
            </w:pPr>
            <w:r>
              <w:rPr>
                <w:color w:val="000000"/>
              </w:rPr>
              <w:t>refer to Chair of Local Governing Body – david.lang@stcanterbury.herts.sch.uk</w:t>
            </w:r>
          </w:p>
        </w:tc>
        <w:tc>
          <w:tcPr>
            <w:tcW w:w="347" w:type="pct"/>
            <w:shd w:val="clear" w:color="auto" w:fill="auto"/>
            <w:vAlign w:val="center"/>
          </w:tcPr>
          <w:p w14:paraId="6E6DD061" w14:textId="77777777" w:rsidR="004E1EA0" w:rsidRPr="004E1EA0" w:rsidRDefault="004E1EA0" w:rsidP="000F0EA0">
            <w:pPr>
              <w:pStyle w:val="BodyText"/>
              <w:spacing w:before="60" w:after="60"/>
              <w:jc w:val="left"/>
            </w:pPr>
          </w:p>
        </w:tc>
      </w:tr>
      <w:tr w:rsidR="004E1EA0" w:rsidRPr="004E1EA0" w14:paraId="5BC4BD02" w14:textId="77777777" w:rsidTr="006D249F">
        <w:trPr>
          <w:trHeight w:val="137"/>
        </w:trPr>
        <w:tc>
          <w:tcPr>
            <w:tcW w:w="2759" w:type="pct"/>
            <w:shd w:val="clear" w:color="auto" w:fill="auto"/>
            <w:vAlign w:val="center"/>
          </w:tcPr>
          <w:p w14:paraId="7C5D4DEC" w14:textId="77777777" w:rsidR="004E1EA0" w:rsidRPr="004E1EA0" w:rsidRDefault="004E1EA0" w:rsidP="000F0EA0">
            <w:pPr>
              <w:pStyle w:val="BodyText"/>
              <w:spacing w:before="60" w:after="60"/>
              <w:jc w:val="left"/>
            </w:pPr>
            <w:r w:rsidRPr="004E1EA0">
              <w:t>Asset register</w:t>
            </w:r>
            <w:r w:rsidR="0005131E">
              <w:t xml:space="preserve"> </w:t>
            </w:r>
            <w:r w:rsidR="0005131E" w:rsidRPr="0005131E">
              <w:t>and Information Asset register</w:t>
            </w:r>
          </w:p>
        </w:tc>
        <w:tc>
          <w:tcPr>
            <w:tcW w:w="1894" w:type="pct"/>
            <w:shd w:val="clear" w:color="auto" w:fill="auto"/>
            <w:vAlign w:val="center"/>
          </w:tcPr>
          <w:p w14:paraId="22834EEC" w14:textId="50DED8BA" w:rsidR="004E1EA0" w:rsidRPr="004E1EA0" w:rsidRDefault="005C6C60" w:rsidP="000F0EA0">
            <w:pPr>
              <w:pStyle w:val="BodyText"/>
              <w:spacing w:before="60" w:after="60"/>
              <w:jc w:val="left"/>
            </w:pPr>
            <w:r>
              <w:t>Refer to headteacher head@stcanterbury.herts.sch.uk</w:t>
            </w:r>
          </w:p>
        </w:tc>
        <w:tc>
          <w:tcPr>
            <w:tcW w:w="347" w:type="pct"/>
            <w:shd w:val="clear" w:color="auto" w:fill="auto"/>
            <w:vAlign w:val="center"/>
          </w:tcPr>
          <w:p w14:paraId="227774B3" w14:textId="77777777" w:rsidR="004E1EA0" w:rsidRPr="004E1EA0" w:rsidRDefault="004E1EA0" w:rsidP="000F0EA0">
            <w:pPr>
              <w:pStyle w:val="BodyText"/>
              <w:spacing w:before="60" w:after="60"/>
              <w:jc w:val="left"/>
            </w:pPr>
          </w:p>
        </w:tc>
      </w:tr>
      <w:tr w:rsidR="004E1EA0" w:rsidRPr="004E1EA0" w14:paraId="3A4D3528" w14:textId="77777777" w:rsidTr="006D249F">
        <w:trPr>
          <w:trHeight w:val="137"/>
        </w:trPr>
        <w:tc>
          <w:tcPr>
            <w:tcW w:w="2759" w:type="pct"/>
            <w:shd w:val="clear" w:color="auto" w:fill="auto"/>
            <w:vAlign w:val="center"/>
          </w:tcPr>
          <w:p w14:paraId="2593E898" w14:textId="77777777" w:rsidR="004E1EA0" w:rsidRPr="004E1EA0" w:rsidRDefault="004E1EA0" w:rsidP="0005131E">
            <w:pPr>
              <w:pStyle w:val="BodyText"/>
              <w:spacing w:before="60" w:after="60"/>
              <w:jc w:val="left"/>
              <w:rPr>
                <w:b/>
              </w:rPr>
            </w:pPr>
            <w:r w:rsidRPr="004E1EA0">
              <w:t xml:space="preserve">Any information </w:t>
            </w:r>
            <w:r w:rsidR="0005131E">
              <w:t>we are</w:t>
            </w:r>
            <w:r w:rsidRPr="004E1EA0">
              <w:t xml:space="preserve"> currently legally required to hold in publicly available registers </w:t>
            </w:r>
          </w:p>
        </w:tc>
        <w:tc>
          <w:tcPr>
            <w:tcW w:w="1894" w:type="pct"/>
            <w:shd w:val="clear" w:color="auto" w:fill="auto"/>
            <w:vAlign w:val="center"/>
          </w:tcPr>
          <w:p w14:paraId="364ED427" w14:textId="7EB30F62" w:rsidR="004E1EA0" w:rsidRPr="004E1EA0" w:rsidRDefault="005C6C60" w:rsidP="000F0EA0">
            <w:pPr>
              <w:pStyle w:val="BodyText"/>
              <w:spacing w:before="60" w:after="60"/>
              <w:jc w:val="left"/>
            </w:pPr>
            <w:r>
              <w:rPr>
                <w:color w:val="000000"/>
              </w:rPr>
              <w:t>refer to Chair of Local Governing Body – david.lang@stcanterbury.herts.sch.uk</w:t>
            </w:r>
          </w:p>
        </w:tc>
        <w:tc>
          <w:tcPr>
            <w:tcW w:w="347" w:type="pct"/>
            <w:shd w:val="clear" w:color="auto" w:fill="auto"/>
            <w:vAlign w:val="center"/>
          </w:tcPr>
          <w:p w14:paraId="092DBA35" w14:textId="77777777" w:rsidR="004E1EA0" w:rsidRPr="004E1EA0" w:rsidRDefault="004E1EA0" w:rsidP="000F0EA0">
            <w:pPr>
              <w:pStyle w:val="BodyText"/>
              <w:spacing w:before="60" w:after="60"/>
              <w:jc w:val="left"/>
            </w:pPr>
          </w:p>
        </w:tc>
      </w:tr>
      <w:tr w:rsidR="005C6C60" w:rsidRPr="004E1EA0" w14:paraId="48BF7717" w14:textId="77777777" w:rsidTr="006D249F">
        <w:trPr>
          <w:trHeight w:val="555"/>
        </w:trPr>
        <w:tc>
          <w:tcPr>
            <w:tcW w:w="2759" w:type="pct"/>
            <w:shd w:val="clear" w:color="auto" w:fill="auto"/>
            <w:vAlign w:val="center"/>
          </w:tcPr>
          <w:p w14:paraId="3EFD1852" w14:textId="77777777" w:rsidR="005C6C60" w:rsidRDefault="005C6C60" w:rsidP="005C6C60">
            <w:pPr>
              <w:pStyle w:val="BodyText"/>
              <w:keepNext/>
              <w:spacing w:before="60" w:after="60"/>
              <w:jc w:val="left"/>
              <w:rPr>
                <w:b/>
              </w:rPr>
            </w:pPr>
            <w:r w:rsidRPr="004E1EA0">
              <w:rPr>
                <w:b/>
              </w:rPr>
              <w:t>Class 7 – The services we offer</w:t>
            </w:r>
          </w:p>
          <w:p w14:paraId="0E9AE4FF" w14:textId="77777777" w:rsidR="005C6C60" w:rsidRPr="00AA167F" w:rsidRDefault="005C6C60" w:rsidP="005C6C60">
            <w:pPr>
              <w:pStyle w:val="BodyText"/>
              <w:spacing w:before="60" w:after="60"/>
              <w:jc w:val="left"/>
              <w:rPr>
                <w:i/>
              </w:rPr>
            </w:pPr>
            <w:r w:rsidRPr="00AA167F">
              <w:rPr>
                <w:i/>
              </w:rPr>
              <w:t>Information about the services we offer, including leaflets, guidance and newsletters produced for the public and businesses</w:t>
            </w:r>
          </w:p>
        </w:tc>
        <w:tc>
          <w:tcPr>
            <w:tcW w:w="1894" w:type="pct"/>
            <w:shd w:val="clear" w:color="auto" w:fill="auto"/>
            <w:vAlign w:val="center"/>
          </w:tcPr>
          <w:p w14:paraId="674FD0FE" w14:textId="7F7BBEC3" w:rsidR="005C6C60" w:rsidRPr="004E1EA0" w:rsidRDefault="005C6C60" w:rsidP="005C6C6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7C118F9D" w14:textId="77777777" w:rsidR="005C6C60" w:rsidRPr="004E1EA0" w:rsidRDefault="005C6C60" w:rsidP="005C6C60">
            <w:pPr>
              <w:pStyle w:val="BodyText"/>
              <w:spacing w:before="60" w:after="60"/>
              <w:jc w:val="left"/>
            </w:pPr>
          </w:p>
        </w:tc>
      </w:tr>
      <w:tr w:rsidR="005C6C60" w:rsidRPr="004E1EA0" w14:paraId="19DEA035" w14:textId="77777777" w:rsidTr="006D249F">
        <w:trPr>
          <w:trHeight w:val="137"/>
        </w:trPr>
        <w:tc>
          <w:tcPr>
            <w:tcW w:w="2759" w:type="pct"/>
            <w:shd w:val="clear" w:color="auto" w:fill="auto"/>
            <w:vAlign w:val="center"/>
          </w:tcPr>
          <w:p w14:paraId="74488D56" w14:textId="77777777" w:rsidR="005C6C60" w:rsidRPr="004E1EA0" w:rsidRDefault="005C6C60" w:rsidP="005C6C60">
            <w:pPr>
              <w:pStyle w:val="BodyText"/>
              <w:spacing w:before="60" w:after="60"/>
              <w:jc w:val="left"/>
            </w:pPr>
            <w:r w:rsidRPr="004E1EA0">
              <w:t>Extra-curricular activities</w:t>
            </w:r>
          </w:p>
        </w:tc>
        <w:tc>
          <w:tcPr>
            <w:tcW w:w="1894" w:type="pct"/>
            <w:shd w:val="clear" w:color="auto" w:fill="auto"/>
            <w:vAlign w:val="center"/>
          </w:tcPr>
          <w:p w14:paraId="1E63103C" w14:textId="66F97EA0" w:rsidR="005C6C60" w:rsidRPr="004E1EA0" w:rsidRDefault="005C6C60" w:rsidP="005C6C6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5972882A" w14:textId="77777777" w:rsidR="005C6C60" w:rsidRPr="004E1EA0" w:rsidRDefault="005C6C60" w:rsidP="005C6C60">
            <w:pPr>
              <w:pStyle w:val="BodyText"/>
              <w:spacing w:before="60" w:after="60"/>
              <w:jc w:val="left"/>
            </w:pPr>
          </w:p>
        </w:tc>
      </w:tr>
      <w:tr w:rsidR="005C6C60" w:rsidRPr="004E1EA0" w14:paraId="6BA11633" w14:textId="77777777" w:rsidTr="006D249F">
        <w:trPr>
          <w:trHeight w:val="137"/>
        </w:trPr>
        <w:tc>
          <w:tcPr>
            <w:tcW w:w="2759" w:type="pct"/>
            <w:shd w:val="clear" w:color="auto" w:fill="auto"/>
            <w:vAlign w:val="center"/>
          </w:tcPr>
          <w:p w14:paraId="0CB4C8C7" w14:textId="77777777" w:rsidR="005C6C60" w:rsidRPr="004E1EA0" w:rsidRDefault="005C6C60" w:rsidP="005C6C60">
            <w:pPr>
              <w:pStyle w:val="BodyText"/>
              <w:spacing w:before="60" w:after="60"/>
              <w:jc w:val="left"/>
            </w:pPr>
            <w:r w:rsidRPr="004E1EA0">
              <w:lastRenderedPageBreak/>
              <w:t>Out of school</w:t>
            </w:r>
            <w:r>
              <w:t>/academy</w:t>
            </w:r>
            <w:r w:rsidRPr="004E1EA0">
              <w:t xml:space="preserve"> clubs</w:t>
            </w:r>
          </w:p>
        </w:tc>
        <w:tc>
          <w:tcPr>
            <w:tcW w:w="1894" w:type="pct"/>
            <w:shd w:val="clear" w:color="auto" w:fill="auto"/>
            <w:vAlign w:val="center"/>
          </w:tcPr>
          <w:p w14:paraId="0E8744A0" w14:textId="31224F84" w:rsidR="005C6C60" w:rsidRPr="004E1EA0" w:rsidRDefault="005C6C60" w:rsidP="005C6C6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766068CA" w14:textId="77777777" w:rsidR="005C6C60" w:rsidRPr="004E1EA0" w:rsidRDefault="005C6C60" w:rsidP="005C6C60">
            <w:pPr>
              <w:pStyle w:val="BodyText"/>
              <w:spacing w:before="60" w:after="60"/>
              <w:jc w:val="left"/>
            </w:pPr>
          </w:p>
        </w:tc>
      </w:tr>
      <w:tr w:rsidR="005C6C60" w:rsidRPr="004E1EA0" w14:paraId="482789E4" w14:textId="77777777" w:rsidTr="006D249F">
        <w:trPr>
          <w:trHeight w:val="137"/>
        </w:trPr>
        <w:tc>
          <w:tcPr>
            <w:tcW w:w="2759" w:type="pct"/>
            <w:shd w:val="clear" w:color="auto" w:fill="auto"/>
            <w:vAlign w:val="center"/>
          </w:tcPr>
          <w:p w14:paraId="1DDD9672" w14:textId="77777777" w:rsidR="005C6C60" w:rsidRPr="004E1EA0" w:rsidRDefault="005C6C60" w:rsidP="005C6C60">
            <w:pPr>
              <w:pStyle w:val="BodyText"/>
              <w:spacing w:before="60" w:after="60"/>
              <w:jc w:val="left"/>
            </w:pPr>
            <w:r w:rsidRPr="004E1EA0">
              <w:t xml:space="preserve">Services for which </w:t>
            </w:r>
            <w:r>
              <w:t>we are</w:t>
            </w:r>
            <w:r w:rsidRPr="004E1EA0">
              <w:t xml:space="preserve"> entitled to recover a fee, together with those fees</w:t>
            </w:r>
          </w:p>
        </w:tc>
        <w:tc>
          <w:tcPr>
            <w:tcW w:w="1894" w:type="pct"/>
            <w:shd w:val="clear" w:color="auto" w:fill="auto"/>
            <w:vAlign w:val="center"/>
          </w:tcPr>
          <w:p w14:paraId="58E146E3" w14:textId="2AE0EE51" w:rsidR="005C6C60" w:rsidRPr="004E1EA0" w:rsidRDefault="005C6C60" w:rsidP="005C6C6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55696A80" w14:textId="77777777" w:rsidR="005C6C60" w:rsidRPr="004E1EA0" w:rsidRDefault="005C6C60" w:rsidP="005C6C60">
            <w:pPr>
              <w:pStyle w:val="BodyText"/>
              <w:spacing w:before="60" w:after="60"/>
              <w:jc w:val="left"/>
            </w:pPr>
          </w:p>
        </w:tc>
      </w:tr>
      <w:tr w:rsidR="005C6C60" w:rsidRPr="004E1EA0" w14:paraId="67E03483" w14:textId="77777777" w:rsidTr="006D249F">
        <w:trPr>
          <w:trHeight w:val="137"/>
        </w:trPr>
        <w:tc>
          <w:tcPr>
            <w:tcW w:w="2759" w:type="pct"/>
            <w:shd w:val="clear" w:color="auto" w:fill="auto"/>
            <w:vAlign w:val="center"/>
          </w:tcPr>
          <w:p w14:paraId="2FE1BE0E" w14:textId="77777777" w:rsidR="005C6C60" w:rsidRPr="004E1EA0" w:rsidRDefault="005C6C60" w:rsidP="005C6C60">
            <w:pPr>
              <w:pStyle w:val="BodyText"/>
              <w:spacing w:before="60" w:after="60"/>
              <w:jc w:val="left"/>
            </w:pPr>
            <w:r w:rsidRPr="00703CE3">
              <w:t>Requests for paper copies of information</w:t>
            </w:r>
          </w:p>
        </w:tc>
        <w:tc>
          <w:tcPr>
            <w:tcW w:w="1894" w:type="pct"/>
            <w:shd w:val="clear" w:color="auto" w:fill="auto"/>
            <w:vAlign w:val="center"/>
          </w:tcPr>
          <w:p w14:paraId="0244EAD8" w14:textId="38DCD395" w:rsidR="005C6C60" w:rsidRPr="004E1EA0" w:rsidRDefault="005C6C60" w:rsidP="005C6C60">
            <w:pPr>
              <w:pStyle w:val="BodyText"/>
              <w:spacing w:before="60" w:after="60"/>
              <w:jc w:val="left"/>
            </w:pPr>
            <w:r>
              <w:t>Refer to school office admin@stcanterbury.herts.sch.uk</w:t>
            </w:r>
          </w:p>
        </w:tc>
        <w:tc>
          <w:tcPr>
            <w:tcW w:w="347" w:type="pct"/>
            <w:shd w:val="clear" w:color="auto" w:fill="auto"/>
            <w:vAlign w:val="center"/>
          </w:tcPr>
          <w:p w14:paraId="28F20616" w14:textId="77777777" w:rsidR="005C6C60" w:rsidRPr="004E1EA0" w:rsidRDefault="005C6C60" w:rsidP="005C6C60">
            <w:pPr>
              <w:pStyle w:val="BodyText"/>
              <w:spacing w:before="60" w:after="60"/>
              <w:jc w:val="left"/>
            </w:pPr>
          </w:p>
        </w:tc>
      </w:tr>
      <w:tr w:rsidR="005C6C60" w:rsidRPr="004E1EA0" w14:paraId="2F37F89A" w14:textId="77777777" w:rsidTr="006D249F">
        <w:trPr>
          <w:trHeight w:val="346"/>
        </w:trPr>
        <w:tc>
          <w:tcPr>
            <w:tcW w:w="2759" w:type="pct"/>
            <w:shd w:val="clear" w:color="auto" w:fill="auto"/>
            <w:vAlign w:val="center"/>
          </w:tcPr>
          <w:p w14:paraId="1F4B711D" w14:textId="77777777" w:rsidR="005C6C60" w:rsidRPr="004E1EA0" w:rsidRDefault="005C6C60" w:rsidP="005C6C60">
            <w:pPr>
              <w:pStyle w:val="BodyText"/>
              <w:spacing w:before="60" w:after="60"/>
              <w:jc w:val="left"/>
            </w:pPr>
            <w:r>
              <w:t>Our</w:t>
            </w:r>
            <w:r w:rsidRPr="004E1EA0">
              <w:t xml:space="preserve"> publications, leaflets, books and newsletters</w:t>
            </w:r>
          </w:p>
        </w:tc>
        <w:tc>
          <w:tcPr>
            <w:tcW w:w="1894" w:type="pct"/>
            <w:shd w:val="clear" w:color="auto" w:fill="auto"/>
            <w:vAlign w:val="center"/>
          </w:tcPr>
          <w:p w14:paraId="2C3F321D" w14:textId="6939BAD2" w:rsidR="005C6C60" w:rsidRPr="004E1EA0" w:rsidRDefault="005C6C60" w:rsidP="005C6C60">
            <w:pPr>
              <w:pStyle w:val="BodyText"/>
              <w:spacing w:before="60" w:after="60"/>
              <w:jc w:val="left"/>
            </w:pPr>
            <w:r>
              <w:t xml:space="preserve">See website  for links - </w:t>
            </w:r>
            <w:r w:rsidRPr="004612F5">
              <w:rPr>
                <w:color w:val="000000"/>
              </w:rPr>
              <w:t>www.stcanterbury.herts.sch.uk</w:t>
            </w:r>
          </w:p>
        </w:tc>
        <w:tc>
          <w:tcPr>
            <w:tcW w:w="347" w:type="pct"/>
            <w:shd w:val="clear" w:color="auto" w:fill="auto"/>
            <w:vAlign w:val="center"/>
          </w:tcPr>
          <w:p w14:paraId="0F724E71" w14:textId="77777777" w:rsidR="005C6C60" w:rsidRPr="004E1EA0" w:rsidRDefault="005C6C60" w:rsidP="005C6C60">
            <w:pPr>
              <w:pStyle w:val="BodyText"/>
              <w:spacing w:before="60" w:after="60"/>
              <w:jc w:val="left"/>
            </w:pPr>
          </w:p>
        </w:tc>
      </w:tr>
      <w:tr w:rsidR="005C6C60" w:rsidRPr="004E1EA0" w14:paraId="29D870E5" w14:textId="77777777" w:rsidTr="006D249F">
        <w:trPr>
          <w:trHeight w:val="137"/>
        </w:trPr>
        <w:tc>
          <w:tcPr>
            <w:tcW w:w="2759" w:type="pct"/>
            <w:shd w:val="clear" w:color="auto" w:fill="auto"/>
            <w:vAlign w:val="center"/>
          </w:tcPr>
          <w:p w14:paraId="11490497" w14:textId="77777777" w:rsidR="005C6C60" w:rsidRPr="004E1EA0" w:rsidRDefault="005C6C60" w:rsidP="005C6C60">
            <w:pPr>
              <w:pStyle w:val="BodyText"/>
              <w:spacing w:before="60" w:after="60"/>
              <w:jc w:val="left"/>
              <w:rPr>
                <w:b/>
              </w:rPr>
            </w:pPr>
            <w:r w:rsidRPr="004E1EA0">
              <w:rPr>
                <w:b/>
              </w:rPr>
              <w:t>Additional Information</w:t>
            </w:r>
          </w:p>
          <w:p w14:paraId="3941C3C3" w14:textId="2BDDD749" w:rsidR="005C6C60" w:rsidRPr="004E1EA0" w:rsidRDefault="005C6C60" w:rsidP="005C6C60">
            <w:pPr>
              <w:pStyle w:val="BodyText"/>
              <w:spacing w:before="60" w:after="60"/>
              <w:jc w:val="left"/>
            </w:pPr>
          </w:p>
        </w:tc>
        <w:tc>
          <w:tcPr>
            <w:tcW w:w="1894" w:type="pct"/>
            <w:shd w:val="clear" w:color="auto" w:fill="auto"/>
            <w:vAlign w:val="center"/>
          </w:tcPr>
          <w:p w14:paraId="2AFFDE71" w14:textId="77777777" w:rsidR="005C6C60" w:rsidRPr="004E1EA0" w:rsidRDefault="005C6C60" w:rsidP="005C6C60">
            <w:pPr>
              <w:pStyle w:val="BodyText"/>
              <w:spacing w:before="60" w:after="60"/>
              <w:jc w:val="left"/>
            </w:pPr>
          </w:p>
        </w:tc>
        <w:tc>
          <w:tcPr>
            <w:tcW w:w="347" w:type="pct"/>
            <w:shd w:val="clear" w:color="auto" w:fill="auto"/>
            <w:vAlign w:val="center"/>
          </w:tcPr>
          <w:p w14:paraId="35055D48" w14:textId="77777777" w:rsidR="005C6C60" w:rsidRPr="004E1EA0" w:rsidRDefault="005C6C60" w:rsidP="005C6C60">
            <w:pPr>
              <w:pStyle w:val="BodyText"/>
              <w:spacing w:before="60" w:after="60"/>
              <w:jc w:val="left"/>
            </w:pPr>
          </w:p>
        </w:tc>
      </w:tr>
      <w:tr w:rsidR="005C6C60" w:rsidRPr="004E1EA0" w14:paraId="3DEE82F1" w14:textId="77777777" w:rsidTr="006D249F">
        <w:trPr>
          <w:trHeight w:val="1986"/>
        </w:trPr>
        <w:tc>
          <w:tcPr>
            <w:tcW w:w="2759" w:type="pct"/>
            <w:shd w:val="clear" w:color="auto" w:fill="auto"/>
            <w:vAlign w:val="center"/>
          </w:tcPr>
          <w:p w14:paraId="6F6FBD95" w14:textId="77777777" w:rsidR="005C6C60" w:rsidRPr="004E1EA0" w:rsidRDefault="005C6C60" w:rsidP="005C6C60">
            <w:pPr>
              <w:pStyle w:val="BodyText"/>
              <w:spacing w:before="60" w:after="60"/>
              <w:jc w:val="left"/>
              <w:rPr>
                <w:b/>
              </w:rPr>
            </w:pPr>
          </w:p>
        </w:tc>
        <w:tc>
          <w:tcPr>
            <w:tcW w:w="1894" w:type="pct"/>
            <w:shd w:val="clear" w:color="auto" w:fill="auto"/>
            <w:vAlign w:val="center"/>
          </w:tcPr>
          <w:p w14:paraId="2CC8E668" w14:textId="77777777" w:rsidR="005C6C60" w:rsidRPr="004E1EA0" w:rsidRDefault="005C6C60" w:rsidP="005C6C60">
            <w:pPr>
              <w:pStyle w:val="BodyText"/>
              <w:spacing w:before="60" w:after="60"/>
              <w:jc w:val="left"/>
            </w:pPr>
          </w:p>
        </w:tc>
        <w:tc>
          <w:tcPr>
            <w:tcW w:w="347" w:type="pct"/>
            <w:shd w:val="clear" w:color="auto" w:fill="auto"/>
            <w:vAlign w:val="center"/>
          </w:tcPr>
          <w:p w14:paraId="323BDF33" w14:textId="77777777" w:rsidR="005C6C60" w:rsidRPr="004E1EA0" w:rsidRDefault="005C6C60" w:rsidP="005C6C60">
            <w:pPr>
              <w:pStyle w:val="BodyText"/>
              <w:spacing w:before="60" w:after="60"/>
              <w:jc w:val="left"/>
            </w:pPr>
          </w:p>
        </w:tc>
      </w:tr>
    </w:tbl>
    <w:p w14:paraId="77495E33" w14:textId="77777777" w:rsidR="00184851" w:rsidRDefault="00184851" w:rsidP="00E15561">
      <w:pPr>
        <w:pStyle w:val="BodyText"/>
        <w:keepNext/>
        <w:rPr>
          <w:b/>
        </w:rPr>
      </w:pPr>
    </w:p>
    <w:p w14:paraId="7363A352" w14:textId="77777777" w:rsidR="00184851" w:rsidRDefault="00184851" w:rsidP="00E15561">
      <w:pPr>
        <w:pStyle w:val="BodyText"/>
        <w:keepNext/>
        <w:rPr>
          <w:b/>
        </w:rPr>
      </w:pPr>
    </w:p>
    <w:p w14:paraId="0222221C" w14:textId="54AFB29A" w:rsidR="00234516" w:rsidRPr="00234516" w:rsidRDefault="00234516" w:rsidP="00E15561">
      <w:pPr>
        <w:pStyle w:val="BodyText"/>
        <w:keepNext/>
        <w:rPr>
          <w:b/>
        </w:rPr>
      </w:pPr>
      <w:r w:rsidRPr="00234516">
        <w:rPr>
          <w:b/>
        </w:rPr>
        <w:t>Schedule of charges</w:t>
      </w:r>
    </w:p>
    <w:tbl>
      <w:tblPr>
        <w:tblStyle w:val="TableGrid"/>
        <w:tblW w:w="0" w:type="auto"/>
        <w:tblInd w:w="0" w:type="dxa"/>
        <w:tblLook w:val="04A0" w:firstRow="1" w:lastRow="0" w:firstColumn="1" w:lastColumn="0" w:noHBand="0" w:noVBand="1"/>
      </w:tblPr>
      <w:tblGrid>
        <w:gridCol w:w="2263"/>
        <w:gridCol w:w="4536"/>
        <w:gridCol w:w="3055"/>
      </w:tblGrid>
      <w:tr w:rsidR="00234516" w14:paraId="7634CA19" w14:textId="77777777" w:rsidTr="00212CDE">
        <w:tc>
          <w:tcPr>
            <w:tcW w:w="2263" w:type="dxa"/>
          </w:tcPr>
          <w:p w14:paraId="2EA3C6B3" w14:textId="77777777" w:rsidR="00234516" w:rsidRPr="00212CDE" w:rsidRDefault="006A50B7"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rPr>
                <w:b/>
              </w:rPr>
            </w:pPr>
            <w:r w:rsidRPr="00212CDE">
              <w:rPr>
                <w:b/>
              </w:rPr>
              <w:t>TYPE OF CHARGE</w:t>
            </w:r>
          </w:p>
        </w:tc>
        <w:tc>
          <w:tcPr>
            <w:tcW w:w="4536" w:type="dxa"/>
          </w:tcPr>
          <w:p w14:paraId="5C0A8031" w14:textId="77777777" w:rsidR="00234516" w:rsidRPr="00212CDE" w:rsidRDefault="006A50B7"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rPr>
                <w:b/>
              </w:rPr>
            </w:pPr>
            <w:r w:rsidRPr="00212CDE">
              <w:rPr>
                <w:b/>
              </w:rPr>
              <w:t>DESCRIPTION</w:t>
            </w:r>
          </w:p>
        </w:tc>
        <w:tc>
          <w:tcPr>
            <w:tcW w:w="3055" w:type="dxa"/>
          </w:tcPr>
          <w:p w14:paraId="19E4B65D" w14:textId="77777777" w:rsidR="00234516" w:rsidRPr="00212CDE" w:rsidRDefault="006A50B7"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rPr>
                <w:b/>
              </w:rPr>
            </w:pPr>
            <w:r w:rsidRPr="00212CDE">
              <w:rPr>
                <w:b/>
              </w:rPr>
              <w:t>BASIS OF CHARGE</w:t>
            </w:r>
          </w:p>
        </w:tc>
      </w:tr>
      <w:tr w:rsidR="00234516" w14:paraId="7B2B5116" w14:textId="77777777" w:rsidTr="00212CDE">
        <w:tc>
          <w:tcPr>
            <w:tcW w:w="2263" w:type="dxa"/>
          </w:tcPr>
          <w:p w14:paraId="623A29C0" w14:textId="77777777" w:rsidR="00234516" w:rsidRPr="00212CDE" w:rsidRDefault="006A50B7"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rPr>
                <w:b/>
              </w:rPr>
            </w:pPr>
            <w:r w:rsidRPr="00212CDE">
              <w:rPr>
                <w:b/>
              </w:rPr>
              <w:t>Disbursement cost</w:t>
            </w:r>
          </w:p>
        </w:tc>
        <w:tc>
          <w:tcPr>
            <w:tcW w:w="4536" w:type="dxa"/>
          </w:tcPr>
          <w:p w14:paraId="6C609093" w14:textId="7AC25642" w:rsidR="00234516" w:rsidRPr="00234516" w:rsidRDefault="006A50B7"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pPr>
            <w:r w:rsidRPr="006A50B7">
              <w:t xml:space="preserve">Photocopying @ </w:t>
            </w:r>
            <w:r w:rsidR="00184851">
              <w:t>5</w:t>
            </w:r>
            <w:r w:rsidRPr="006A50B7">
              <w:t>p per sheet (black &amp; white)</w:t>
            </w:r>
          </w:p>
        </w:tc>
        <w:tc>
          <w:tcPr>
            <w:tcW w:w="3055" w:type="dxa"/>
          </w:tcPr>
          <w:p w14:paraId="4F9751D6" w14:textId="77777777" w:rsidR="00234516" w:rsidRPr="00234516" w:rsidRDefault="006A50B7" w:rsidP="006A50B7">
            <w:pPr>
              <w:pStyle w:val="BodyText"/>
              <w:tabs>
                <w:tab w:val="clear" w:pos="907"/>
                <w:tab w:val="clear" w:pos="1644"/>
                <w:tab w:val="clear" w:pos="2381"/>
                <w:tab w:val="clear" w:pos="3119"/>
                <w:tab w:val="clear" w:pos="3856"/>
                <w:tab w:val="clear" w:pos="4593"/>
                <w:tab w:val="clear" w:pos="5330"/>
                <w:tab w:val="clear" w:pos="6067"/>
              </w:tabs>
              <w:spacing w:before="60" w:after="60"/>
              <w:jc w:val="left"/>
            </w:pPr>
            <w:r>
              <w:t>Actual cost</w:t>
            </w:r>
            <w:r w:rsidR="00212CDE">
              <w:t xml:space="preserve"> incurred</w:t>
            </w:r>
          </w:p>
        </w:tc>
      </w:tr>
      <w:tr w:rsidR="00234516" w14:paraId="3A344660" w14:textId="77777777" w:rsidTr="00212CDE">
        <w:tc>
          <w:tcPr>
            <w:tcW w:w="2263" w:type="dxa"/>
          </w:tcPr>
          <w:p w14:paraId="47D2AABC" w14:textId="77777777" w:rsidR="00234516" w:rsidRPr="00212CDE" w:rsidRDefault="00234516"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rPr>
                <w:b/>
              </w:rPr>
            </w:pPr>
          </w:p>
        </w:tc>
        <w:tc>
          <w:tcPr>
            <w:tcW w:w="4536" w:type="dxa"/>
          </w:tcPr>
          <w:p w14:paraId="77ECBDF1" w14:textId="5FF3BD93" w:rsidR="00234516" w:rsidRPr="00234516" w:rsidRDefault="006A50B7"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pPr>
            <w:r w:rsidRPr="006A50B7">
              <w:t>Photocopying @ p per sheet (colour)</w:t>
            </w:r>
          </w:p>
        </w:tc>
        <w:tc>
          <w:tcPr>
            <w:tcW w:w="3055" w:type="dxa"/>
          </w:tcPr>
          <w:p w14:paraId="503FC9F9" w14:textId="77777777" w:rsidR="00234516" w:rsidRPr="00234516" w:rsidRDefault="006A50B7" w:rsidP="00234516">
            <w:pPr>
              <w:pStyle w:val="BodyText"/>
              <w:tabs>
                <w:tab w:val="clear" w:pos="907"/>
                <w:tab w:val="clear" w:pos="1644"/>
                <w:tab w:val="clear" w:pos="2381"/>
                <w:tab w:val="clear" w:pos="3119"/>
                <w:tab w:val="clear" w:pos="3856"/>
                <w:tab w:val="clear" w:pos="4593"/>
                <w:tab w:val="clear" w:pos="5330"/>
                <w:tab w:val="clear" w:pos="6067"/>
              </w:tabs>
              <w:spacing w:before="60" w:after="60"/>
              <w:jc w:val="left"/>
            </w:pPr>
            <w:r w:rsidRPr="006A50B7">
              <w:t>Actual cost</w:t>
            </w:r>
          </w:p>
        </w:tc>
      </w:tr>
      <w:tr w:rsidR="00212CDE" w14:paraId="4CF9B465" w14:textId="77777777" w:rsidTr="00212CDE">
        <w:tc>
          <w:tcPr>
            <w:tcW w:w="2263" w:type="dxa"/>
          </w:tcPr>
          <w:p w14:paraId="027CA074" w14:textId="77777777" w:rsidR="00212CDE" w:rsidRPr="00212CDE" w:rsidRDefault="00212CDE" w:rsidP="00234516">
            <w:pPr>
              <w:pStyle w:val="BodyText"/>
              <w:spacing w:before="60" w:after="60"/>
              <w:jc w:val="left"/>
              <w:rPr>
                <w:b/>
              </w:rPr>
            </w:pPr>
          </w:p>
        </w:tc>
        <w:tc>
          <w:tcPr>
            <w:tcW w:w="4536" w:type="dxa"/>
          </w:tcPr>
          <w:p w14:paraId="022431E0" w14:textId="77777777" w:rsidR="00212CDE" w:rsidRPr="006A50B7" w:rsidRDefault="00212CDE" w:rsidP="00234516">
            <w:pPr>
              <w:pStyle w:val="BodyText"/>
              <w:spacing w:before="60" w:after="60"/>
              <w:jc w:val="left"/>
            </w:pPr>
            <w:r w:rsidRPr="00212CDE">
              <w:t>Postage</w:t>
            </w:r>
          </w:p>
        </w:tc>
        <w:tc>
          <w:tcPr>
            <w:tcW w:w="3055" w:type="dxa"/>
          </w:tcPr>
          <w:p w14:paraId="419A068A" w14:textId="77777777" w:rsidR="00212CDE" w:rsidRPr="006A50B7" w:rsidRDefault="00212CDE" w:rsidP="00212CDE">
            <w:pPr>
              <w:pStyle w:val="BodyText"/>
              <w:spacing w:before="60" w:after="60"/>
              <w:jc w:val="left"/>
            </w:pPr>
            <w:r w:rsidRPr="00212CDE">
              <w:t>Actual cost of Royal Mail standard 2</w:t>
            </w:r>
            <w:r w:rsidRPr="00212CDE">
              <w:rPr>
                <w:vertAlign w:val="superscript"/>
              </w:rPr>
              <w:t>nd</w:t>
            </w:r>
            <w:r>
              <w:t xml:space="preserve"> </w:t>
            </w:r>
            <w:r w:rsidRPr="00212CDE">
              <w:t>class</w:t>
            </w:r>
          </w:p>
        </w:tc>
      </w:tr>
      <w:tr w:rsidR="006A50B7" w14:paraId="0FCF06BD" w14:textId="77777777" w:rsidTr="00212CDE">
        <w:tc>
          <w:tcPr>
            <w:tcW w:w="2263" w:type="dxa"/>
          </w:tcPr>
          <w:p w14:paraId="228A57D7" w14:textId="77777777" w:rsidR="006A50B7" w:rsidRPr="00212CDE" w:rsidRDefault="006A50B7" w:rsidP="00234516">
            <w:pPr>
              <w:pStyle w:val="BodyText"/>
              <w:spacing w:before="60" w:after="60"/>
              <w:jc w:val="left"/>
              <w:rPr>
                <w:b/>
              </w:rPr>
            </w:pPr>
            <w:r w:rsidRPr="00212CDE">
              <w:rPr>
                <w:b/>
              </w:rPr>
              <w:t>Statutory Fee</w:t>
            </w:r>
          </w:p>
        </w:tc>
        <w:tc>
          <w:tcPr>
            <w:tcW w:w="4536" w:type="dxa"/>
          </w:tcPr>
          <w:p w14:paraId="3058A215" w14:textId="77777777" w:rsidR="006A50B7" w:rsidRPr="006A50B7" w:rsidRDefault="006A50B7" w:rsidP="00234516">
            <w:pPr>
              <w:pStyle w:val="BodyText"/>
              <w:spacing w:before="60" w:after="60"/>
              <w:jc w:val="left"/>
            </w:pPr>
          </w:p>
        </w:tc>
        <w:tc>
          <w:tcPr>
            <w:tcW w:w="3055" w:type="dxa"/>
          </w:tcPr>
          <w:p w14:paraId="534EC456" w14:textId="77777777" w:rsidR="006A50B7" w:rsidRPr="006A50B7" w:rsidRDefault="006A50B7" w:rsidP="00234516">
            <w:pPr>
              <w:pStyle w:val="BodyText"/>
              <w:spacing w:before="60" w:after="60"/>
              <w:jc w:val="left"/>
            </w:pPr>
            <w:r w:rsidRPr="006A50B7">
              <w:t>In accordance with the relevant legislation (quote the actual statute)</w:t>
            </w:r>
          </w:p>
        </w:tc>
      </w:tr>
      <w:tr w:rsidR="006A50B7" w14:paraId="6BF9B57B" w14:textId="77777777" w:rsidTr="00212CDE">
        <w:tc>
          <w:tcPr>
            <w:tcW w:w="2263" w:type="dxa"/>
          </w:tcPr>
          <w:p w14:paraId="14423EEE" w14:textId="77777777" w:rsidR="006A50B7" w:rsidRPr="00212CDE" w:rsidRDefault="006A50B7" w:rsidP="00234516">
            <w:pPr>
              <w:pStyle w:val="BodyText"/>
              <w:spacing w:before="60" w:after="60"/>
              <w:jc w:val="left"/>
              <w:rPr>
                <w:b/>
              </w:rPr>
            </w:pPr>
            <w:r w:rsidRPr="00212CDE">
              <w:rPr>
                <w:b/>
              </w:rPr>
              <w:t>Other</w:t>
            </w:r>
          </w:p>
        </w:tc>
        <w:tc>
          <w:tcPr>
            <w:tcW w:w="4536" w:type="dxa"/>
          </w:tcPr>
          <w:p w14:paraId="4C74E1C3" w14:textId="77777777" w:rsidR="006A50B7" w:rsidRPr="006A50B7" w:rsidRDefault="006A50B7" w:rsidP="00234516">
            <w:pPr>
              <w:pStyle w:val="BodyText"/>
              <w:spacing w:before="60" w:after="60"/>
              <w:jc w:val="left"/>
            </w:pPr>
          </w:p>
        </w:tc>
        <w:tc>
          <w:tcPr>
            <w:tcW w:w="3055" w:type="dxa"/>
          </w:tcPr>
          <w:p w14:paraId="3B05E39C" w14:textId="77777777" w:rsidR="006A50B7" w:rsidRPr="006A50B7" w:rsidRDefault="006A50B7" w:rsidP="00234516">
            <w:pPr>
              <w:pStyle w:val="BodyText"/>
              <w:spacing w:before="60" w:after="60"/>
              <w:jc w:val="left"/>
            </w:pPr>
          </w:p>
        </w:tc>
      </w:tr>
    </w:tbl>
    <w:p w14:paraId="65B41968" w14:textId="77777777" w:rsidR="00234516" w:rsidRPr="00234516" w:rsidRDefault="00234516" w:rsidP="00234516">
      <w:pPr>
        <w:pStyle w:val="BodyText"/>
        <w:rPr>
          <w:b/>
        </w:rPr>
      </w:pPr>
    </w:p>
    <w:p w14:paraId="493F9002" w14:textId="7B13C2D8" w:rsidR="00081544" w:rsidRPr="00750B22" w:rsidRDefault="00081544" w:rsidP="00995483">
      <w:pPr>
        <w:pStyle w:val="PolicyHeading2"/>
        <w:suppressAutoHyphens w:val="0"/>
        <w:spacing w:before="0" w:after="200" w:line="276" w:lineRule="auto"/>
        <w:jc w:val="left"/>
        <w:rPr>
          <w:rFonts w:cs="Arial"/>
          <w:b/>
          <w:szCs w:val="21"/>
        </w:rPr>
      </w:pPr>
    </w:p>
    <w:p w14:paraId="268485C7" w14:textId="77777777" w:rsidR="00972F97" w:rsidRPr="00750B22" w:rsidRDefault="00972F97" w:rsidP="00972F97">
      <w:pPr>
        <w:pStyle w:val="BodyText"/>
        <w:ind w:left="720" w:hanging="720"/>
      </w:pPr>
      <w:r w:rsidRPr="00750B22">
        <w:rPr>
          <w:b/>
        </w:rPr>
        <w:t>Document Control</w:t>
      </w:r>
    </w:p>
    <w:p w14:paraId="450CF018" w14:textId="77777777" w:rsidR="00972F97" w:rsidRPr="00750B22" w:rsidRDefault="00972F97" w:rsidP="00972F97">
      <w:pPr>
        <w:spacing w:before="280" w:after="120"/>
        <w:ind w:left="720" w:hanging="720"/>
        <w:outlineLvl w:val="1"/>
        <w:rPr>
          <w:rFonts w:cs="Arial"/>
          <w:b/>
          <w:color w:val="000000"/>
          <w:szCs w:val="21"/>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6"/>
        <w:gridCol w:w="3546"/>
        <w:gridCol w:w="2601"/>
      </w:tblGrid>
      <w:tr w:rsidR="00972F97" w:rsidRPr="005760C6" w14:paraId="1DB54341" w14:textId="77777777" w:rsidTr="004E1D53">
        <w:tc>
          <w:tcPr>
            <w:tcW w:w="1656" w:type="dxa"/>
          </w:tcPr>
          <w:p w14:paraId="1C63A987" w14:textId="77777777" w:rsidR="00972F97" w:rsidRPr="00750B22" w:rsidRDefault="00972F97" w:rsidP="004E1D53">
            <w:pPr>
              <w:spacing w:after="120"/>
              <w:rPr>
                <w:rFonts w:cs="Arial"/>
                <w:szCs w:val="21"/>
              </w:rPr>
            </w:pPr>
            <w:r w:rsidRPr="00750B22">
              <w:rPr>
                <w:rFonts w:cs="Arial"/>
                <w:szCs w:val="21"/>
              </w:rPr>
              <w:t>Date modified</w:t>
            </w:r>
          </w:p>
        </w:tc>
        <w:tc>
          <w:tcPr>
            <w:tcW w:w="3546" w:type="dxa"/>
          </w:tcPr>
          <w:p w14:paraId="366B6D98" w14:textId="77777777" w:rsidR="00972F97" w:rsidRPr="00750B22" w:rsidRDefault="00972F97" w:rsidP="004E1D53">
            <w:pPr>
              <w:spacing w:after="120"/>
              <w:rPr>
                <w:rFonts w:cs="Arial"/>
                <w:szCs w:val="21"/>
              </w:rPr>
            </w:pPr>
            <w:r w:rsidRPr="00750B22">
              <w:rPr>
                <w:rFonts w:cs="Arial"/>
                <w:szCs w:val="21"/>
              </w:rPr>
              <w:t>Description of modification</w:t>
            </w:r>
          </w:p>
        </w:tc>
        <w:tc>
          <w:tcPr>
            <w:tcW w:w="2601" w:type="dxa"/>
          </w:tcPr>
          <w:p w14:paraId="525839FB" w14:textId="77777777" w:rsidR="00972F97" w:rsidRPr="005760C6" w:rsidRDefault="00972F97" w:rsidP="004E1D53">
            <w:pPr>
              <w:spacing w:after="120"/>
              <w:rPr>
                <w:rFonts w:cs="Arial"/>
                <w:szCs w:val="21"/>
              </w:rPr>
            </w:pPr>
            <w:r w:rsidRPr="00750B22">
              <w:rPr>
                <w:rFonts w:cs="Arial"/>
                <w:szCs w:val="21"/>
              </w:rPr>
              <w:t>Modified by</w:t>
            </w:r>
          </w:p>
        </w:tc>
      </w:tr>
      <w:tr w:rsidR="00972F97" w:rsidRPr="005760C6" w14:paraId="607875FC" w14:textId="77777777" w:rsidTr="00E95225">
        <w:tc>
          <w:tcPr>
            <w:tcW w:w="1656" w:type="dxa"/>
            <w:vAlign w:val="center"/>
          </w:tcPr>
          <w:p w14:paraId="4DE1CBC3" w14:textId="37230FF2" w:rsidR="00972F97" w:rsidRPr="005760C6" w:rsidRDefault="00184851" w:rsidP="00E95225">
            <w:pPr>
              <w:spacing w:after="120"/>
              <w:jc w:val="left"/>
              <w:outlineLvl w:val="1"/>
              <w:rPr>
                <w:rFonts w:cs="Arial"/>
                <w:color w:val="000000"/>
                <w:szCs w:val="21"/>
              </w:rPr>
            </w:pPr>
            <w:r>
              <w:rPr>
                <w:rFonts w:cs="Arial"/>
                <w:color w:val="000000"/>
                <w:szCs w:val="21"/>
              </w:rPr>
              <w:t>5/3/25</w:t>
            </w:r>
          </w:p>
        </w:tc>
        <w:tc>
          <w:tcPr>
            <w:tcW w:w="3546" w:type="dxa"/>
            <w:vAlign w:val="center"/>
          </w:tcPr>
          <w:p w14:paraId="6A52C5B0" w14:textId="22F3ADCE" w:rsidR="00972F97" w:rsidRPr="005760C6" w:rsidRDefault="00184851" w:rsidP="00E95225">
            <w:pPr>
              <w:spacing w:after="120"/>
              <w:jc w:val="left"/>
              <w:outlineLvl w:val="1"/>
              <w:rPr>
                <w:rFonts w:cs="Arial"/>
                <w:color w:val="000000"/>
                <w:szCs w:val="21"/>
              </w:rPr>
            </w:pPr>
            <w:r>
              <w:rPr>
                <w:rFonts w:cs="Arial"/>
                <w:color w:val="000000"/>
                <w:szCs w:val="21"/>
              </w:rPr>
              <w:t>New document</w:t>
            </w:r>
          </w:p>
        </w:tc>
        <w:tc>
          <w:tcPr>
            <w:tcW w:w="2601" w:type="dxa"/>
            <w:vAlign w:val="center"/>
          </w:tcPr>
          <w:p w14:paraId="0476E694" w14:textId="5F848CA0" w:rsidR="00972F97" w:rsidRPr="005760C6" w:rsidRDefault="00184851" w:rsidP="00E95225">
            <w:pPr>
              <w:spacing w:after="120"/>
              <w:jc w:val="left"/>
              <w:outlineLvl w:val="1"/>
              <w:rPr>
                <w:rFonts w:cs="Arial"/>
                <w:color w:val="000000"/>
                <w:szCs w:val="21"/>
              </w:rPr>
            </w:pPr>
            <w:r>
              <w:rPr>
                <w:rFonts w:cs="Arial"/>
                <w:color w:val="000000"/>
                <w:szCs w:val="21"/>
              </w:rPr>
              <w:t>AB</w:t>
            </w:r>
          </w:p>
        </w:tc>
      </w:tr>
    </w:tbl>
    <w:p w14:paraId="0853238F" w14:textId="77777777" w:rsidR="00972F97" w:rsidRPr="005760C6" w:rsidRDefault="00972F97" w:rsidP="00972F97">
      <w:pPr>
        <w:spacing w:before="280" w:after="120"/>
        <w:ind w:left="720" w:hanging="720"/>
        <w:outlineLvl w:val="1"/>
        <w:rPr>
          <w:rFonts w:cs="Arial"/>
          <w:color w:val="000000"/>
          <w:szCs w:val="21"/>
        </w:rPr>
      </w:pPr>
    </w:p>
    <w:sectPr w:rsidR="00972F97" w:rsidRPr="005760C6" w:rsidSect="00A0197D">
      <w:headerReference w:type="default" r:id="rId26"/>
      <w:footerReference w:type="default" r:id="rId27"/>
      <w:pgSz w:w="11906" w:h="16838" w:code="9"/>
      <w:pgMar w:top="1134" w:right="1021" w:bottom="1134" w:left="102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794DA" w14:textId="77777777" w:rsidR="0081371F" w:rsidRDefault="0081371F" w:rsidP="00972F97">
      <w:pPr>
        <w:spacing w:before="0" w:after="0"/>
      </w:pPr>
      <w:r>
        <w:separator/>
      </w:r>
    </w:p>
  </w:endnote>
  <w:endnote w:type="continuationSeparator" w:id="0">
    <w:p w14:paraId="05EEC291" w14:textId="77777777" w:rsidR="0081371F" w:rsidRDefault="0081371F" w:rsidP="00972F9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BBE60" w14:textId="110AA773" w:rsidR="00E75C7E" w:rsidRPr="00E75C7E" w:rsidRDefault="00BA21DF" w:rsidP="00E75C7E">
    <w:pPr>
      <w:pStyle w:val="Footer"/>
      <w:jc w:val="right"/>
    </w:pPr>
    <w:r>
      <w:ptab w:relativeTo="margin" w:alignment="center" w:leader="none"/>
    </w:r>
    <w:r>
      <w:t>March 2025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C8877" w14:textId="77777777" w:rsidR="0081371F" w:rsidRDefault="0081371F" w:rsidP="00972F97">
      <w:pPr>
        <w:spacing w:before="0" w:after="0"/>
      </w:pPr>
      <w:r>
        <w:separator/>
      </w:r>
    </w:p>
  </w:footnote>
  <w:footnote w:type="continuationSeparator" w:id="0">
    <w:p w14:paraId="2024513F" w14:textId="77777777" w:rsidR="0081371F" w:rsidRDefault="0081371F" w:rsidP="00972F9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5C139" w14:textId="515F336E" w:rsidR="00BA21DF" w:rsidRDefault="00BA21DF">
    <w:pPr>
      <w:pStyle w:val="Header"/>
    </w:pPr>
    <w:r>
      <w:ptab w:relativeTo="margin" w:alignment="center" w:leader="none"/>
    </w:r>
    <w:r>
      <w:t>March 2025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632E"/>
    <w:multiLevelType w:val="hybridMultilevel"/>
    <w:tmpl w:val="51185D14"/>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3"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B832D71"/>
    <w:multiLevelType w:val="multilevel"/>
    <w:tmpl w:val="DBD4E65A"/>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5"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15:restartNumberingAfterBreak="0">
    <w:nsid w:val="1E090220"/>
    <w:multiLevelType w:val="hybridMultilevel"/>
    <w:tmpl w:val="7124FCE2"/>
    <w:lvl w:ilvl="0" w:tplc="D04C8E9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0" w15:restartNumberingAfterBreak="0">
    <w:nsid w:val="4868144C"/>
    <w:multiLevelType w:val="multilevel"/>
    <w:tmpl w:val="504A9130"/>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1" w15:restartNumberingAfterBreak="0">
    <w:nsid w:val="49D52294"/>
    <w:multiLevelType w:val="multilevel"/>
    <w:tmpl w:val="CDCCB366"/>
    <w:lvl w:ilvl="0">
      <w:start w:val="1"/>
      <w:numFmt w:val="decimal"/>
      <w:pStyle w:val="PolicyHeading1"/>
      <w:lvlText w:val="%1."/>
      <w:lvlJc w:val="left"/>
      <w:pPr>
        <w:tabs>
          <w:tab w:val="num" w:pos="851"/>
        </w:tabs>
        <w:ind w:left="851" w:hanging="851"/>
      </w:pPr>
      <w:rPr>
        <w:rFonts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olicyHeading2"/>
      <w:lvlText w:val="%1.%2"/>
      <w:lvlJc w:val="left"/>
      <w:pPr>
        <w:tabs>
          <w:tab w:val="num" w:pos="851"/>
        </w:tabs>
        <w:ind w:left="851" w:hanging="851"/>
      </w:pPr>
      <w:rPr>
        <w:rFonts w:hint="default"/>
      </w:rPr>
    </w:lvl>
    <w:lvl w:ilvl="2">
      <w:start w:val="1"/>
      <w:numFmt w:val="decimal"/>
      <w:pStyle w:val="PolicyHeading3"/>
      <w:lvlText w:val="%1.%2.%3"/>
      <w:lvlJc w:val="left"/>
      <w:pPr>
        <w:tabs>
          <w:tab w:val="num" w:pos="1701"/>
        </w:tabs>
        <w:ind w:left="1701" w:hanging="850"/>
      </w:pPr>
      <w:rPr>
        <w:rFonts w:hint="default"/>
      </w:rPr>
    </w:lvl>
    <w:lvl w:ilvl="3">
      <w:start w:val="1"/>
      <w:numFmt w:val="decimal"/>
      <w:pStyle w:val="PolicyHeading4"/>
      <w:lvlText w:val="%1.%2.%3.%4"/>
      <w:lvlJc w:val="left"/>
      <w:pPr>
        <w:tabs>
          <w:tab w:val="num" w:pos="2835"/>
        </w:tabs>
        <w:ind w:left="2835" w:hanging="1134"/>
      </w:pPr>
      <w:rPr>
        <w:rFonts w:hint="default"/>
      </w:rPr>
    </w:lvl>
    <w:lvl w:ilvl="4">
      <w:start w:val="1"/>
      <w:numFmt w:val="decimal"/>
      <w:pStyle w:val="Policy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2F022E6"/>
    <w:multiLevelType w:val="multilevel"/>
    <w:tmpl w:val="3698B108"/>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851"/>
        </w:tabs>
        <w:ind w:left="851" w:hanging="851"/>
      </w:pPr>
      <w:rPr>
        <w:rFonts w:hint="default"/>
      </w:rPr>
    </w:lvl>
    <w:lvl w:ilvl="2">
      <w:start w:val="1"/>
      <w:numFmt w:val="decimal"/>
      <w:pStyle w:val="ScheduleHeading3"/>
      <w:lvlText w:val="%1.%2.%3"/>
      <w:lvlJc w:val="left"/>
      <w:pPr>
        <w:tabs>
          <w:tab w:val="num" w:pos="1701"/>
        </w:tabs>
        <w:ind w:left="1701" w:hanging="85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39512330">
    <w:abstractNumId w:val="7"/>
  </w:num>
  <w:num w:numId="2" w16cid:durableId="1488980271">
    <w:abstractNumId w:val="11"/>
  </w:num>
  <w:num w:numId="3" w16cid:durableId="1191841165">
    <w:abstractNumId w:val="5"/>
  </w:num>
  <w:num w:numId="4" w16cid:durableId="292099046">
    <w:abstractNumId w:val="8"/>
  </w:num>
  <w:num w:numId="5" w16cid:durableId="1808427335">
    <w:abstractNumId w:val="9"/>
  </w:num>
  <w:num w:numId="6" w16cid:durableId="499351222">
    <w:abstractNumId w:val="10"/>
  </w:num>
  <w:num w:numId="7" w16cid:durableId="913854349">
    <w:abstractNumId w:val="2"/>
  </w:num>
  <w:num w:numId="8" w16cid:durableId="670062058">
    <w:abstractNumId w:val="13"/>
  </w:num>
  <w:num w:numId="9" w16cid:durableId="1046442180">
    <w:abstractNumId w:val="1"/>
  </w:num>
  <w:num w:numId="10" w16cid:durableId="1154681672">
    <w:abstractNumId w:val="3"/>
  </w:num>
  <w:num w:numId="11" w16cid:durableId="389501068">
    <w:abstractNumId w:val="4"/>
  </w:num>
  <w:num w:numId="12" w16cid:durableId="1702127677">
    <w:abstractNumId w:val="12"/>
  </w:num>
  <w:num w:numId="13" w16cid:durableId="85617717">
    <w:abstractNumId w:val="0"/>
  </w:num>
  <w:num w:numId="14" w16cid:durableId="1131827754">
    <w:abstractNumId w:val="6"/>
  </w:num>
  <w:num w:numId="15" w16cid:durableId="43791307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GB" w:vendorID="64" w:dllVersion="6" w:nlCheck="1" w:checkStyle="1"/>
  <w:activeWritingStyle w:appName="MSWord" w:lang="en-GB"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F97"/>
    <w:rsid w:val="00011C5A"/>
    <w:rsid w:val="00015665"/>
    <w:rsid w:val="00016A8F"/>
    <w:rsid w:val="00044715"/>
    <w:rsid w:val="000455F9"/>
    <w:rsid w:val="000464CE"/>
    <w:rsid w:val="0005131E"/>
    <w:rsid w:val="00053A80"/>
    <w:rsid w:val="0005699C"/>
    <w:rsid w:val="000614C3"/>
    <w:rsid w:val="0006328B"/>
    <w:rsid w:val="000657A7"/>
    <w:rsid w:val="0007424F"/>
    <w:rsid w:val="000743F1"/>
    <w:rsid w:val="00075050"/>
    <w:rsid w:val="0007565A"/>
    <w:rsid w:val="00075B9C"/>
    <w:rsid w:val="00081544"/>
    <w:rsid w:val="00091C27"/>
    <w:rsid w:val="00091DD4"/>
    <w:rsid w:val="000957BE"/>
    <w:rsid w:val="00096475"/>
    <w:rsid w:val="000978ED"/>
    <w:rsid w:val="000A0E64"/>
    <w:rsid w:val="000A4C5E"/>
    <w:rsid w:val="000A6223"/>
    <w:rsid w:val="000A6732"/>
    <w:rsid w:val="000B093C"/>
    <w:rsid w:val="000B2819"/>
    <w:rsid w:val="000B51F2"/>
    <w:rsid w:val="000B5D52"/>
    <w:rsid w:val="000C1C3B"/>
    <w:rsid w:val="000C6752"/>
    <w:rsid w:val="000D0524"/>
    <w:rsid w:val="000D2F2E"/>
    <w:rsid w:val="000D4094"/>
    <w:rsid w:val="000D6460"/>
    <w:rsid w:val="000D6888"/>
    <w:rsid w:val="000D69D8"/>
    <w:rsid w:val="000E3933"/>
    <w:rsid w:val="000E4EB0"/>
    <w:rsid w:val="000E5818"/>
    <w:rsid w:val="000F0B68"/>
    <w:rsid w:val="000F0EA0"/>
    <w:rsid w:val="000F3E4B"/>
    <w:rsid w:val="001043A4"/>
    <w:rsid w:val="001178A5"/>
    <w:rsid w:val="00120356"/>
    <w:rsid w:val="001258C0"/>
    <w:rsid w:val="00131B1E"/>
    <w:rsid w:val="0014021D"/>
    <w:rsid w:val="00142307"/>
    <w:rsid w:val="00142A99"/>
    <w:rsid w:val="00144007"/>
    <w:rsid w:val="0014686A"/>
    <w:rsid w:val="00151DA7"/>
    <w:rsid w:val="00151F2D"/>
    <w:rsid w:val="00152961"/>
    <w:rsid w:val="00152BAB"/>
    <w:rsid w:val="00152ECC"/>
    <w:rsid w:val="00156E7E"/>
    <w:rsid w:val="00157374"/>
    <w:rsid w:val="001617EB"/>
    <w:rsid w:val="00163702"/>
    <w:rsid w:val="00171F31"/>
    <w:rsid w:val="00174E88"/>
    <w:rsid w:val="00180ECB"/>
    <w:rsid w:val="00184851"/>
    <w:rsid w:val="00193D74"/>
    <w:rsid w:val="001951A0"/>
    <w:rsid w:val="00195D81"/>
    <w:rsid w:val="001B569C"/>
    <w:rsid w:val="001C071B"/>
    <w:rsid w:val="001C3F5D"/>
    <w:rsid w:val="001C7528"/>
    <w:rsid w:val="001D7CC0"/>
    <w:rsid w:val="001F40B8"/>
    <w:rsid w:val="00202F99"/>
    <w:rsid w:val="00204D75"/>
    <w:rsid w:val="00205F1F"/>
    <w:rsid w:val="0021140C"/>
    <w:rsid w:val="00212918"/>
    <w:rsid w:val="00212CDE"/>
    <w:rsid w:val="00212E2D"/>
    <w:rsid w:val="00215D81"/>
    <w:rsid w:val="002256C7"/>
    <w:rsid w:val="00226382"/>
    <w:rsid w:val="00230AEE"/>
    <w:rsid w:val="00234516"/>
    <w:rsid w:val="00236AE2"/>
    <w:rsid w:val="00243B75"/>
    <w:rsid w:val="002442E0"/>
    <w:rsid w:val="00246234"/>
    <w:rsid w:val="00251FE5"/>
    <w:rsid w:val="002525F1"/>
    <w:rsid w:val="0026351B"/>
    <w:rsid w:val="00266C8A"/>
    <w:rsid w:val="002832D5"/>
    <w:rsid w:val="00283D0C"/>
    <w:rsid w:val="00290A7B"/>
    <w:rsid w:val="00291A1F"/>
    <w:rsid w:val="00294817"/>
    <w:rsid w:val="00297306"/>
    <w:rsid w:val="002A10FB"/>
    <w:rsid w:val="002A20CB"/>
    <w:rsid w:val="002A5143"/>
    <w:rsid w:val="002B00F5"/>
    <w:rsid w:val="002B1A15"/>
    <w:rsid w:val="002B2160"/>
    <w:rsid w:val="002B25AC"/>
    <w:rsid w:val="002B500B"/>
    <w:rsid w:val="002D056D"/>
    <w:rsid w:val="002E1202"/>
    <w:rsid w:val="002E29CC"/>
    <w:rsid w:val="002E4B8F"/>
    <w:rsid w:val="002F1DFA"/>
    <w:rsid w:val="002F49CF"/>
    <w:rsid w:val="002F543C"/>
    <w:rsid w:val="002F6C84"/>
    <w:rsid w:val="003255CE"/>
    <w:rsid w:val="00337310"/>
    <w:rsid w:val="00337B89"/>
    <w:rsid w:val="00337EE0"/>
    <w:rsid w:val="00340F84"/>
    <w:rsid w:val="00345837"/>
    <w:rsid w:val="0034611C"/>
    <w:rsid w:val="00351E19"/>
    <w:rsid w:val="00353718"/>
    <w:rsid w:val="00353ABC"/>
    <w:rsid w:val="00355486"/>
    <w:rsid w:val="00360A1D"/>
    <w:rsid w:val="003639B7"/>
    <w:rsid w:val="00366D3E"/>
    <w:rsid w:val="0037210F"/>
    <w:rsid w:val="00373403"/>
    <w:rsid w:val="0037389C"/>
    <w:rsid w:val="00375C0E"/>
    <w:rsid w:val="00376735"/>
    <w:rsid w:val="00380206"/>
    <w:rsid w:val="00381070"/>
    <w:rsid w:val="0038185D"/>
    <w:rsid w:val="003853D4"/>
    <w:rsid w:val="00387240"/>
    <w:rsid w:val="00395388"/>
    <w:rsid w:val="00397F17"/>
    <w:rsid w:val="003A0487"/>
    <w:rsid w:val="003A70AA"/>
    <w:rsid w:val="003A7FF6"/>
    <w:rsid w:val="003B08D7"/>
    <w:rsid w:val="003B0C35"/>
    <w:rsid w:val="003B1BF9"/>
    <w:rsid w:val="003B1C5F"/>
    <w:rsid w:val="003B2A2C"/>
    <w:rsid w:val="003B46A8"/>
    <w:rsid w:val="003B5D28"/>
    <w:rsid w:val="003C3651"/>
    <w:rsid w:val="003D20AE"/>
    <w:rsid w:val="003D33DF"/>
    <w:rsid w:val="003D39AF"/>
    <w:rsid w:val="003D4EB3"/>
    <w:rsid w:val="003E4105"/>
    <w:rsid w:val="003E5682"/>
    <w:rsid w:val="003E6D0B"/>
    <w:rsid w:val="003F5417"/>
    <w:rsid w:val="00413C45"/>
    <w:rsid w:val="00422BAE"/>
    <w:rsid w:val="00425E3B"/>
    <w:rsid w:val="00430B8A"/>
    <w:rsid w:val="0043202A"/>
    <w:rsid w:val="004361BF"/>
    <w:rsid w:val="00436711"/>
    <w:rsid w:val="004404E2"/>
    <w:rsid w:val="00442291"/>
    <w:rsid w:val="004440BB"/>
    <w:rsid w:val="004476D4"/>
    <w:rsid w:val="00450989"/>
    <w:rsid w:val="0045535F"/>
    <w:rsid w:val="004612F5"/>
    <w:rsid w:val="00461C2E"/>
    <w:rsid w:val="00461D29"/>
    <w:rsid w:val="00464477"/>
    <w:rsid w:val="004725ED"/>
    <w:rsid w:val="00473C08"/>
    <w:rsid w:val="0047722D"/>
    <w:rsid w:val="0048634B"/>
    <w:rsid w:val="00486AC3"/>
    <w:rsid w:val="00487759"/>
    <w:rsid w:val="0049655D"/>
    <w:rsid w:val="004A4A76"/>
    <w:rsid w:val="004A7D9D"/>
    <w:rsid w:val="004C4E40"/>
    <w:rsid w:val="004C74C2"/>
    <w:rsid w:val="004D1EEF"/>
    <w:rsid w:val="004E101B"/>
    <w:rsid w:val="004E1D53"/>
    <w:rsid w:val="004E1EA0"/>
    <w:rsid w:val="004F0C3E"/>
    <w:rsid w:val="004F2991"/>
    <w:rsid w:val="00503165"/>
    <w:rsid w:val="00504A95"/>
    <w:rsid w:val="00511069"/>
    <w:rsid w:val="0051473F"/>
    <w:rsid w:val="00516137"/>
    <w:rsid w:val="00533CFE"/>
    <w:rsid w:val="00540DE6"/>
    <w:rsid w:val="00541A8A"/>
    <w:rsid w:val="0054215B"/>
    <w:rsid w:val="005527D5"/>
    <w:rsid w:val="00556598"/>
    <w:rsid w:val="00561A08"/>
    <w:rsid w:val="005655ED"/>
    <w:rsid w:val="005730B6"/>
    <w:rsid w:val="005760C6"/>
    <w:rsid w:val="005813F0"/>
    <w:rsid w:val="00581C8B"/>
    <w:rsid w:val="00594FB0"/>
    <w:rsid w:val="005A0B50"/>
    <w:rsid w:val="005A7AB6"/>
    <w:rsid w:val="005B06D0"/>
    <w:rsid w:val="005B3767"/>
    <w:rsid w:val="005B6543"/>
    <w:rsid w:val="005B7C00"/>
    <w:rsid w:val="005C1862"/>
    <w:rsid w:val="005C2EE2"/>
    <w:rsid w:val="005C3A8B"/>
    <w:rsid w:val="005C3CB1"/>
    <w:rsid w:val="005C44FD"/>
    <w:rsid w:val="005C591F"/>
    <w:rsid w:val="005C62C7"/>
    <w:rsid w:val="005C6C60"/>
    <w:rsid w:val="005D49C5"/>
    <w:rsid w:val="005D4E76"/>
    <w:rsid w:val="005E0BC0"/>
    <w:rsid w:val="005E1E04"/>
    <w:rsid w:val="005E5E55"/>
    <w:rsid w:val="005F6564"/>
    <w:rsid w:val="005F68F8"/>
    <w:rsid w:val="005F7821"/>
    <w:rsid w:val="0060622E"/>
    <w:rsid w:val="00606907"/>
    <w:rsid w:val="006073A0"/>
    <w:rsid w:val="00613B4D"/>
    <w:rsid w:val="00615B93"/>
    <w:rsid w:val="0063085A"/>
    <w:rsid w:val="006322C2"/>
    <w:rsid w:val="00642612"/>
    <w:rsid w:val="00642DAE"/>
    <w:rsid w:val="00645D14"/>
    <w:rsid w:val="0065232C"/>
    <w:rsid w:val="00654174"/>
    <w:rsid w:val="00654719"/>
    <w:rsid w:val="00660E22"/>
    <w:rsid w:val="00673365"/>
    <w:rsid w:val="0067624E"/>
    <w:rsid w:val="00681221"/>
    <w:rsid w:val="006844F1"/>
    <w:rsid w:val="006873B4"/>
    <w:rsid w:val="0069238B"/>
    <w:rsid w:val="0069336F"/>
    <w:rsid w:val="006961C6"/>
    <w:rsid w:val="00697187"/>
    <w:rsid w:val="006A10FA"/>
    <w:rsid w:val="006A50B7"/>
    <w:rsid w:val="006A5556"/>
    <w:rsid w:val="006A6B19"/>
    <w:rsid w:val="006A7C43"/>
    <w:rsid w:val="006B33C0"/>
    <w:rsid w:val="006C12A2"/>
    <w:rsid w:val="006C1F88"/>
    <w:rsid w:val="006C4161"/>
    <w:rsid w:val="006D0BA6"/>
    <w:rsid w:val="006D249F"/>
    <w:rsid w:val="006D5171"/>
    <w:rsid w:val="006D569A"/>
    <w:rsid w:val="006E12FA"/>
    <w:rsid w:val="006E1732"/>
    <w:rsid w:val="006E3040"/>
    <w:rsid w:val="006E534E"/>
    <w:rsid w:val="006E77FD"/>
    <w:rsid w:val="006F2DF0"/>
    <w:rsid w:val="006F341F"/>
    <w:rsid w:val="006F5294"/>
    <w:rsid w:val="00703CE3"/>
    <w:rsid w:val="007047E1"/>
    <w:rsid w:val="00704CCE"/>
    <w:rsid w:val="00706F6C"/>
    <w:rsid w:val="0071406E"/>
    <w:rsid w:val="00716A4F"/>
    <w:rsid w:val="00721269"/>
    <w:rsid w:val="00723B45"/>
    <w:rsid w:val="00724ECF"/>
    <w:rsid w:val="00725AA4"/>
    <w:rsid w:val="00730DAA"/>
    <w:rsid w:val="007369F4"/>
    <w:rsid w:val="007406C6"/>
    <w:rsid w:val="00741B59"/>
    <w:rsid w:val="00746C7A"/>
    <w:rsid w:val="007502AB"/>
    <w:rsid w:val="00750B22"/>
    <w:rsid w:val="007522E4"/>
    <w:rsid w:val="007606BA"/>
    <w:rsid w:val="00761BF1"/>
    <w:rsid w:val="00761BFC"/>
    <w:rsid w:val="007672E5"/>
    <w:rsid w:val="00775BAD"/>
    <w:rsid w:val="00782413"/>
    <w:rsid w:val="00782F51"/>
    <w:rsid w:val="007838E0"/>
    <w:rsid w:val="007847D7"/>
    <w:rsid w:val="00785814"/>
    <w:rsid w:val="00786A22"/>
    <w:rsid w:val="0078703C"/>
    <w:rsid w:val="0079587E"/>
    <w:rsid w:val="007A0417"/>
    <w:rsid w:val="007A2D93"/>
    <w:rsid w:val="007A3119"/>
    <w:rsid w:val="007A3F35"/>
    <w:rsid w:val="007B14BB"/>
    <w:rsid w:val="007B66D7"/>
    <w:rsid w:val="007C1DC9"/>
    <w:rsid w:val="007C2FC7"/>
    <w:rsid w:val="007C704F"/>
    <w:rsid w:val="007E3AE9"/>
    <w:rsid w:val="007E6ED3"/>
    <w:rsid w:val="007E7DD7"/>
    <w:rsid w:val="007F00F0"/>
    <w:rsid w:val="007F0CF6"/>
    <w:rsid w:val="007F11FB"/>
    <w:rsid w:val="007F720D"/>
    <w:rsid w:val="00800AD0"/>
    <w:rsid w:val="00805A0D"/>
    <w:rsid w:val="00807CA9"/>
    <w:rsid w:val="0081371F"/>
    <w:rsid w:val="00827F07"/>
    <w:rsid w:val="00835AEA"/>
    <w:rsid w:val="008458E2"/>
    <w:rsid w:val="00847FE3"/>
    <w:rsid w:val="00854A0B"/>
    <w:rsid w:val="008557A0"/>
    <w:rsid w:val="00855D63"/>
    <w:rsid w:val="00856AAB"/>
    <w:rsid w:val="008612FE"/>
    <w:rsid w:val="00876FF6"/>
    <w:rsid w:val="00880A9F"/>
    <w:rsid w:val="00880B50"/>
    <w:rsid w:val="0088554B"/>
    <w:rsid w:val="00886990"/>
    <w:rsid w:val="008A05D7"/>
    <w:rsid w:val="008B5598"/>
    <w:rsid w:val="008B7D76"/>
    <w:rsid w:val="008C7A4B"/>
    <w:rsid w:val="008D1783"/>
    <w:rsid w:val="008E03A5"/>
    <w:rsid w:val="008E11B9"/>
    <w:rsid w:val="008E34F6"/>
    <w:rsid w:val="008E3885"/>
    <w:rsid w:val="008E4F70"/>
    <w:rsid w:val="008E63AE"/>
    <w:rsid w:val="008F2E62"/>
    <w:rsid w:val="008F5A08"/>
    <w:rsid w:val="0091160D"/>
    <w:rsid w:val="009140B5"/>
    <w:rsid w:val="0091556E"/>
    <w:rsid w:val="00921F93"/>
    <w:rsid w:val="00927372"/>
    <w:rsid w:val="0093429A"/>
    <w:rsid w:val="009356B0"/>
    <w:rsid w:val="00936AAA"/>
    <w:rsid w:val="00941CBC"/>
    <w:rsid w:val="009473BD"/>
    <w:rsid w:val="00950631"/>
    <w:rsid w:val="009558D4"/>
    <w:rsid w:val="0095679C"/>
    <w:rsid w:val="00966FD6"/>
    <w:rsid w:val="00971A27"/>
    <w:rsid w:val="00972F97"/>
    <w:rsid w:val="00974A25"/>
    <w:rsid w:val="00983536"/>
    <w:rsid w:val="00984C67"/>
    <w:rsid w:val="0098616E"/>
    <w:rsid w:val="0099335F"/>
    <w:rsid w:val="00995483"/>
    <w:rsid w:val="009A2C8C"/>
    <w:rsid w:val="009B1EA8"/>
    <w:rsid w:val="009B268C"/>
    <w:rsid w:val="009B60AD"/>
    <w:rsid w:val="009B7290"/>
    <w:rsid w:val="009C15F8"/>
    <w:rsid w:val="009C46E8"/>
    <w:rsid w:val="009E169D"/>
    <w:rsid w:val="009E1DEF"/>
    <w:rsid w:val="009F3B02"/>
    <w:rsid w:val="009F61DD"/>
    <w:rsid w:val="00A0173E"/>
    <w:rsid w:val="00A0190E"/>
    <w:rsid w:val="00A0197D"/>
    <w:rsid w:val="00A078C5"/>
    <w:rsid w:val="00A11438"/>
    <w:rsid w:val="00A1308A"/>
    <w:rsid w:val="00A15310"/>
    <w:rsid w:val="00A16AFB"/>
    <w:rsid w:val="00A20C01"/>
    <w:rsid w:val="00A20FC8"/>
    <w:rsid w:val="00A226A4"/>
    <w:rsid w:val="00A32A34"/>
    <w:rsid w:val="00A37FBB"/>
    <w:rsid w:val="00A536C8"/>
    <w:rsid w:val="00A574EB"/>
    <w:rsid w:val="00A62540"/>
    <w:rsid w:val="00A76690"/>
    <w:rsid w:val="00A868C7"/>
    <w:rsid w:val="00A95619"/>
    <w:rsid w:val="00AA167F"/>
    <w:rsid w:val="00AB4A59"/>
    <w:rsid w:val="00AB62A1"/>
    <w:rsid w:val="00AB6C4C"/>
    <w:rsid w:val="00AC62F6"/>
    <w:rsid w:val="00AC7FE9"/>
    <w:rsid w:val="00AD060E"/>
    <w:rsid w:val="00AD4FEF"/>
    <w:rsid w:val="00AD7D86"/>
    <w:rsid w:val="00AE2E4C"/>
    <w:rsid w:val="00AE6BA6"/>
    <w:rsid w:val="00AF35D1"/>
    <w:rsid w:val="00AF3702"/>
    <w:rsid w:val="00B04B54"/>
    <w:rsid w:val="00B055CA"/>
    <w:rsid w:val="00B107D2"/>
    <w:rsid w:val="00B16888"/>
    <w:rsid w:val="00B17256"/>
    <w:rsid w:val="00B20B9B"/>
    <w:rsid w:val="00B220EE"/>
    <w:rsid w:val="00B244AF"/>
    <w:rsid w:val="00B26AB1"/>
    <w:rsid w:val="00B42A24"/>
    <w:rsid w:val="00B441DD"/>
    <w:rsid w:val="00B44D41"/>
    <w:rsid w:val="00B463A5"/>
    <w:rsid w:val="00B5220A"/>
    <w:rsid w:val="00B611C2"/>
    <w:rsid w:val="00B63D46"/>
    <w:rsid w:val="00B66EF1"/>
    <w:rsid w:val="00B67B41"/>
    <w:rsid w:val="00B67C43"/>
    <w:rsid w:val="00B70332"/>
    <w:rsid w:val="00B76FD9"/>
    <w:rsid w:val="00B849B1"/>
    <w:rsid w:val="00B979E0"/>
    <w:rsid w:val="00BA21DF"/>
    <w:rsid w:val="00BA2702"/>
    <w:rsid w:val="00BB05CE"/>
    <w:rsid w:val="00BB47C4"/>
    <w:rsid w:val="00BB4B7C"/>
    <w:rsid w:val="00BB4C20"/>
    <w:rsid w:val="00BD06C8"/>
    <w:rsid w:val="00BD0F15"/>
    <w:rsid w:val="00BE3CFA"/>
    <w:rsid w:val="00BF109E"/>
    <w:rsid w:val="00BF1416"/>
    <w:rsid w:val="00BF26C7"/>
    <w:rsid w:val="00C00718"/>
    <w:rsid w:val="00C00D26"/>
    <w:rsid w:val="00C02868"/>
    <w:rsid w:val="00C2479A"/>
    <w:rsid w:val="00C24E77"/>
    <w:rsid w:val="00C418AD"/>
    <w:rsid w:val="00C4591A"/>
    <w:rsid w:val="00C46677"/>
    <w:rsid w:val="00C47D29"/>
    <w:rsid w:val="00C5008A"/>
    <w:rsid w:val="00C56598"/>
    <w:rsid w:val="00C7377E"/>
    <w:rsid w:val="00C74851"/>
    <w:rsid w:val="00C87FAE"/>
    <w:rsid w:val="00C92A70"/>
    <w:rsid w:val="00CA2A2E"/>
    <w:rsid w:val="00CA3143"/>
    <w:rsid w:val="00CB53A4"/>
    <w:rsid w:val="00CB53B1"/>
    <w:rsid w:val="00CB62E8"/>
    <w:rsid w:val="00CB7981"/>
    <w:rsid w:val="00CC32F6"/>
    <w:rsid w:val="00CD1458"/>
    <w:rsid w:val="00CD2169"/>
    <w:rsid w:val="00CD3296"/>
    <w:rsid w:val="00CD6E35"/>
    <w:rsid w:val="00CE10B4"/>
    <w:rsid w:val="00CE1C99"/>
    <w:rsid w:val="00CF1E82"/>
    <w:rsid w:val="00CF3469"/>
    <w:rsid w:val="00CF6998"/>
    <w:rsid w:val="00D00EA1"/>
    <w:rsid w:val="00D01875"/>
    <w:rsid w:val="00D05EDD"/>
    <w:rsid w:val="00D07EB6"/>
    <w:rsid w:val="00D113E8"/>
    <w:rsid w:val="00D1679E"/>
    <w:rsid w:val="00D21BE9"/>
    <w:rsid w:val="00D23BCF"/>
    <w:rsid w:val="00D311C0"/>
    <w:rsid w:val="00D323E0"/>
    <w:rsid w:val="00D33807"/>
    <w:rsid w:val="00D40766"/>
    <w:rsid w:val="00D44AC3"/>
    <w:rsid w:val="00D45201"/>
    <w:rsid w:val="00D53682"/>
    <w:rsid w:val="00D542C6"/>
    <w:rsid w:val="00D55DA3"/>
    <w:rsid w:val="00D56E55"/>
    <w:rsid w:val="00D6665A"/>
    <w:rsid w:val="00D70D88"/>
    <w:rsid w:val="00D76456"/>
    <w:rsid w:val="00D76E64"/>
    <w:rsid w:val="00D771BC"/>
    <w:rsid w:val="00D907D0"/>
    <w:rsid w:val="00D91222"/>
    <w:rsid w:val="00DA1DF1"/>
    <w:rsid w:val="00DA544D"/>
    <w:rsid w:val="00DB123A"/>
    <w:rsid w:val="00DB52A3"/>
    <w:rsid w:val="00DB6F8B"/>
    <w:rsid w:val="00DC04EF"/>
    <w:rsid w:val="00DC0C18"/>
    <w:rsid w:val="00DC14F5"/>
    <w:rsid w:val="00DC29BD"/>
    <w:rsid w:val="00DC2F74"/>
    <w:rsid w:val="00DC4C10"/>
    <w:rsid w:val="00DC6BDA"/>
    <w:rsid w:val="00DD3CBF"/>
    <w:rsid w:val="00DD67EB"/>
    <w:rsid w:val="00DD77D2"/>
    <w:rsid w:val="00DD78BE"/>
    <w:rsid w:val="00DE2510"/>
    <w:rsid w:val="00DE68EC"/>
    <w:rsid w:val="00E005C7"/>
    <w:rsid w:val="00E02C6F"/>
    <w:rsid w:val="00E03378"/>
    <w:rsid w:val="00E10B9C"/>
    <w:rsid w:val="00E124A8"/>
    <w:rsid w:val="00E12D7A"/>
    <w:rsid w:val="00E14D76"/>
    <w:rsid w:val="00E15561"/>
    <w:rsid w:val="00E20E0E"/>
    <w:rsid w:val="00E24BA0"/>
    <w:rsid w:val="00E25702"/>
    <w:rsid w:val="00E268FE"/>
    <w:rsid w:val="00E274A2"/>
    <w:rsid w:val="00E278AA"/>
    <w:rsid w:val="00E31E95"/>
    <w:rsid w:val="00E3345F"/>
    <w:rsid w:val="00E513A5"/>
    <w:rsid w:val="00E52F83"/>
    <w:rsid w:val="00E62168"/>
    <w:rsid w:val="00E63B34"/>
    <w:rsid w:val="00E6582D"/>
    <w:rsid w:val="00E70073"/>
    <w:rsid w:val="00E730D0"/>
    <w:rsid w:val="00E75C7E"/>
    <w:rsid w:val="00E77371"/>
    <w:rsid w:val="00E81D86"/>
    <w:rsid w:val="00E84F8C"/>
    <w:rsid w:val="00E91370"/>
    <w:rsid w:val="00E95225"/>
    <w:rsid w:val="00E95303"/>
    <w:rsid w:val="00E95B70"/>
    <w:rsid w:val="00EA05C2"/>
    <w:rsid w:val="00EA136C"/>
    <w:rsid w:val="00EA4625"/>
    <w:rsid w:val="00EA72D6"/>
    <w:rsid w:val="00EB21F2"/>
    <w:rsid w:val="00EB47E4"/>
    <w:rsid w:val="00EB6B62"/>
    <w:rsid w:val="00EC5F1B"/>
    <w:rsid w:val="00EC7C81"/>
    <w:rsid w:val="00ED5762"/>
    <w:rsid w:val="00EE47A5"/>
    <w:rsid w:val="00EE569E"/>
    <w:rsid w:val="00EE709E"/>
    <w:rsid w:val="00EE775B"/>
    <w:rsid w:val="00EF3E5C"/>
    <w:rsid w:val="00EF46F8"/>
    <w:rsid w:val="00EF560F"/>
    <w:rsid w:val="00F07529"/>
    <w:rsid w:val="00F1074F"/>
    <w:rsid w:val="00F16F35"/>
    <w:rsid w:val="00F17224"/>
    <w:rsid w:val="00F26225"/>
    <w:rsid w:val="00F2778D"/>
    <w:rsid w:val="00F32A60"/>
    <w:rsid w:val="00F361F5"/>
    <w:rsid w:val="00F374FE"/>
    <w:rsid w:val="00F42609"/>
    <w:rsid w:val="00F42A16"/>
    <w:rsid w:val="00F4309A"/>
    <w:rsid w:val="00F50AFB"/>
    <w:rsid w:val="00F60303"/>
    <w:rsid w:val="00F60F83"/>
    <w:rsid w:val="00F61B03"/>
    <w:rsid w:val="00F6669C"/>
    <w:rsid w:val="00F81A03"/>
    <w:rsid w:val="00F8468E"/>
    <w:rsid w:val="00F85853"/>
    <w:rsid w:val="00F905B6"/>
    <w:rsid w:val="00F91EA9"/>
    <w:rsid w:val="00FA0BDA"/>
    <w:rsid w:val="00FA17C8"/>
    <w:rsid w:val="00FA4DC2"/>
    <w:rsid w:val="00FB298F"/>
    <w:rsid w:val="00FB61E2"/>
    <w:rsid w:val="00FC4EF8"/>
    <w:rsid w:val="00FE1C19"/>
    <w:rsid w:val="00FE2B74"/>
    <w:rsid w:val="00FF08EC"/>
    <w:rsid w:val="00FF4339"/>
    <w:rsid w:val="00FF6092"/>
    <w:rsid w:val="00FF6BE4"/>
    <w:rsid w:val="00FF7DB2"/>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7AC3"/>
  <w15:docId w15:val="{76D06892-B420-4F2E-A33C-7AE84F21E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F97"/>
    <w:pPr>
      <w:suppressAutoHyphens/>
      <w:spacing w:before="120" w:after="240" w:line="240" w:lineRule="auto"/>
      <w:jc w:val="both"/>
    </w:pPr>
    <w:rPr>
      <w:rFonts w:ascii="Arial" w:hAnsi="Arial" w:cs="Tahoma"/>
      <w:sz w:val="21"/>
      <w:szCs w:val="20"/>
    </w:rPr>
  </w:style>
  <w:style w:type="paragraph" w:styleId="Heading1">
    <w:name w:val="heading 1"/>
    <w:basedOn w:val="Normal"/>
    <w:next w:val="Heading2"/>
    <w:link w:val="Heading1Char"/>
    <w:rsid w:val="00156E7E"/>
    <w:pPr>
      <w:numPr>
        <w:numId w:val="6"/>
      </w:numPr>
      <w:tabs>
        <w:tab w:val="left" w:pos="851"/>
      </w:tabs>
      <w:outlineLvl w:val="0"/>
    </w:pPr>
    <w:rPr>
      <w:rFonts w:ascii="Arial Bold" w:hAnsi="Arial Bold" w:cs="Arial"/>
      <w:b/>
      <w:szCs w:val="21"/>
    </w:rPr>
  </w:style>
  <w:style w:type="paragraph" w:styleId="Heading2">
    <w:name w:val="heading 2"/>
    <w:basedOn w:val="Normal"/>
    <w:link w:val="Heading2Char"/>
    <w:rsid w:val="00156E7E"/>
    <w:pPr>
      <w:numPr>
        <w:ilvl w:val="1"/>
        <w:numId w:val="6"/>
      </w:numPr>
      <w:outlineLvl w:val="1"/>
    </w:pPr>
    <w:rPr>
      <w:rFonts w:cs="Arial"/>
      <w:szCs w:val="21"/>
    </w:rPr>
  </w:style>
  <w:style w:type="paragraph" w:styleId="Heading3">
    <w:name w:val="heading 3"/>
    <w:basedOn w:val="Normal"/>
    <w:link w:val="Heading3Char"/>
    <w:rsid w:val="00156E7E"/>
    <w:pPr>
      <w:numPr>
        <w:ilvl w:val="2"/>
        <w:numId w:val="6"/>
      </w:numPr>
      <w:tabs>
        <w:tab w:val="left" w:pos="1701"/>
      </w:tabs>
      <w:outlineLvl w:val="2"/>
    </w:pPr>
    <w:rPr>
      <w:rFonts w:cs="Arial"/>
      <w:szCs w:val="21"/>
    </w:rPr>
  </w:style>
  <w:style w:type="paragraph" w:styleId="Heading4">
    <w:name w:val="heading 4"/>
    <w:basedOn w:val="Normal"/>
    <w:link w:val="Heading4Char"/>
    <w:rsid w:val="00156E7E"/>
    <w:pPr>
      <w:numPr>
        <w:ilvl w:val="3"/>
        <w:numId w:val="6"/>
      </w:numPr>
      <w:tabs>
        <w:tab w:val="left" w:pos="2835"/>
      </w:tabs>
      <w:outlineLvl w:val="3"/>
    </w:pPr>
  </w:style>
  <w:style w:type="paragraph" w:styleId="Heading5">
    <w:name w:val="heading 5"/>
    <w:basedOn w:val="Normal"/>
    <w:link w:val="Heading5Char"/>
    <w:unhideWhenUsed/>
    <w:rsid w:val="00156E7E"/>
    <w:pPr>
      <w:numPr>
        <w:ilvl w:val="4"/>
        <w:numId w:val="6"/>
      </w:numPr>
      <w:tabs>
        <w:tab w:val="left" w:pos="4253"/>
      </w:tabs>
      <w:outlineLvl w:val="4"/>
    </w:pPr>
    <w:rPr>
      <w:rFonts w:cs="Times New Roman"/>
      <w:bCs/>
      <w:iCs/>
      <w:szCs w:val="26"/>
    </w:rPr>
  </w:style>
  <w:style w:type="paragraph" w:styleId="Heading6">
    <w:name w:val="heading 6"/>
    <w:basedOn w:val="Normal"/>
    <w:next w:val="Normal"/>
    <w:link w:val="Heading6Char"/>
    <w:unhideWhenUsed/>
    <w:rsid w:val="00156E7E"/>
    <w:pPr>
      <w:keepNext/>
      <w:spacing w:before="60" w:after="60"/>
      <w:ind w:left="3402"/>
      <w:outlineLvl w:val="5"/>
    </w:pPr>
    <w:rPr>
      <w:b/>
    </w:rPr>
  </w:style>
  <w:style w:type="paragraph" w:styleId="Heading7">
    <w:name w:val="heading 7"/>
    <w:basedOn w:val="Normal"/>
    <w:next w:val="Normal"/>
    <w:link w:val="Heading7Char"/>
    <w:unhideWhenUsed/>
    <w:rsid w:val="00156E7E"/>
    <w:pPr>
      <w:numPr>
        <w:ilvl w:val="6"/>
        <w:numId w:val="7"/>
      </w:numPr>
      <w:spacing w:before="240" w:after="60"/>
      <w:outlineLvl w:val="6"/>
    </w:pPr>
    <w:rPr>
      <w:sz w:val="20"/>
    </w:rPr>
  </w:style>
  <w:style w:type="paragraph" w:styleId="Heading8">
    <w:name w:val="heading 8"/>
    <w:basedOn w:val="Normal"/>
    <w:next w:val="Normal"/>
    <w:link w:val="Heading8Char"/>
    <w:unhideWhenUsed/>
    <w:rsid w:val="00156E7E"/>
    <w:pPr>
      <w:numPr>
        <w:ilvl w:val="7"/>
        <w:numId w:val="7"/>
      </w:numPr>
      <w:spacing w:before="240" w:after="60"/>
      <w:outlineLvl w:val="7"/>
    </w:pPr>
    <w:rPr>
      <w:i/>
      <w:sz w:val="20"/>
    </w:rPr>
  </w:style>
  <w:style w:type="paragraph" w:styleId="Heading9">
    <w:name w:val="heading 9"/>
    <w:basedOn w:val="Normal"/>
    <w:next w:val="Normal"/>
    <w:link w:val="Heading9Char"/>
    <w:unhideWhenUsed/>
    <w:rsid w:val="00156E7E"/>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rsid w:val="00156E7E"/>
    <w:pPr>
      <w:numPr>
        <w:numId w:val="1"/>
      </w:numPr>
      <w:tabs>
        <w:tab w:val="left" w:pos="1418"/>
      </w:tabs>
    </w:pPr>
  </w:style>
  <w:style w:type="paragraph" w:customStyle="1" w:styleId="Alphabet2">
    <w:name w:val="Alphabet 2"/>
    <w:basedOn w:val="Normal"/>
    <w:semiHidden/>
    <w:qFormat/>
    <w:rsid w:val="005C2EE2"/>
  </w:style>
  <w:style w:type="paragraph" w:customStyle="1" w:styleId="Alphabet3">
    <w:name w:val="Alphabet 3"/>
    <w:basedOn w:val="Normal"/>
    <w:rsid w:val="00156E7E"/>
    <w:pPr>
      <w:numPr>
        <w:ilvl w:val="2"/>
        <w:numId w:val="1"/>
      </w:numPr>
    </w:pPr>
  </w:style>
  <w:style w:type="paragraph" w:customStyle="1" w:styleId="Alphabet4">
    <w:name w:val="Alphabet 4"/>
    <w:basedOn w:val="Normal"/>
    <w:rsid w:val="00156E7E"/>
    <w:pPr>
      <w:numPr>
        <w:ilvl w:val="3"/>
        <w:numId w:val="1"/>
      </w:numPr>
      <w:tabs>
        <w:tab w:val="left" w:pos="3402"/>
      </w:tabs>
    </w:pPr>
  </w:style>
  <w:style w:type="paragraph" w:customStyle="1" w:styleId="Alphabet5">
    <w:name w:val="Alphabet 5"/>
    <w:basedOn w:val="Normal"/>
    <w:rsid w:val="00156E7E"/>
    <w:pPr>
      <w:numPr>
        <w:ilvl w:val="4"/>
        <w:numId w:val="1"/>
      </w:numPr>
    </w:pPr>
  </w:style>
  <w:style w:type="paragraph" w:customStyle="1" w:styleId="PolicyHeading1">
    <w:name w:val="Policy Heading 1"/>
    <w:basedOn w:val="Normal"/>
    <w:next w:val="PolicyHeading2"/>
    <w:qFormat/>
    <w:rsid w:val="000B5D52"/>
    <w:pPr>
      <w:keepNext/>
      <w:numPr>
        <w:numId w:val="2"/>
      </w:numPr>
      <w:outlineLvl w:val="0"/>
    </w:pPr>
    <w:rPr>
      <w:b/>
    </w:rPr>
  </w:style>
  <w:style w:type="paragraph" w:customStyle="1" w:styleId="PolicyHeading2">
    <w:name w:val="Policy Heading 2"/>
    <w:basedOn w:val="Normal"/>
    <w:qFormat/>
    <w:rsid w:val="00131B1E"/>
    <w:pPr>
      <w:numPr>
        <w:ilvl w:val="1"/>
        <w:numId w:val="2"/>
      </w:numPr>
    </w:pPr>
  </w:style>
  <w:style w:type="paragraph" w:customStyle="1" w:styleId="PolicyHeading3">
    <w:name w:val="Policy Heading 3"/>
    <w:basedOn w:val="Normal"/>
    <w:qFormat/>
    <w:rsid w:val="00156E7E"/>
    <w:pPr>
      <w:numPr>
        <w:ilvl w:val="2"/>
        <w:numId w:val="2"/>
      </w:numPr>
    </w:pPr>
  </w:style>
  <w:style w:type="paragraph" w:customStyle="1" w:styleId="PolicyHeading4">
    <w:name w:val="Policy Heading 4"/>
    <w:basedOn w:val="Normal"/>
    <w:qFormat/>
    <w:rsid w:val="00156E7E"/>
    <w:pPr>
      <w:numPr>
        <w:ilvl w:val="3"/>
        <w:numId w:val="2"/>
      </w:numPr>
    </w:pPr>
  </w:style>
  <w:style w:type="paragraph" w:customStyle="1" w:styleId="PolicyHeadingMain">
    <w:name w:val="Policy Heading Main"/>
    <w:basedOn w:val="Normal"/>
    <w:next w:val="PolicyHeadingSub"/>
    <w:qFormat/>
    <w:rsid w:val="00156E7E"/>
    <w:pPr>
      <w:jc w:val="center"/>
    </w:pPr>
    <w:rPr>
      <w:b/>
      <w:caps/>
    </w:rPr>
  </w:style>
  <w:style w:type="paragraph" w:customStyle="1" w:styleId="PolicyHeadingSub">
    <w:name w:val="Policy Heading Sub"/>
    <w:basedOn w:val="Normal"/>
    <w:next w:val="PolicyHeading1"/>
    <w:qFormat/>
    <w:rsid w:val="00156E7E"/>
    <w:pPr>
      <w:jc w:val="center"/>
    </w:pPr>
    <w:rPr>
      <w:b/>
    </w:rPr>
  </w:style>
  <w:style w:type="numbering" w:customStyle="1" w:styleId="ArticleSection">
    <w:name w:val="ArticleSection"/>
    <w:rsid w:val="00156E7E"/>
    <w:pPr>
      <w:numPr>
        <w:numId w:val="3"/>
      </w:numPr>
    </w:pPr>
  </w:style>
  <w:style w:type="paragraph" w:styleId="BodyText">
    <w:name w:val="Body Text"/>
    <w:basedOn w:val="Normal"/>
    <w:link w:val="BodyTextChar"/>
    <w:rsid w:val="00156E7E"/>
    <w:pPr>
      <w:tabs>
        <w:tab w:val="left" w:pos="0"/>
      </w:tabs>
    </w:pPr>
    <w:rPr>
      <w:rFonts w:cs="Arial"/>
      <w:szCs w:val="21"/>
    </w:rPr>
  </w:style>
  <w:style w:type="character" w:customStyle="1" w:styleId="BodyTextChar">
    <w:name w:val="Body Text Char"/>
    <w:link w:val="BodyText"/>
    <w:rsid w:val="00156E7E"/>
    <w:rPr>
      <w:rFonts w:ascii="Arial" w:hAnsi="Arial" w:cs="Arial"/>
      <w:sz w:val="21"/>
      <w:szCs w:val="21"/>
    </w:rPr>
  </w:style>
  <w:style w:type="paragraph" w:customStyle="1" w:styleId="BodyText1">
    <w:name w:val="Body Text 1"/>
    <w:basedOn w:val="Normal"/>
    <w:qFormat/>
    <w:rsid w:val="00156E7E"/>
    <w:pPr>
      <w:tabs>
        <w:tab w:val="left" w:pos="851"/>
      </w:tabs>
      <w:ind w:left="851"/>
    </w:pPr>
  </w:style>
  <w:style w:type="paragraph" w:styleId="BodyText3">
    <w:name w:val="Body Text 3"/>
    <w:basedOn w:val="Normal"/>
    <w:link w:val="BodyText3Char"/>
    <w:rsid w:val="00156E7E"/>
    <w:pPr>
      <w:tabs>
        <w:tab w:val="left" w:pos="1701"/>
      </w:tabs>
      <w:ind w:left="1701"/>
    </w:pPr>
    <w:rPr>
      <w:rFonts w:cs="Arial"/>
      <w:szCs w:val="21"/>
    </w:rPr>
  </w:style>
  <w:style w:type="character" w:customStyle="1" w:styleId="BodyText3Char">
    <w:name w:val="Body Text 3 Char"/>
    <w:link w:val="BodyText3"/>
    <w:rsid w:val="00156E7E"/>
    <w:rPr>
      <w:rFonts w:ascii="Arial" w:hAnsi="Arial" w:cs="Arial"/>
      <w:sz w:val="21"/>
      <w:szCs w:val="21"/>
    </w:rPr>
  </w:style>
  <w:style w:type="paragraph" w:customStyle="1" w:styleId="Bodytext4">
    <w:name w:val="Body text 4"/>
    <w:basedOn w:val="Normal"/>
    <w:rsid w:val="00156E7E"/>
    <w:pPr>
      <w:tabs>
        <w:tab w:val="left" w:pos="2835"/>
      </w:tabs>
      <w:ind w:left="2835"/>
    </w:pPr>
  </w:style>
  <w:style w:type="paragraph" w:customStyle="1" w:styleId="BodyText5">
    <w:name w:val="Body Text 5"/>
    <w:basedOn w:val="Normal"/>
    <w:rsid w:val="00156E7E"/>
    <w:pPr>
      <w:tabs>
        <w:tab w:val="left" w:pos="4253"/>
      </w:tabs>
      <w:ind w:left="4253"/>
    </w:pPr>
  </w:style>
  <w:style w:type="paragraph" w:customStyle="1" w:styleId="Bullet">
    <w:name w:val="Bullet"/>
    <w:basedOn w:val="Normal"/>
    <w:rsid w:val="00156E7E"/>
    <w:pPr>
      <w:numPr>
        <w:numId w:val="4"/>
      </w:numPr>
    </w:pPr>
  </w:style>
  <w:style w:type="paragraph" w:customStyle="1" w:styleId="Bullet1">
    <w:name w:val="Bullet 1"/>
    <w:basedOn w:val="Normal"/>
    <w:qFormat/>
    <w:rsid w:val="002A10FB"/>
    <w:pPr>
      <w:numPr>
        <w:numId w:val="5"/>
      </w:numPr>
      <w:spacing w:before="0"/>
      <w:contextualSpacing/>
    </w:pPr>
  </w:style>
  <w:style w:type="paragraph" w:customStyle="1" w:styleId="Bullet3">
    <w:name w:val="Bullet 3"/>
    <w:basedOn w:val="Normal"/>
    <w:qFormat/>
    <w:rsid w:val="000B093C"/>
    <w:pPr>
      <w:numPr>
        <w:ilvl w:val="1"/>
        <w:numId w:val="5"/>
      </w:numPr>
      <w:contextualSpacing/>
    </w:pPr>
  </w:style>
  <w:style w:type="paragraph" w:customStyle="1" w:styleId="Bullet4">
    <w:name w:val="Bullet 4"/>
    <w:basedOn w:val="Normal"/>
    <w:qFormat/>
    <w:rsid w:val="00156E7E"/>
    <w:pPr>
      <w:numPr>
        <w:ilvl w:val="2"/>
        <w:numId w:val="5"/>
      </w:numPr>
    </w:pPr>
  </w:style>
  <w:style w:type="paragraph" w:customStyle="1" w:styleId="Bullet5">
    <w:name w:val="Bullet 5"/>
    <w:basedOn w:val="Normal"/>
    <w:qFormat/>
    <w:rsid w:val="00156E7E"/>
    <w:pPr>
      <w:numPr>
        <w:ilvl w:val="3"/>
        <w:numId w:val="5"/>
      </w:numPr>
    </w:pPr>
  </w:style>
  <w:style w:type="paragraph" w:customStyle="1" w:styleId="Heading0">
    <w:name w:val="Heading 0"/>
    <w:basedOn w:val="Normal"/>
    <w:next w:val="Normal"/>
    <w:rsid w:val="00156E7E"/>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rsid w:val="0065232C"/>
    <w:rPr>
      <w:rFonts w:ascii="Arial" w:hAnsi="Arial" w:cs="Tahoma"/>
      <w:b/>
      <w:sz w:val="21"/>
      <w:szCs w:val="20"/>
    </w:rPr>
  </w:style>
  <w:style w:type="character" w:customStyle="1" w:styleId="Heading7Char">
    <w:name w:val="Heading 7 Char"/>
    <w:basedOn w:val="DefaultParagraphFont"/>
    <w:link w:val="Heading7"/>
    <w:rsid w:val="0065232C"/>
    <w:rPr>
      <w:rFonts w:ascii="Arial" w:hAnsi="Arial" w:cs="Tahoma"/>
      <w:sz w:val="20"/>
      <w:szCs w:val="20"/>
    </w:rPr>
  </w:style>
  <w:style w:type="character" w:customStyle="1" w:styleId="Heading8Char">
    <w:name w:val="Heading 8 Char"/>
    <w:basedOn w:val="DefaultParagraphFont"/>
    <w:link w:val="Heading8"/>
    <w:rsid w:val="0065232C"/>
    <w:rPr>
      <w:rFonts w:ascii="Arial" w:hAnsi="Arial" w:cs="Tahoma"/>
      <w:i/>
      <w:sz w:val="20"/>
      <w:szCs w:val="20"/>
    </w:rPr>
  </w:style>
  <w:style w:type="character" w:customStyle="1" w:styleId="Heading9Char">
    <w:name w:val="Heading 9 Char"/>
    <w:basedOn w:val="DefaultParagraphFont"/>
    <w:link w:val="Heading9"/>
    <w:rsid w:val="0065232C"/>
    <w:rPr>
      <w:rFonts w:ascii="Arial" w:hAnsi="Arial" w:cs="Tahoma"/>
      <w:b/>
      <w:i/>
      <w:sz w:val="18"/>
      <w:szCs w:val="20"/>
    </w:rPr>
  </w:style>
  <w:style w:type="character" w:styleId="Hyperlink">
    <w:name w:val="Hyperlink"/>
    <w:unhideWhenUsed/>
    <w:rsid w:val="00156E7E"/>
    <w:rPr>
      <w:color w:val="0000FF"/>
      <w:u w:val="single"/>
    </w:rPr>
  </w:style>
  <w:style w:type="paragraph" w:customStyle="1" w:styleId="ListNumbering">
    <w:name w:val="List Numbering"/>
    <w:basedOn w:val="Normal"/>
    <w:qFormat/>
    <w:rsid w:val="00156E7E"/>
    <w:pPr>
      <w:numPr>
        <w:numId w:val="8"/>
      </w:numPr>
      <w:tabs>
        <w:tab w:val="left" w:pos="851"/>
      </w:tabs>
    </w:pPr>
  </w:style>
  <w:style w:type="paragraph" w:customStyle="1" w:styleId="Parties">
    <w:name w:val="Parties"/>
    <w:basedOn w:val="Normal"/>
    <w:qFormat/>
    <w:rsid w:val="00156E7E"/>
    <w:pPr>
      <w:numPr>
        <w:numId w:val="9"/>
      </w:numPr>
      <w:tabs>
        <w:tab w:val="left" w:pos="851"/>
      </w:tabs>
    </w:pPr>
  </w:style>
  <w:style w:type="paragraph" w:customStyle="1" w:styleId="RECITALS">
    <w:name w:val="RECITALS"/>
    <w:basedOn w:val="Normal"/>
    <w:rsid w:val="00156E7E"/>
    <w:pPr>
      <w:numPr>
        <w:numId w:val="10"/>
      </w:numPr>
      <w:tabs>
        <w:tab w:val="left" w:pos="851"/>
      </w:tabs>
    </w:pPr>
  </w:style>
  <w:style w:type="paragraph" w:customStyle="1" w:styleId="RomanNumeral1">
    <w:name w:val="Roman Numeral 1"/>
    <w:basedOn w:val="Normal"/>
    <w:rsid w:val="00156E7E"/>
    <w:pPr>
      <w:numPr>
        <w:numId w:val="11"/>
      </w:numPr>
      <w:tabs>
        <w:tab w:val="left" w:pos="1418"/>
      </w:tabs>
    </w:pPr>
  </w:style>
  <w:style w:type="paragraph" w:customStyle="1" w:styleId="RomanNumeral2">
    <w:name w:val="Roman Numeral 2"/>
    <w:basedOn w:val="Normal"/>
    <w:semiHidden/>
    <w:qFormat/>
    <w:rsid w:val="005C2EE2"/>
  </w:style>
  <w:style w:type="paragraph" w:customStyle="1" w:styleId="RomanNumeral3">
    <w:name w:val="Roman Numeral 3"/>
    <w:basedOn w:val="Normal"/>
    <w:rsid w:val="00156E7E"/>
    <w:pPr>
      <w:numPr>
        <w:ilvl w:val="2"/>
        <w:numId w:val="11"/>
      </w:numPr>
    </w:pPr>
  </w:style>
  <w:style w:type="paragraph" w:customStyle="1" w:styleId="RomanNumeral4">
    <w:name w:val="Roman Numeral 4"/>
    <w:basedOn w:val="Normal"/>
    <w:rsid w:val="00156E7E"/>
    <w:pPr>
      <w:numPr>
        <w:ilvl w:val="3"/>
        <w:numId w:val="11"/>
      </w:numPr>
    </w:pPr>
  </w:style>
  <w:style w:type="paragraph" w:customStyle="1" w:styleId="RomanNumeral5">
    <w:name w:val="Roman Numeral 5"/>
    <w:basedOn w:val="Normal"/>
    <w:rsid w:val="00156E7E"/>
    <w:pPr>
      <w:numPr>
        <w:ilvl w:val="4"/>
        <w:numId w:val="11"/>
      </w:numPr>
    </w:pPr>
  </w:style>
  <w:style w:type="paragraph" w:customStyle="1" w:styleId="ScheduleHeading1">
    <w:name w:val="Schedule Heading 1"/>
    <w:basedOn w:val="Normal"/>
    <w:next w:val="ScheduleHeading2"/>
    <w:rsid w:val="00156E7E"/>
    <w:pPr>
      <w:numPr>
        <w:numId w:val="12"/>
      </w:numPr>
    </w:pPr>
  </w:style>
  <w:style w:type="paragraph" w:customStyle="1" w:styleId="ScheduleHeading2">
    <w:name w:val="Schedule Heading 2"/>
    <w:basedOn w:val="Normal"/>
    <w:rsid w:val="00156E7E"/>
    <w:pPr>
      <w:numPr>
        <w:ilvl w:val="1"/>
        <w:numId w:val="12"/>
      </w:numPr>
    </w:pPr>
  </w:style>
  <w:style w:type="paragraph" w:customStyle="1" w:styleId="ScheduleHeading3">
    <w:name w:val="Schedule Heading 3"/>
    <w:basedOn w:val="Normal"/>
    <w:rsid w:val="00156E7E"/>
    <w:pPr>
      <w:numPr>
        <w:ilvl w:val="2"/>
        <w:numId w:val="12"/>
      </w:numPr>
    </w:pPr>
  </w:style>
  <w:style w:type="paragraph" w:customStyle="1" w:styleId="ScheduleHeading4">
    <w:name w:val="Schedule Heading 4"/>
    <w:basedOn w:val="Normal"/>
    <w:rsid w:val="00156E7E"/>
    <w:pPr>
      <w:numPr>
        <w:ilvl w:val="3"/>
        <w:numId w:val="12"/>
      </w:numPr>
    </w:pPr>
  </w:style>
  <w:style w:type="paragraph" w:customStyle="1" w:styleId="ScheduleHeadingMain">
    <w:name w:val="Schedule Heading Main"/>
    <w:basedOn w:val="Normal"/>
    <w:next w:val="ScheduleHeadingSub"/>
    <w:qFormat/>
    <w:rsid w:val="00156E7E"/>
    <w:pPr>
      <w:keepNext/>
      <w:jc w:val="center"/>
      <w:outlineLvl w:val="0"/>
    </w:pPr>
    <w:rPr>
      <w:rFonts w:ascii="Arial Bold" w:hAnsi="Arial Bold"/>
      <w:b/>
      <w:caps/>
    </w:rPr>
  </w:style>
  <w:style w:type="paragraph" w:customStyle="1" w:styleId="ScheduleHeadingSub">
    <w:name w:val="Schedule Heading Sub"/>
    <w:basedOn w:val="Normal"/>
    <w:next w:val="ScheduleHeading1"/>
    <w:rsid w:val="00156E7E"/>
    <w:pPr>
      <w:jc w:val="center"/>
    </w:pPr>
    <w:rPr>
      <w:b/>
    </w:rPr>
  </w:style>
  <w:style w:type="table" w:styleId="TableGrid">
    <w:name w:val="Table Grid"/>
    <w:rsid w:val="00156E7E"/>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156E7E"/>
    <w:pPr>
      <w:tabs>
        <w:tab w:val="left" w:pos="567"/>
        <w:tab w:val="right" w:leader="dot" w:pos="9072"/>
      </w:tabs>
    </w:pPr>
  </w:style>
  <w:style w:type="paragraph" w:styleId="TOC2">
    <w:name w:val="toc 2"/>
    <w:basedOn w:val="Normal"/>
    <w:next w:val="Normal"/>
    <w:autoRedefine/>
    <w:uiPriority w:val="39"/>
    <w:unhideWhenUsed/>
    <w:rsid w:val="00156E7E"/>
    <w:pPr>
      <w:ind w:left="210"/>
    </w:pPr>
  </w:style>
  <w:style w:type="paragraph" w:styleId="TOC3">
    <w:name w:val="toc 3"/>
    <w:basedOn w:val="Normal"/>
    <w:next w:val="Normal"/>
    <w:autoRedefine/>
    <w:uiPriority w:val="39"/>
    <w:unhideWhenUsed/>
    <w:rsid w:val="00156E7E"/>
    <w:pPr>
      <w:ind w:left="420"/>
    </w:pPr>
  </w:style>
  <w:style w:type="paragraph" w:styleId="TOC4">
    <w:name w:val="toc 4"/>
    <w:basedOn w:val="Normal"/>
    <w:next w:val="Normal"/>
    <w:autoRedefine/>
    <w:uiPriority w:val="39"/>
    <w:semiHidden/>
    <w:unhideWhenUsed/>
    <w:rsid w:val="00CA3143"/>
    <w:pPr>
      <w:spacing w:after="100"/>
      <w:ind w:left="630"/>
    </w:pPr>
  </w:style>
  <w:style w:type="paragraph" w:styleId="TOC5">
    <w:name w:val="toc 5"/>
    <w:basedOn w:val="Normal"/>
    <w:next w:val="Normal"/>
    <w:autoRedefine/>
    <w:uiPriority w:val="39"/>
    <w:semiHidden/>
    <w:unhideWhenUsed/>
    <w:rsid w:val="00CA3143"/>
    <w:pPr>
      <w:spacing w:after="100"/>
      <w:ind w:left="840"/>
    </w:pPr>
  </w:style>
  <w:style w:type="paragraph" w:styleId="TOC6">
    <w:name w:val="toc 6"/>
    <w:basedOn w:val="Normal"/>
    <w:next w:val="Normal"/>
    <w:autoRedefine/>
    <w:uiPriority w:val="39"/>
    <w:semiHidden/>
    <w:unhideWhenUsed/>
    <w:rsid w:val="00CA3143"/>
    <w:pPr>
      <w:spacing w:after="100"/>
      <w:ind w:left="1050"/>
    </w:pPr>
  </w:style>
  <w:style w:type="paragraph" w:styleId="TOC7">
    <w:name w:val="toc 7"/>
    <w:basedOn w:val="Normal"/>
    <w:next w:val="Normal"/>
    <w:autoRedefine/>
    <w:uiPriority w:val="39"/>
    <w:semiHidden/>
    <w:unhideWhenUsed/>
    <w:rsid w:val="00CA3143"/>
    <w:pPr>
      <w:spacing w:after="100"/>
      <w:ind w:left="1260"/>
    </w:pPr>
  </w:style>
  <w:style w:type="paragraph" w:styleId="TOC8">
    <w:name w:val="toc 8"/>
    <w:basedOn w:val="Normal"/>
    <w:next w:val="Normal"/>
    <w:autoRedefine/>
    <w:uiPriority w:val="39"/>
    <w:semiHidden/>
    <w:unhideWhenUsed/>
    <w:rsid w:val="00CA3143"/>
    <w:pPr>
      <w:spacing w:after="100"/>
      <w:ind w:left="1470"/>
    </w:pPr>
  </w:style>
  <w:style w:type="paragraph" w:styleId="TOC9">
    <w:name w:val="toc 9"/>
    <w:basedOn w:val="Normal"/>
    <w:next w:val="Normal"/>
    <w:autoRedefine/>
    <w:uiPriority w:val="39"/>
    <w:semiHidden/>
    <w:unhideWhenUsed/>
    <w:rsid w:val="00CA3143"/>
    <w:pPr>
      <w:spacing w:after="100"/>
      <w:ind w:left="1680"/>
    </w:pPr>
  </w:style>
  <w:style w:type="paragraph" w:customStyle="1" w:styleId="Nodocx">
    <w:name w:val="Nodocx"/>
    <w:basedOn w:val="Normal"/>
    <w:qFormat/>
    <w:rsid w:val="00156E7E"/>
    <w:pPr>
      <w:spacing w:before="0" w:after="0"/>
    </w:pPr>
  </w:style>
  <w:style w:type="paragraph" w:customStyle="1" w:styleId="PolicyHeading5">
    <w:name w:val="Policy Heading 5"/>
    <w:basedOn w:val="Normal"/>
    <w:qFormat/>
    <w:rsid w:val="00156E7E"/>
    <w:pPr>
      <w:numPr>
        <w:ilvl w:val="4"/>
        <w:numId w:val="2"/>
      </w:numPr>
    </w:pPr>
  </w:style>
  <w:style w:type="paragraph" w:styleId="Footer">
    <w:name w:val="footer"/>
    <w:basedOn w:val="Normal"/>
    <w:link w:val="FooterChar"/>
    <w:uiPriority w:val="99"/>
    <w:rsid w:val="00156E7E"/>
    <w:pPr>
      <w:tabs>
        <w:tab w:val="center" w:pos="4513"/>
        <w:tab w:val="right" w:pos="9026"/>
      </w:tabs>
    </w:pPr>
  </w:style>
  <w:style w:type="character" w:customStyle="1" w:styleId="FooterChar">
    <w:name w:val="Footer Char"/>
    <w:basedOn w:val="DefaultParagraphFont"/>
    <w:link w:val="Footer"/>
    <w:uiPriority w:val="99"/>
    <w:rsid w:val="00156E7E"/>
    <w:rPr>
      <w:rFonts w:ascii="Arial" w:hAnsi="Arial" w:cs="Tahoma"/>
      <w:sz w:val="21"/>
      <w:szCs w:val="20"/>
    </w:rPr>
  </w:style>
  <w:style w:type="paragraph" w:styleId="Header">
    <w:name w:val="header"/>
    <w:basedOn w:val="Normal"/>
    <w:link w:val="HeaderChar"/>
    <w:rsid w:val="00156E7E"/>
    <w:pPr>
      <w:tabs>
        <w:tab w:val="center" w:pos="4513"/>
        <w:tab w:val="right" w:pos="9026"/>
      </w:tabs>
    </w:pPr>
  </w:style>
  <w:style w:type="character" w:customStyle="1" w:styleId="HeaderChar">
    <w:name w:val="Header Char"/>
    <w:basedOn w:val="DefaultParagraphFont"/>
    <w:link w:val="Header"/>
    <w:rsid w:val="00156E7E"/>
    <w:rPr>
      <w:rFonts w:ascii="Arial" w:hAnsi="Arial" w:cs="Tahoma"/>
      <w:sz w:val="21"/>
      <w:szCs w:val="20"/>
    </w:rPr>
  </w:style>
  <w:style w:type="paragraph" w:customStyle="1" w:styleId="ScheduleHeading5">
    <w:name w:val="Schedule Heading 5"/>
    <w:basedOn w:val="Normal"/>
    <w:rsid w:val="00156E7E"/>
    <w:pPr>
      <w:numPr>
        <w:ilvl w:val="4"/>
        <w:numId w:val="12"/>
      </w:numPr>
    </w:pPr>
  </w:style>
  <w:style w:type="character" w:styleId="FootnoteReference">
    <w:name w:val="footnote reference"/>
    <w:rsid w:val="00972F97"/>
  </w:style>
  <w:style w:type="paragraph" w:styleId="FootnoteText">
    <w:name w:val="footnote text"/>
    <w:link w:val="FootnoteTextChar"/>
    <w:rsid w:val="00972F97"/>
    <w:pPr>
      <w:spacing w:after="0" w:line="240" w:lineRule="auto"/>
    </w:pPr>
    <w:rPr>
      <w:rFonts w:ascii="Times New Roman" w:hAnsi="Times New Roman" w:cs="Times New Roman"/>
      <w:sz w:val="20"/>
      <w:szCs w:val="20"/>
      <w:lang w:eastAsia="en-GB"/>
    </w:rPr>
  </w:style>
  <w:style w:type="character" w:customStyle="1" w:styleId="FootnoteTextChar">
    <w:name w:val="Footnote Text Char"/>
    <w:basedOn w:val="DefaultParagraphFont"/>
    <w:link w:val="FootnoteText"/>
    <w:rsid w:val="00972F97"/>
    <w:rPr>
      <w:rFonts w:ascii="Times New Roman" w:hAnsi="Times New Roman" w:cs="Times New Roman"/>
      <w:sz w:val="20"/>
      <w:szCs w:val="20"/>
      <w:lang w:eastAsia="en-GB"/>
    </w:rPr>
  </w:style>
  <w:style w:type="paragraph" w:styleId="BalloonText">
    <w:name w:val="Balloon Text"/>
    <w:basedOn w:val="Normal"/>
    <w:link w:val="BalloonTextChar"/>
    <w:qFormat/>
    <w:rsid w:val="00972F97"/>
    <w:pPr>
      <w:spacing w:before="0" w:after="0"/>
    </w:pPr>
    <w:rPr>
      <w:rFonts w:ascii="Tahoma" w:hAnsi="Tahoma"/>
      <w:sz w:val="16"/>
      <w:szCs w:val="16"/>
    </w:rPr>
  </w:style>
  <w:style w:type="character" w:customStyle="1" w:styleId="BalloonTextChar">
    <w:name w:val="Balloon Text Char"/>
    <w:basedOn w:val="DefaultParagraphFont"/>
    <w:link w:val="BalloonText"/>
    <w:rsid w:val="00972F97"/>
    <w:rPr>
      <w:rFonts w:ascii="Tahoma" w:hAnsi="Tahoma" w:cs="Tahoma"/>
      <w:sz w:val="16"/>
      <w:szCs w:val="16"/>
    </w:rPr>
  </w:style>
  <w:style w:type="paragraph" w:styleId="ListParagraph">
    <w:name w:val="List Paragraph"/>
    <w:basedOn w:val="Normal"/>
    <w:uiPriority w:val="34"/>
    <w:qFormat/>
    <w:rsid w:val="00972F97"/>
    <w:pPr>
      <w:ind w:left="720"/>
    </w:pPr>
  </w:style>
  <w:style w:type="character" w:styleId="CommentReference">
    <w:name w:val="annotation reference"/>
    <w:basedOn w:val="DefaultParagraphFont"/>
    <w:uiPriority w:val="99"/>
    <w:semiHidden/>
    <w:unhideWhenUsed/>
    <w:rsid w:val="001F40B8"/>
    <w:rPr>
      <w:sz w:val="16"/>
      <w:szCs w:val="16"/>
    </w:rPr>
  </w:style>
  <w:style w:type="paragraph" w:styleId="CommentText">
    <w:name w:val="annotation text"/>
    <w:basedOn w:val="Normal"/>
    <w:link w:val="CommentTextChar"/>
    <w:uiPriority w:val="99"/>
    <w:semiHidden/>
    <w:unhideWhenUsed/>
    <w:rsid w:val="001F40B8"/>
    <w:rPr>
      <w:sz w:val="20"/>
    </w:rPr>
  </w:style>
  <w:style w:type="character" w:customStyle="1" w:styleId="CommentTextChar">
    <w:name w:val="Comment Text Char"/>
    <w:basedOn w:val="DefaultParagraphFont"/>
    <w:link w:val="CommentText"/>
    <w:uiPriority w:val="99"/>
    <w:semiHidden/>
    <w:rsid w:val="001F40B8"/>
    <w:rPr>
      <w:rFonts w:ascii="Arial" w:hAnsi="Arial" w:cs="Tahoma"/>
      <w:sz w:val="20"/>
      <w:szCs w:val="20"/>
    </w:rPr>
  </w:style>
  <w:style w:type="paragraph" w:styleId="CommentSubject">
    <w:name w:val="annotation subject"/>
    <w:basedOn w:val="CommentText"/>
    <w:next w:val="CommentText"/>
    <w:link w:val="CommentSubjectChar"/>
    <w:uiPriority w:val="99"/>
    <w:semiHidden/>
    <w:unhideWhenUsed/>
    <w:rsid w:val="001F40B8"/>
    <w:rPr>
      <w:b/>
      <w:bCs/>
    </w:rPr>
  </w:style>
  <w:style w:type="character" w:customStyle="1" w:styleId="CommentSubjectChar">
    <w:name w:val="Comment Subject Char"/>
    <w:basedOn w:val="CommentTextChar"/>
    <w:link w:val="CommentSubject"/>
    <w:uiPriority w:val="99"/>
    <w:semiHidden/>
    <w:rsid w:val="001F40B8"/>
    <w:rPr>
      <w:rFonts w:ascii="Arial" w:hAnsi="Arial" w:cs="Tahoma"/>
      <w:b/>
      <w:bCs/>
      <w:sz w:val="20"/>
      <w:szCs w:val="20"/>
    </w:rPr>
  </w:style>
  <w:style w:type="character" w:styleId="FollowedHyperlink">
    <w:name w:val="FollowedHyperlink"/>
    <w:basedOn w:val="DefaultParagraphFont"/>
    <w:uiPriority w:val="99"/>
    <w:semiHidden/>
    <w:unhideWhenUsed/>
    <w:rsid w:val="00E95225"/>
    <w:rPr>
      <w:color w:val="800080" w:themeColor="followedHyperlink"/>
      <w:u w:val="single"/>
    </w:rPr>
  </w:style>
  <w:style w:type="paragraph" w:styleId="NormalWeb">
    <w:name w:val="Normal (Web)"/>
    <w:basedOn w:val="Normal"/>
    <w:uiPriority w:val="99"/>
    <w:semiHidden/>
    <w:unhideWhenUsed/>
    <w:rsid w:val="00BA21DF"/>
    <w:pPr>
      <w:suppressAutoHyphens w:val="0"/>
      <w:spacing w:before="100" w:beforeAutospacing="1" w:after="100" w:afterAutospacing="1"/>
      <w:jc w:val="left"/>
    </w:pPr>
    <w:rPr>
      <w:rFonts w:ascii="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612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305034">
      <w:bodyDiv w:val="1"/>
      <w:marLeft w:val="0"/>
      <w:marRight w:val="0"/>
      <w:marTop w:val="0"/>
      <w:marBottom w:val="0"/>
      <w:divBdr>
        <w:top w:val="none" w:sz="0" w:space="0" w:color="auto"/>
        <w:left w:val="none" w:sz="0" w:space="0" w:color="auto"/>
        <w:bottom w:val="none" w:sz="0" w:space="0" w:color="auto"/>
        <w:right w:val="none" w:sz="0" w:space="0" w:color="auto"/>
      </w:divBdr>
    </w:div>
    <w:div w:id="612178020">
      <w:bodyDiv w:val="1"/>
      <w:marLeft w:val="0"/>
      <w:marRight w:val="0"/>
      <w:marTop w:val="0"/>
      <w:marBottom w:val="0"/>
      <w:divBdr>
        <w:top w:val="none" w:sz="0" w:space="0" w:color="auto"/>
        <w:left w:val="none" w:sz="0" w:space="0" w:color="auto"/>
        <w:bottom w:val="none" w:sz="0" w:space="0" w:color="auto"/>
        <w:right w:val="none" w:sz="0" w:space="0" w:color="auto"/>
      </w:divBdr>
      <w:divsChild>
        <w:div w:id="2029791776">
          <w:marLeft w:val="0"/>
          <w:marRight w:val="0"/>
          <w:marTop w:val="0"/>
          <w:marBottom w:val="0"/>
          <w:divBdr>
            <w:top w:val="none" w:sz="0" w:space="0" w:color="auto"/>
            <w:left w:val="none" w:sz="0" w:space="0" w:color="auto"/>
            <w:bottom w:val="none" w:sz="0" w:space="0" w:color="auto"/>
            <w:right w:val="none" w:sz="0" w:space="0" w:color="auto"/>
          </w:divBdr>
          <w:divsChild>
            <w:div w:id="97244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513420">
      <w:bodyDiv w:val="1"/>
      <w:marLeft w:val="0"/>
      <w:marRight w:val="0"/>
      <w:marTop w:val="0"/>
      <w:marBottom w:val="0"/>
      <w:divBdr>
        <w:top w:val="none" w:sz="0" w:space="0" w:color="auto"/>
        <w:left w:val="none" w:sz="0" w:space="0" w:color="auto"/>
        <w:bottom w:val="none" w:sz="0" w:space="0" w:color="auto"/>
        <w:right w:val="none" w:sz="0" w:space="0" w:color="auto"/>
      </w:divBdr>
    </w:div>
    <w:div w:id="994802425">
      <w:bodyDiv w:val="1"/>
      <w:marLeft w:val="0"/>
      <w:marRight w:val="0"/>
      <w:marTop w:val="0"/>
      <w:marBottom w:val="0"/>
      <w:divBdr>
        <w:top w:val="none" w:sz="0" w:space="0" w:color="auto"/>
        <w:left w:val="none" w:sz="0" w:space="0" w:color="auto"/>
        <w:bottom w:val="none" w:sz="0" w:space="0" w:color="auto"/>
        <w:right w:val="none" w:sz="0" w:space="0" w:color="auto"/>
      </w:divBdr>
    </w:div>
    <w:div w:id="1028019532">
      <w:bodyDiv w:val="1"/>
      <w:marLeft w:val="0"/>
      <w:marRight w:val="0"/>
      <w:marTop w:val="0"/>
      <w:marBottom w:val="0"/>
      <w:divBdr>
        <w:top w:val="none" w:sz="0" w:space="0" w:color="auto"/>
        <w:left w:val="none" w:sz="0" w:space="0" w:color="auto"/>
        <w:bottom w:val="none" w:sz="0" w:space="0" w:color="auto"/>
        <w:right w:val="none" w:sz="0" w:space="0" w:color="auto"/>
      </w:divBdr>
    </w:div>
    <w:div w:id="1266615061">
      <w:bodyDiv w:val="1"/>
      <w:marLeft w:val="0"/>
      <w:marRight w:val="0"/>
      <w:marTop w:val="0"/>
      <w:marBottom w:val="0"/>
      <w:divBdr>
        <w:top w:val="none" w:sz="0" w:space="0" w:color="auto"/>
        <w:left w:val="none" w:sz="0" w:space="0" w:color="auto"/>
        <w:bottom w:val="none" w:sz="0" w:space="0" w:color="auto"/>
        <w:right w:val="none" w:sz="0" w:space="0" w:color="auto"/>
      </w:divBdr>
    </w:div>
    <w:div w:id="1691492266">
      <w:bodyDiv w:val="1"/>
      <w:marLeft w:val="0"/>
      <w:marRight w:val="0"/>
      <w:marTop w:val="0"/>
      <w:marBottom w:val="0"/>
      <w:divBdr>
        <w:top w:val="none" w:sz="0" w:space="0" w:color="auto"/>
        <w:left w:val="none" w:sz="0" w:space="0" w:color="auto"/>
        <w:bottom w:val="none" w:sz="0" w:space="0" w:color="auto"/>
        <w:right w:val="none" w:sz="0" w:space="0" w:color="auto"/>
      </w:divBdr>
    </w:div>
    <w:div w:id="183556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freedom-of-information/publication-scheme/definition-documents/" TargetMode="External"/><Relationship Id="rId18" Type="http://schemas.openxmlformats.org/officeDocument/2006/relationships/hyperlink" Target="http://www.stfrancistrust.n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head@stcanterbury.herts.sch.uk" TargetMode="External"/><Relationship Id="rId7" Type="http://schemas.openxmlformats.org/officeDocument/2006/relationships/settings" Target="settings.xml"/><Relationship Id="rId12" Type="http://schemas.openxmlformats.org/officeDocument/2006/relationships/hyperlink" Target="https://ico.org.uk/for-organisations/guide-to-the-environmental-information-regulations/" TargetMode="External"/><Relationship Id="rId17" Type="http://schemas.openxmlformats.org/officeDocument/2006/relationships/hyperlink" Target="http://www.stfrancistrust.net" TargetMode="External"/><Relationship Id="rId25" Type="http://schemas.openxmlformats.org/officeDocument/2006/relationships/hyperlink" Target="http://www.stcanterbury.herts.sch.uk" TargetMode="External"/><Relationship Id="rId2" Type="http://schemas.openxmlformats.org/officeDocument/2006/relationships/customXml" Target="../customXml/item2.xml"/><Relationship Id="rId16" Type="http://schemas.openxmlformats.org/officeDocument/2006/relationships/hyperlink" Target="http://www.stfrancistrust.net" TargetMode="External"/><Relationship Id="rId20" Type="http://schemas.openxmlformats.org/officeDocument/2006/relationships/hyperlink" Target="http://www.stfrancistrust.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for-organisations/guide-to-freedom-of-information/" TargetMode="External"/><Relationship Id="rId24" Type="http://schemas.openxmlformats.org/officeDocument/2006/relationships/hyperlink" Target="http://www.stcanterbury.herts.sch.uk" TargetMode="External"/><Relationship Id="rId5" Type="http://schemas.openxmlformats.org/officeDocument/2006/relationships/numbering" Target="numbering.xml"/><Relationship Id="rId15" Type="http://schemas.openxmlformats.org/officeDocument/2006/relationships/hyperlink" Target="http://www.stfrancistrust.net" TargetMode="External"/><Relationship Id="rId23" Type="http://schemas.openxmlformats.org/officeDocument/2006/relationships/hyperlink" Target="http://www.stcanterbury.herts.sch.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tfrancistrust.n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make-a-complaint/" TargetMode="External"/><Relationship Id="rId22" Type="http://schemas.openxmlformats.org/officeDocument/2006/relationships/hyperlink" Target="http://www.stcanterbury.herts.sch.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6" ma:contentTypeDescription="Create a new document." ma:contentTypeScope="" ma:versionID="62fc049b5278090d1653298e323d5a73">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f74f538d10d9f4ca74a8b86bb2581a1a"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21E6C097-32D8-45ED-8C9A-70B34F52505E}">
  <ds:schemaRefs>
    <ds:schemaRef ds:uri="http://schemas.openxmlformats.org/officeDocument/2006/bibliography"/>
  </ds:schemaRefs>
</ds:datastoreItem>
</file>

<file path=customXml/itemProps2.xml><?xml version="1.0" encoding="utf-8"?>
<ds:datastoreItem xmlns:ds="http://schemas.openxmlformats.org/officeDocument/2006/customXml" ds:itemID="{28CB3FA2-46CF-4241-9488-0334AD5884C9}">
  <ds:schemaRefs>
    <ds:schemaRef ds:uri="http://schemas.microsoft.com/sharepoint/v3/contenttype/forms"/>
  </ds:schemaRefs>
</ds:datastoreItem>
</file>

<file path=customXml/itemProps3.xml><?xml version="1.0" encoding="utf-8"?>
<ds:datastoreItem xmlns:ds="http://schemas.openxmlformats.org/officeDocument/2006/customXml" ds:itemID="{ED8B5E0B-950E-4D43-8EFD-F7DD41302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917456-FF24-492F-955B-1F458B3B30B4}">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2878</Words>
  <Characters>16408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Freedom of Information Policy</vt:lpstr>
    </vt:vector>
  </TitlesOfParts>
  <Company>HFL Education</Company>
  <LinksUpToDate>false</LinksUpToDate>
  <CharactersWithSpaces>19248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Freedom of Information Policy</dc:title>
  <dc:subject/>
  <dc:creator>HFL Education</dc:creator>
  <cp:keywords/>
  <dc:description/>
  <cp:lastModifiedBy>A Booth</cp:lastModifiedBy>
  <cp:revision>18</cp:revision>
  <dcterms:created xsi:type="dcterms:W3CDTF">2025-03-05T16:36:00Z</dcterms:created>
  <dcterms:modified xsi:type="dcterms:W3CDTF">2025-03-05T17:13:00Z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imary Author">
    <vt:lpwstr>TEK</vt:lpwstr>
  </property>
  <property fmtid="{D5CDD505-2E9C-101B-9397-08002B2CF9AE}" pid="3" name="mvOriginal Author">
    <vt:lpwstr>TEK</vt:lpwstr>
  </property>
  <property fmtid="{D5CDD505-2E9C-101B-9397-08002B2CF9AE}" pid="4" name="ContentType">
    <vt:lpwstr>Documents</vt:lpwstr>
  </property>
  <property fmtid="{D5CDD505-2E9C-101B-9397-08002B2CF9AE}" pid="5" name="ContentTypeId">
    <vt:lpwstr>0x01010051903AC79FA4124FB8B97F54364EDACC</vt:lpwstr>
  </property>
  <property fmtid="{D5CDD505-2E9C-101B-9397-08002B2CF9AE}" pid="6" name="FEDept">
    <vt:lpwstr>Education</vt:lpwstr>
  </property>
  <property fmtid="{D5CDD505-2E9C-101B-9397-08002B2CF9AE}" pid="7" name="Subject">
    <vt:lpwstr>Example - GDPR Policy for Maintained Schools</vt:lpwstr>
  </property>
  <property fmtid="{D5CDD505-2E9C-101B-9397-08002B2CF9AE}" pid="8" name="ConversationTopic">
    <vt:lpwstr>Example - GDPR Policy for Maintained Schools</vt:lpwstr>
  </property>
  <property fmtid="{D5CDD505-2E9C-101B-9397-08002B2CF9AE}" pid="9" name="mvConversationTopic">
    <vt:lpwstr>Example - GDPR Policy for Maintained Schools</vt:lpwstr>
  </property>
  <property fmtid="{D5CDD505-2E9C-101B-9397-08002B2CF9AE}" pid="10" name="Title">
    <vt:lpwstr>Example - GDPR Policy for Maintained Schools</vt:lpwstr>
  </property>
  <property fmtid="{D5CDD505-2E9C-101B-9397-08002B2CF9AE}" pid="11" name="Typist">
    <vt:lpwstr>TEK</vt:lpwstr>
  </property>
  <property fmtid="{D5CDD505-2E9C-101B-9397-08002B2CF9AE}" pid="12" name="mvOriginal Producer">
    <vt:lpwstr>TEK</vt:lpwstr>
  </property>
  <property fmtid="{D5CDD505-2E9C-101B-9397-08002B2CF9AE}" pid="13" name="Recipient">
    <vt:lpwstr/>
  </property>
  <property fmtid="{D5CDD505-2E9C-101B-9397-08002B2CF9AE}" pid="14" name="YourRef">
    <vt:lpwstr/>
  </property>
  <property fmtid="{D5CDD505-2E9C-101B-9397-08002B2CF9AE}" pid="15" name="ClientNumber">
    <vt:lpwstr>34285</vt:lpwstr>
  </property>
  <property fmtid="{D5CDD505-2E9C-101B-9397-08002B2CF9AE}" pid="16" name="MatterNumber">
    <vt:lpwstr>00008</vt:lpwstr>
  </property>
  <property fmtid="{D5CDD505-2E9C-101B-9397-08002B2CF9AE}" pid="17" name="MatterPartner">
    <vt:lpwstr>AMS</vt:lpwstr>
  </property>
  <property fmtid="{D5CDD505-2E9C-101B-9397-08002B2CF9AE}" pid="18" name="MatterFeeEarner">
    <vt:lpwstr>TEK</vt:lpwstr>
  </property>
  <property fmtid="{D5CDD505-2E9C-101B-9397-08002B2CF9AE}" pid="19" name="Order">
    <vt:r8>1888000</vt:r8>
  </property>
  <property fmtid="{D5CDD505-2E9C-101B-9397-08002B2CF9AE}" pid="20" name="MediaServiceImageTags">
    <vt:lpwstr/>
  </property>
</Properties>
</file>