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EFA3" w14:textId="1E838DCC" w:rsidR="00454D2E" w:rsidRPr="00A00741" w:rsidRDefault="00A00741" w:rsidP="003E14A6">
      <w:pPr>
        <w:jc w:val="center"/>
        <w:rPr>
          <w:rFonts w:ascii="Aptos Display" w:hAnsi="Aptos Display"/>
          <w:b/>
          <w:sz w:val="28"/>
          <w:szCs w:val="28"/>
        </w:rPr>
      </w:pPr>
      <w:r w:rsidRPr="00A00741">
        <w:rPr>
          <w:rFonts w:ascii="Aptos Display" w:hAnsi="Aptos Display"/>
          <w:noProof/>
        </w:rPr>
        <w:drawing>
          <wp:anchor distT="0" distB="0" distL="114300" distR="114300" simplePos="0" relativeHeight="251659776" behindDoc="1" locked="0" layoutInCell="1" allowOverlap="1" wp14:anchorId="3D9239E0" wp14:editId="40D4AF74">
            <wp:simplePos x="0" y="0"/>
            <wp:positionH relativeFrom="margin">
              <wp:posOffset>104775</wp:posOffset>
            </wp:positionH>
            <wp:positionV relativeFrom="paragraph">
              <wp:posOffset>0</wp:posOffset>
            </wp:positionV>
            <wp:extent cx="631190" cy="638175"/>
            <wp:effectExtent l="0" t="0" r="0" b="9525"/>
            <wp:wrapTight wrapText="bothSides">
              <wp:wrapPolygon edited="0">
                <wp:start x="0" y="0"/>
                <wp:lineTo x="0" y="21278"/>
                <wp:lineTo x="20861" y="21278"/>
                <wp:lineTo x="20861" y="0"/>
                <wp:lineTo x="0" y="0"/>
              </wp:wrapPolygon>
            </wp:wrapTight>
            <wp:docPr id="357008396" name="Picture 35700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19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2AC" w:rsidRPr="00A00741">
        <w:rPr>
          <w:rFonts w:ascii="Aptos Display" w:hAnsi="Aptos Display"/>
          <w:b/>
          <w:noProof/>
          <w:sz w:val="28"/>
          <w:szCs w:val="28"/>
          <w:lang w:eastAsia="en-GB"/>
        </w:rPr>
        <w:drawing>
          <wp:anchor distT="0" distB="0" distL="114300" distR="114300" simplePos="0" relativeHeight="251658752" behindDoc="1" locked="0" layoutInCell="1" allowOverlap="1" wp14:anchorId="306BEFAA" wp14:editId="4BDF8396">
            <wp:simplePos x="0" y="0"/>
            <wp:positionH relativeFrom="column">
              <wp:posOffset>5791200</wp:posOffset>
            </wp:positionH>
            <wp:positionV relativeFrom="paragraph">
              <wp:posOffset>0</wp:posOffset>
            </wp:positionV>
            <wp:extent cx="610870" cy="628650"/>
            <wp:effectExtent l="0" t="0" r="0" b="0"/>
            <wp:wrapTight wrapText="bothSides">
              <wp:wrapPolygon edited="0">
                <wp:start x="0" y="0"/>
                <wp:lineTo x="0" y="20945"/>
                <wp:lineTo x="20881" y="20945"/>
                <wp:lineTo x="20881"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11">
                      <a:extLst>
                        <a:ext uri="{28A0092B-C50C-407E-A947-70E740481C1C}">
                          <a14:useLocalDpi xmlns:a14="http://schemas.microsoft.com/office/drawing/2010/main" val="0"/>
                        </a:ext>
                      </a:extLst>
                    </a:blip>
                    <a:srcRect r="75575"/>
                    <a:stretch>
                      <a:fillRect/>
                    </a:stretch>
                  </pic:blipFill>
                  <pic:spPr bwMode="auto">
                    <a:xfrm>
                      <a:off x="0" y="0"/>
                      <a:ext cx="61087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A6" w:rsidRPr="00A00741">
        <w:rPr>
          <w:rFonts w:ascii="Aptos Display" w:hAnsi="Aptos Display"/>
          <w:b/>
          <w:sz w:val="28"/>
          <w:szCs w:val="28"/>
        </w:rPr>
        <w:t>St Thomas of Canterbury Catholic Primary School</w:t>
      </w:r>
    </w:p>
    <w:p w14:paraId="306BEFA4" w14:textId="254E0F7F" w:rsidR="003E14A6" w:rsidRDefault="003C7F12" w:rsidP="003E14A6">
      <w:pPr>
        <w:jc w:val="center"/>
        <w:rPr>
          <w:rFonts w:ascii="Aptos Display" w:hAnsi="Aptos Display"/>
          <w:b/>
          <w:sz w:val="20"/>
          <w:szCs w:val="20"/>
        </w:rPr>
      </w:pPr>
      <w:r w:rsidRPr="00A00741">
        <w:rPr>
          <w:rFonts w:ascii="Aptos Display" w:hAnsi="Aptos Display"/>
          <w:b/>
          <w:sz w:val="20"/>
          <w:szCs w:val="20"/>
        </w:rPr>
        <w:t xml:space="preserve">Executive </w:t>
      </w:r>
      <w:r w:rsidR="003E14A6" w:rsidRPr="00A00741">
        <w:rPr>
          <w:rFonts w:ascii="Aptos Display" w:hAnsi="Aptos Display"/>
          <w:b/>
          <w:sz w:val="20"/>
          <w:szCs w:val="20"/>
        </w:rPr>
        <w:t xml:space="preserve">Headteacher: </w:t>
      </w:r>
      <w:r w:rsidR="00A00741" w:rsidRPr="00A00741">
        <w:rPr>
          <w:rFonts w:ascii="Aptos Display" w:hAnsi="Aptos Display"/>
          <w:b/>
          <w:sz w:val="20"/>
          <w:szCs w:val="20"/>
        </w:rPr>
        <w:t>Mrs K Worton-Geer</w:t>
      </w:r>
      <w:r w:rsidR="008D2C6C" w:rsidRPr="00A00741">
        <w:rPr>
          <w:rFonts w:ascii="Aptos Display" w:hAnsi="Aptos Display"/>
          <w:b/>
          <w:sz w:val="20"/>
          <w:szCs w:val="20"/>
        </w:rPr>
        <w:t xml:space="preserve"> </w:t>
      </w:r>
    </w:p>
    <w:p w14:paraId="4BFD1E57" w14:textId="55C7F70F" w:rsidR="007E7EF7" w:rsidRPr="00A00741" w:rsidRDefault="007E7EF7" w:rsidP="003E14A6">
      <w:pPr>
        <w:jc w:val="center"/>
        <w:rPr>
          <w:rFonts w:ascii="Aptos Display" w:hAnsi="Aptos Display"/>
          <w:b/>
          <w:sz w:val="20"/>
          <w:szCs w:val="20"/>
        </w:rPr>
      </w:pPr>
      <w:r>
        <w:rPr>
          <w:rFonts w:ascii="Aptos Display" w:hAnsi="Aptos Display"/>
          <w:b/>
          <w:sz w:val="20"/>
          <w:szCs w:val="20"/>
        </w:rPr>
        <w:t>Acting Head of School: Mrs W Clark</w:t>
      </w:r>
    </w:p>
    <w:p w14:paraId="0B6290CD" w14:textId="292EB9EE" w:rsidR="00B74B9E" w:rsidRPr="00A00741" w:rsidRDefault="000B1488" w:rsidP="007B4E0F">
      <w:pPr>
        <w:spacing w:after="0"/>
        <w:ind w:left="2880"/>
        <w:rPr>
          <w:rStyle w:val="QuoteChar"/>
          <w:rFonts w:ascii="Aptos Display" w:hAnsi="Aptos Display"/>
          <w:sz w:val="24"/>
          <w:szCs w:val="24"/>
        </w:rPr>
      </w:pPr>
      <w:r w:rsidRPr="00A00741">
        <w:rPr>
          <w:rStyle w:val="QuoteChar"/>
          <w:rFonts w:ascii="Aptos Display" w:hAnsi="Aptos Display"/>
          <w:sz w:val="24"/>
          <w:szCs w:val="24"/>
        </w:rPr>
        <w:t xml:space="preserve">        “Learn, Love and Respect Through Jesus”</w:t>
      </w:r>
      <w:r w:rsidRPr="00A00741">
        <w:rPr>
          <w:rStyle w:val="QuoteChar"/>
          <w:rFonts w:ascii="Aptos Display" w:hAnsi="Aptos Display"/>
          <w:sz w:val="24"/>
          <w:szCs w:val="24"/>
        </w:rPr>
        <w:tab/>
      </w:r>
    </w:p>
    <w:p w14:paraId="7FC8D224" w14:textId="77777777" w:rsidR="00422A98" w:rsidRPr="007B4E0F" w:rsidRDefault="00422A98" w:rsidP="007B4E0F">
      <w:pPr>
        <w:spacing w:after="0"/>
        <w:ind w:left="2880"/>
        <w:rPr>
          <w:rFonts w:ascii="Calibri" w:hAnsi="Calibri" w:cs="Calibri"/>
          <w:sz w:val="24"/>
          <w:szCs w:val="24"/>
        </w:rPr>
      </w:pPr>
    </w:p>
    <w:p w14:paraId="6136A58F" w14:textId="77777777" w:rsidR="00FF5D5E" w:rsidRPr="00124C58" w:rsidRDefault="00FF5D5E" w:rsidP="00FF5D5E">
      <w:pPr>
        <w:jc w:val="right"/>
        <w:rPr>
          <w:rFonts w:eastAsia="Times New Roman" w:cstheme="minorHAnsi"/>
          <w:sz w:val="28"/>
          <w:szCs w:val="28"/>
        </w:rPr>
      </w:pPr>
      <w:r w:rsidRPr="00124C58">
        <w:rPr>
          <w:rFonts w:eastAsia="Times New Roman" w:cstheme="minorHAnsi"/>
          <w:sz w:val="28"/>
          <w:szCs w:val="28"/>
        </w:rPr>
        <w:t xml:space="preserve">Friday </w:t>
      </w:r>
      <w:r>
        <w:rPr>
          <w:rFonts w:eastAsia="Times New Roman" w:cstheme="minorHAnsi"/>
          <w:sz w:val="28"/>
          <w:szCs w:val="28"/>
        </w:rPr>
        <w:t>17</w:t>
      </w:r>
      <w:r w:rsidRPr="00124C58">
        <w:rPr>
          <w:rFonts w:eastAsia="Times New Roman" w:cstheme="minorHAnsi"/>
          <w:sz w:val="28"/>
          <w:szCs w:val="28"/>
          <w:vertAlign w:val="superscript"/>
        </w:rPr>
        <w:t>th</w:t>
      </w:r>
      <w:r w:rsidRPr="00124C58">
        <w:rPr>
          <w:rFonts w:eastAsia="Times New Roman" w:cstheme="minorHAnsi"/>
          <w:sz w:val="28"/>
          <w:szCs w:val="28"/>
        </w:rPr>
        <w:t xml:space="preserve"> April 202</w:t>
      </w:r>
      <w:r>
        <w:rPr>
          <w:rFonts w:eastAsia="Times New Roman" w:cstheme="minorHAnsi"/>
          <w:sz w:val="28"/>
          <w:szCs w:val="28"/>
        </w:rPr>
        <w:t>6</w:t>
      </w:r>
    </w:p>
    <w:p w14:paraId="087A36FE" w14:textId="77777777" w:rsidR="00FF5D5E" w:rsidRPr="00124C58" w:rsidRDefault="00FF5D5E" w:rsidP="00FF5D5E">
      <w:pPr>
        <w:jc w:val="center"/>
        <w:rPr>
          <w:rFonts w:eastAsia="Times New Roman" w:cstheme="minorHAnsi"/>
          <w:b/>
          <w:bCs/>
          <w:sz w:val="28"/>
          <w:szCs w:val="28"/>
        </w:rPr>
      </w:pPr>
      <w:r w:rsidRPr="00124C58">
        <w:rPr>
          <w:rFonts w:eastAsia="Times New Roman" w:cstheme="minorHAnsi"/>
          <w:b/>
          <w:bCs/>
          <w:sz w:val="28"/>
          <w:szCs w:val="28"/>
        </w:rPr>
        <w:t>Year 5/6 Curriculum Letter-Summer 202</w:t>
      </w:r>
      <w:r>
        <w:rPr>
          <w:rFonts w:eastAsia="Times New Roman" w:cstheme="minorHAnsi"/>
          <w:b/>
          <w:bCs/>
          <w:sz w:val="28"/>
          <w:szCs w:val="28"/>
        </w:rPr>
        <w:t>6</w:t>
      </w:r>
    </w:p>
    <w:p w14:paraId="539C7228" w14:textId="77777777" w:rsidR="00FF5D5E" w:rsidRPr="00124C58" w:rsidRDefault="00FF5D5E" w:rsidP="00FF5D5E">
      <w:pPr>
        <w:rPr>
          <w:rFonts w:eastAsia="Times New Roman" w:cstheme="minorHAnsi"/>
          <w:sz w:val="28"/>
          <w:szCs w:val="28"/>
        </w:rPr>
      </w:pPr>
      <w:r w:rsidRPr="00124C58">
        <w:rPr>
          <w:rFonts w:eastAsia="Times New Roman" w:cstheme="minorHAnsi"/>
          <w:sz w:val="28"/>
          <w:szCs w:val="28"/>
        </w:rPr>
        <w:t>Dear Parents,</w:t>
      </w:r>
    </w:p>
    <w:p w14:paraId="33D4581A" w14:textId="77777777" w:rsidR="00FF5D5E" w:rsidRPr="00124C58" w:rsidRDefault="00FF5D5E" w:rsidP="00FF5D5E">
      <w:pPr>
        <w:rPr>
          <w:rFonts w:eastAsia="Times New Roman" w:cstheme="minorHAnsi"/>
          <w:sz w:val="28"/>
          <w:szCs w:val="28"/>
        </w:rPr>
      </w:pPr>
      <w:r w:rsidRPr="00124C58">
        <w:rPr>
          <w:rFonts w:eastAsia="Times New Roman" w:cstheme="minorHAnsi"/>
          <w:sz w:val="28"/>
          <w:szCs w:val="28"/>
        </w:rPr>
        <w:t xml:space="preserve">Welcome back to the Summer Term! </w:t>
      </w:r>
      <w:r>
        <w:rPr>
          <w:rFonts w:eastAsia="Times New Roman" w:cstheme="minorHAnsi"/>
          <w:sz w:val="28"/>
          <w:szCs w:val="28"/>
        </w:rPr>
        <w:t>We</w:t>
      </w:r>
      <w:r w:rsidRPr="00124C58">
        <w:rPr>
          <w:rFonts w:eastAsia="Times New Roman" w:cstheme="minorHAnsi"/>
          <w:sz w:val="28"/>
          <w:szCs w:val="28"/>
        </w:rPr>
        <w:t xml:space="preserve"> hope everyone had a lovely Easter break. </w:t>
      </w:r>
    </w:p>
    <w:p w14:paraId="7444A2AD" w14:textId="77777777" w:rsidR="00FF5D5E" w:rsidRPr="00124C58" w:rsidRDefault="00FF5D5E" w:rsidP="00FF5D5E">
      <w:pPr>
        <w:rPr>
          <w:rFonts w:eastAsia="Times New Roman" w:cstheme="minorHAnsi"/>
          <w:sz w:val="28"/>
          <w:szCs w:val="28"/>
        </w:rPr>
      </w:pPr>
      <w:r w:rsidRPr="00124C58">
        <w:rPr>
          <w:rFonts w:eastAsia="Times New Roman" w:cstheme="minorHAnsi"/>
          <w:sz w:val="28"/>
          <w:szCs w:val="28"/>
        </w:rPr>
        <w:t>We have a busy term ahead: here is an overview of our curriculum for this term…</w:t>
      </w:r>
    </w:p>
    <w:tbl>
      <w:tblPr>
        <w:tblStyle w:val="TableGrid"/>
        <w:tblW w:w="0" w:type="auto"/>
        <w:tblLook w:val="04A0" w:firstRow="1" w:lastRow="0" w:firstColumn="1" w:lastColumn="0" w:noHBand="0" w:noVBand="1"/>
      </w:tblPr>
      <w:tblGrid>
        <w:gridCol w:w="1696"/>
        <w:gridCol w:w="8760"/>
      </w:tblGrid>
      <w:tr w:rsidR="00FF5D5E" w:rsidRPr="00124C58" w14:paraId="14323E73" w14:textId="77777777" w:rsidTr="00DE708F">
        <w:tc>
          <w:tcPr>
            <w:tcW w:w="1696" w:type="dxa"/>
          </w:tcPr>
          <w:p w14:paraId="0821C0C2"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RE</w:t>
            </w:r>
          </w:p>
        </w:tc>
        <w:tc>
          <w:tcPr>
            <w:tcW w:w="8760" w:type="dxa"/>
          </w:tcPr>
          <w:p w14:paraId="11EC9A56" w14:textId="77777777" w:rsidR="00FF5D5E" w:rsidRPr="0055550A" w:rsidRDefault="00FF5D5E" w:rsidP="00DE708F">
            <w:pPr>
              <w:rPr>
                <w:rFonts w:eastAsia="Times New Roman" w:cstheme="minorHAnsi"/>
                <w:sz w:val="28"/>
                <w:szCs w:val="28"/>
              </w:rPr>
            </w:pPr>
            <w:r w:rsidRPr="001034E4">
              <w:rPr>
                <w:rFonts w:eastAsia="Times New Roman" w:cstheme="minorHAnsi"/>
                <w:sz w:val="28"/>
                <w:szCs w:val="28"/>
              </w:rPr>
              <w:t>Branch 5 To the End of the Earth</w:t>
            </w:r>
            <w:r>
              <w:rPr>
                <w:rFonts w:eastAsia="Times New Roman" w:cstheme="minorHAnsi"/>
                <w:sz w:val="28"/>
                <w:szCs w:val="28"/>
              </w:rPr>
              <w:t xml:space="preserve">: </w:t>
            </w:r>
            <w:r w:rsidRPr="0055550A">
              <w:rPr>
                <w:rFonts w:eastAsia="Times New Roman" w:cstheme="minorHAnsi"/>
                <w:sz w:val="28"/>
                <w:szCs w:val="28"/>
              </w:rPr>
              <w:t>The Resurrection and the appearance of the</w:t>
            </w:r>
            <w:r>
              <w:rPr>
                <w:rFonts w:eastAsia="Times New Roman" w:cstheme="minorHAnsi"/>
                <w:sz w:val="28"/>
                <w:szCs w:val="28"/>
              </w:rPr>
              <w:t xml:space="preserve"> </w:t>
            </w:r>
            <w:r w:rsidRPr="0055550A">
              <w:rPr>
                <w:rFonts w:eastAsia="Times New Roman" w:cstheme="minorHAnsi"/>
                <w:sz w:val="28"/>
                <w:szCs w:val="28"/>
              </w:rPr>
              <w:t>empty tomb to Mary Magdala.</w:t>
            </w:r>
            <w:r>
              <w:rPr>
                <w:rFonts w:eastAsia="Times New Roman" w:cstheme="minorHAnsi"/>
                <w:sz w:val="28"/>
                <w:szCs w:val="28"/>
              </w:rPr>
              <w:t xml:space="preserve"> </w:t>
            </w:r>
            <w:r w:rsidRPr="0055550A">
              <w:rPr>
                <w:rFonts w:eastAsia="Times New Roman" w:cstheme="minorHAnsi"/>
                <w:sz w:val="28"/>
                <w:szCs w:val="28"/>
              </w:rPr>
              <w:t>The Apostle</w:t>
            </w:r>
            <w:r>
              <w:rPr>
                <w:rFonts w:eastAsia="Times New Roman" w:cstheme="minorHAnsi"/>
                <w:sz w:val="28"/>
                <w:szCs w:val="28"/>
              </w:rPr>
              <w:t>s</w:t>
            </w:r>
            <w:r w:rsidRPr="0055550A">
              <w:rPr>
                <w:rFonts w:eastAsia="Times New Roman" w:cstheme="minorHAnsi"/>
                <w:sz w:val="28"/>
                <w:szCs w:val="28"/>
              </w:rPr>
              <w:t xml:space="preserve"> Creed and the work of the Holy</w:t>
            </w:r>
            <w:r>
              <w:rPr>
                <w:rFonts w:eastAsia="Times New Roman" w:cstheme="minorHAnsi"/>
                <w:sz w:val="28"/>
                <w:szCs w:val="28"/>
              </w:rPr>
              <w:t xml:space="preserve"> </w:t>
            </w:r>
            <w:r w:rsidRPr="0055550A">
              <w:rPr>
                <w:rFonts w:eastAsia="Times New Roman" w:cstheme="minorHAnsi"/>
                <w:sz w:val="28"/>
                <w:szCs w:val="28"/>
              </w:rPr>
              <w:t>Trinity.</w:t>
            </w:r>
          </w:p>
          <w:p w14:paraId="3CE99023" w14:textId="77777777" w:rsidR="00FF5D5E" w:rsidRPr="00A131A1" w:rsidRDefault="00FF5D5E" w:rsidP="00DE708F">
            <w:pPr>
              <w:rPr>
                <w:rFonts w:eastAsia="Times New Roman" w:cstheme="minorHAnsi"/>
                <w:sz w:val="28"/>
                <w:szCs w:val="28"/>
              </w:rPr>
            </w:pPr>
            <w:r w:rsidRPr="000E33BC">
              <w:rPr>
                <w:rFonts w:eastAsia="Times New Roman" w:cstheme="minorHAnsi"/>
                <w:sz w:val="28"/>
                <w:szCs w:val="28"/>
              </w:rPr>
              <w:t>Branch 6 Dialogue and Encounter</w:t>
            </w:r>
            <w:r>
              <w:rPr>
                <w:rFonts w:eastAsia="Times New Roman" w:cstheme="minorHAnsi"/>
                <w:sz w:val="28"/>
                <w:szCs w:val="28"/>
              </w:rPr>
              <w:t xml:space="preserve">: </w:t>
            </w:r>
            <w:r w:rsidRPr="00A131A1">
              <w:rPr>
                <w:rFonts w:eastAsia="Times New Roman" w:cstheme="minorHAnsi"/>
                <w:sz w:val="28"/>
                <w:szCs w:val="28"/>
              </w:rPr>
              <w:t>Christian</w:t>
            </w:r>
            <w:r>
              <w:rPr>
                <w:rFonts w:eastAsia="Times New Roman" w:cstheme="minorHAnsi"/>
                <w:sz w:val="28"/>
                <w:szCs w:val="28"/>
              </w:rPr>
              <w:t xml:space="preserve"> </w:t>
            </w:r>
            <w:r w:rsidRPr="00A131A1">
              <w:rPr>
                <w:rFonts w:eastAsia="Times New Roman" w:cstheme="minorHAnsi"/>
                <w:sz w:val="28"/>
                <w:szCs w:val="28"/>
              </w:rPr>
              <w:t>responsibility to promoting the</w:t>
            </w:r>
            <w:r>
              <w:rPr>
                <w:rFonts w:eastAsia="Times New Roman" w:cstheme="minorHAnsi"/>
                <w:sz w:val="28"/>
                <w:szCs w:val="28"/>
              </w:rPr>
              <w:t xml:space="preserve"> </w:t>
            </w:r>
            <w:r w:rsidRPr="00A131A1">
              <w:rPr>
                <w:rFonts w:eastAsia="Times New Roman" w:cstheme="minorHAnsi"/>
                <w:sz w:val="28"/>
                <w:szCs w:val="28"/>
              </w:rPr>
              <w:t>common good.</w:t>
            </w:r>
            <w:r>
              <w:rPr>
                <w:rFonts w:eastAsia="Times New Roman" w:cstheme="minorHAnsi"/>
                <w:sz w:val="28"/>
                <w:szCs w:val="28"/>
              </w:rPr>
              <w:t xml:space="preserve"> </w:t>
            </w:r>
            <w:r w:rsidRPr="00A131A1">
              <w:rPr>
                <w:rFonts w:eastAsia="Times New Roman" w:cstheme="minorHAnsi"/>
                <w:sz w:val="28"/>
                <w:szCs w:val="28"/>
              </w:rPr>
              <w:t>Make links between beliefs, practices and</w:t>
            </w:r>
            <w:r>
              <w:rPr>
                <w:rFonts w:eastAsia="Times New Roman" w:cstheme="minorHAnsi"/>
                <w:sz w:val="28"/>
                <w:szCs w:val="28"/>
              </w:rPr>
              <w:t xml:space="preserve"> </w:t>
            </w:r>
            <w:r w:rsidRPr="00A131A1">
              <w:rPr>
                <w:rFonts w:eastAsia="Times New Roman" w:cstheme="minorHAnsi"/>
                <w:sz w:val="28"/>
                <w:szCs w:val="28"/>
              </w:rPr>
              <w:t>ways of life in other faiths. Recognise links/simple</w:t>
            </w:r>
            <w:r>
              <w:rPr>
                <w:rFonts w:eastAsia="Times New Roman" w:cstheme="minorHAnsi"/>
                <w:sz w:val="28"/>
                <w:szCs w:val="28"/>
              </w:rPr>
              <w:t xml:space="preserve"> </w:t>
            </w:r>
            <w:r w:rsidRPr="00A131A1">
              <w:rPr>
                <w:rFonts w:eastAsia="Times New Roman" w:cstheme="minorHAnsi"/>
                <w:sz w:val="28"/>
                <w:szCs w:val="28"/>
              </w:rPr>
              <w:t>connections between</w:t>
            </w:r>
            <w:r>
              <w:rPr>
                <w:rFonts w:eastAsia="Times New Roman" w:cstheme="minorHAnsi"/>
                <w:sz w:val="28"/>
                <w:szCs w:val="28"/>
              </w:rPr>
              <w:t xml:space="preserve"> </w:t>
            </w:r>
            <w:r w:rsidRPr="00A131A1">
              <w:rPr>
                <w:rFonts w:eastAsia="Times New Roman" w:cstheme="minorHAnsi"/>
                <w:sz w:val="28"/>
                <w:szCs w:val="28"/>
              </w:rPr>
              <w:t>some Dharmic beliefs,</w:t>
            </w:r>
            <w:r>
              <w:rPr>
                <w:rFonts w:eastAsia="Times New Roman" w:cstheme="minorHAnsi"/>
                <w:sz w:val="28"/>
                <w:szCs w:val="28"/>
              </w:rPr>
              <w:t xml:space="preserve"> </w:t>
            </w:r>
            <w:r w:rsidRPr="00A131A1">
              <w:rPr>
                <w:rFonts w:eastAsia="Times New Roman" w:cstheme="minorHAnsi"/>
                <w:sz w:val="28"/>
                <w:szCs w:val="28"/>
              </w:rPr>
              <w:t>practices, and way o</w:t>
            </w:r>
            <w:r>
              <w:rPr>
                <w:rFonts w:eastAsia="Times New Roman" w:cstheme="minorHAnsi"/>
                <w:sz w:val="28"/>
                <w:szCs w:val="28"/>
              </w:rPr>
              <w:t xml:space="preserve">f </w:t>
            </w:r>
            <w:r w:rsidRPr="00A131A1">
              <w:rPr>
                <w:rFonts w:eastAsia="Times New Roman" w:cstheme="minorHAnsi"/>
                <w:sz w:val="28"/>
                <w:szCs w:val="28"/>
              </w:rPr>
              <w:t>life e.g., Hinduism or</w:t>
            </w:r>
            <w:r>
              <w:rPr>
                <w:rFonts w:eastAsia="Times New Roman" w:cstheme="minorHAnsi"/>
                <w:sz w:val="28"/>
                <w:szCs w:val="28"/>
              </w:rPr>
              <w:t xml:space="preserve"> </w:t>
            </w:r>
            <w:r w:rsidRPr="00A131A1">
              <w:rPr>
                <w:rFonts w:eastAsia="Times New Roman" w:cstheme="minorHAnsi"/>
                <w:sz w:val="28"/>
                <w:szCs w:val="28"/>
              </w:rPr>
              <w:t>Sikhism or Buddhism or</w:t>
            </w:r>
          </w:p>
          <w:p w14:paraId="674B5FB6" w14:textId="77777777" w:rsidR="00FF5D5E" w:rsidRDefault="00FF5D5E" w:rsidP="00DE708F">
            <w:pPr>
              <w:rPr>
                <w:rFonts w:eastAsia="Times New Roman" w:cstheme="minorHAnsi"/>
                <w:sz w:val="28"/>
                <w:szCs w:val="28"/>
              </w:rPr>
            </w:pPr>
            <w:r w:rsidRPr="00A131A1">
              <w:rPr>
                <w:rFonts w:eastAsia="Times New Roman" w:cstheme="minorHAnsi"/>
                <w:sz w:val="28"/>
                <w:szCs w:val="28"/>
              </w:rPr>
              <w:t>Jainism.</w:t>
            </w:r>
          </w:p>
          <w:p w14:paraId="51A3B084" w14:textId="77777777" w:rsidR="00FF5D5E" w:rsidRDefault="00FF5D5E" w:rsidP="00DE708F">
            <w:pPr>
              <w:rPr>
                <w:rFonts w:eastAsia="Times New Roman" w:cstheme="minorHAnsi"/>
                <w:sz w:val="28"/>
                <w:szCs w:val="28"/>
              </w:rPr>
            </w:pPr>
          </w:p>
          <w:p w14:paraId="641BC975" w14:textId="77777777" w:rsidR="00FF5D5E" w:rsidRDefault="00FF5D5E" w:rsidP="00DE708F">
            <w:pPr>
              <w:rPr>
                <w:rFonts w:eastAsia="Times New Roman" w:cstheme="minorHAnsi"/>
                <w:sz w:val="28"/>
                <w:szCs w:val="28"/>
              </w:rPr>
            </w:pPr>
            <w:r w:rsidRPr="00124C58">
              <w:rPr>
                <w:rFonts w:eastAsia="Times New Roman" w:cstheme="minorHAnsi"/>
                <w:sz w:val="28"/>
                <w:szCs w:val="28"/>
              </w:rPr>
              <w:t xml:space="preserve">We have a prayer service with Father John on </w:t>
            </w:r>
            <w:r w:rsidRPr="00AE4ED0">
              <w:rPr>
                <w:rFonts w:eastAsia="Times New Roman" w:cstheme="minorHAnsi"/>
                <w:b/>
                <w:bCs/>
                <w:sz w:val="28"/>
                <w:szCs w:val="28"/>
              </w:rPr>
              <w:t>Thursday 25</w:t>
            </w:r>
            <w:r w:rsidRPr="00AE4ED0">
              <w:rPr>
                <w:rFonts w:eastAsia="Times New Roman" w:cstheme="minorHAnsi"/>
                <w:b/>
                <w:bCs/>
                <w:sz w:val="28"/>
                <w:szCs w:val="28"/>
                <w:vertAlign w:val="superscript"/>
              </w:rPr>
              <w:t>th</w:t>
            </w:r>
            <w:r w:rsidRPr="00AE4ED0">
              <w:rPr>
                <w:rFonts w:eastAsia="Times New Roman" w:cstheme="minorHAnsi"/>
                <w:b/>
                <w:bCs/>
                <w:sz w:val="28"/>
                <w:szCs w:val="28"/>
              </w:rPr>
              <w:t xml:space="preserve"> June</w:t>
            </w:r>
            <w:r w:rsidRPr="00124C58">
              <w:rPr>
                <w:rFonts w:eastAsia="Times New Roman" w:cstheme="minorHAnsi"/>
                <w:sz w:val="28"/>
                <w:szCs w:val="28"/>
              </w:rPr>
              <w:t xml:space="preserve"> at </w:t>
            </w:r>
            <w:proofErr w:type="gramStart"/>
            <w:r w:rsidRPr="00124C58">
              <w:rPr>
                <w:rFonts w:eastAsia="Times New Roman" w:cstheme="minorHAnsi"/>
                <w:sz w:val="28"/>
                <w:szCs w:val="28"/>
              </w:rPr>
              <w:t>2:45pm, and</w:t>
            </w:r>
            <w:proofErr w:type="gramEnd"/>
            <w:r w:rsidRPr="00124C58">
              <w:rPr>
                <w:rFonts w:eastAsia="Times New Roman" w:cstheme="minorHAnsi"/>
                <w:sz w:val="28"/>
                <w:szCs w:val="28"/>
              </w:rPr>
              <w:t xml:space="preserve"> would be delighted if parents could join us</w:t>
            </w:r>
            <w:r>
              <w:rPr>
                <w:rFonts w:eastAsia="Times New Roman" w:cstheme="minorHAnsi"/>
                <w:sz w:val="28"/>
                <w:szCs w:val="28"/>
              </w:rPr>
              <w:t>.</w:t>
            </w:r>
          </w:p>
          <w:p w14:paraId="0FB7AB45" w14:textId="4003B0B4" w:rsidR="0079255B" w:rsidRPr="00124C58" w:rsidRDefault="0079255B" w:rsidP="00DE708F">
            <w:pPr>
              <w:rPr>
                <w:rFonts w:eastAsia="Times New Roman" w:cstheme="minorHAnsi"/>
                <w:sz w:val="28"/>
                <w:szCs w:val="28"/>
              </w:rPr>
            </w:pPr>
          </w:p>
        </w:tc>
      </w:tr>
      <w:tr w:rsidR="00FF5D5E" w:rsidRPr="00124C58" w14:paraId="0429DE22" w14:textId="77777777" w:rsidTr="00DE708F">
        <w:tc>
          <w:tcPr>
            <w:tcW w:w="1696" w:type="dxa"/>
          </w:tcPr>
          <w:p w14:paraId="66928716"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Maths</w:t>
            </w:r>
          </w:p>
        </w:tc>
        <w:tc>
          <w:tcPr>
            <w:tcW w:w="8760" w:type="dxa"/>
          </w:tcPr>
          <w:p w14:paraId="1E553182" w14:textId="77777777" w:rsidR="00FF5D5E" w:rsidRDefault="00FF5D5E" w:rsidP="00DE708F">
            <w:pPr>
              <w:rPr>
                <w:rFonts w:eastAsia="Times New Roman" w:cstheme="minorHAnsi"/>
                <w:sz w:val="28"/>
                <w:szCs w:val="28"/>
              </w:rPr>
            </w:pPr>
            <w:r>
              <w:rPr>
                <w:rFonts w:eastAsia="Times New Roman" w:cstheme="minorHAnsi"/>
                <w:sz w:val="28"/>
                <w:szCs w:val="28"/>
              </w:rPr>
              <w:t>Fractions, decimals, percentages; ratio; algebra; shape; position and direction; statistics; converting units.</w:t>
            </w:r>
          </w:p>
          <w:p w14:paraId="0D60DB93" w14:textId="77777777" w:rsidR="00FF5D5E" w:rsidRDefault="00FF5D5E" w:rsidP="00DE708F">
            <w:pPr>
              <w:rPr>
                <w:rFonts w:eastAsia="Times New Roman" w:cstheme="minorHAnsi"/>
                <w:sz w:val="28"/>
                <w:szCs w:val="28"/>
              </w:rPr>
            </w:pPr>
            <w:r>
              <w:rPr>
                <w:rFonts w:eastAsia="Times New Roman" w:cstheme="minorHAnsi"/>
                <w:sz w:val="28"/>
                <w:szCs w:val="28"/>
              </w:rPr>
              <w:t>SATs practice and revision (Y6)</w:t>
            </w:r>
          </w:p>
          <w:p w14:paraId="45590BE3" w14:textId="77777777" w:rsidR="0079255B" w:rsidRPr="00124C58" w:rsidRDefault="0079255B" w:rsidP="00DE708F">
            <w:pPr>
              <w:rPr>
                <w:rFonts w:eastAsia="Times New Roman" w:cstheme="minorHAnsi"/>
                <w:sz w:val="28"/>
                <w:szCs w:val="28"/>
              </w:rPr>
            </w:pPr>
          </w:p>
        </w:tc>
      </w:tr>
      <w:tr w:rsidR="00FF5D5E" w:rsidRPr="00124C58" w14:paraId="4C0BFE30" w14:textId="77777777" w:rsidTr="00DE708F">
        <w:tc>
          <w:tcPr>
            <w:tcW w:w="1696" w:type="dxa"/>
          </w:tcPr>
          <w:p w14:paraId="553B6996"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English</w:t>
            </w:r>
          </w:p>
        </w:tc>
        <w:tc>
          <w:tcPr>
            <w:tcW w:w="8760" w:type="dxa"/>
          </w:tcPr>
          <w:p w14:paraId="634E71E9" w14:textId="77777777" w:rsidR="00FF5D5E" w:rsidRDefault="00FF5D5E" w:rsidP="00DE708F">
            <w:pPr>
              <w:rPr>
                <w:rFonts w:eastAsia="Times New Roman" w:cstheme="minorHAnsi"/>
                <w:sz w:val="28"/>
                <w:szCs w:val="28"/>
              </w:rPr>
            </w:pPr>
            <w:r>
              <w:rPr>
                <w:rFonts w:eastAsia="Times New Roman" w:cstheme="minorHAnsi"/>
                <w:sz w:val="28"/>
                <w:szCs w:val="28"/>
              </w:rPr>
              <w:t xml:space="preserve">Balanced Arguments; </w:t>
            </w:r>
            <w:r w:rsidRPr="00C960F7">
              <w:rPr>
                <w:rFonts w:eastAsia="Times New Roman" w:cstheme="minorHAnsi"/>
                <w:sz w:val="28"/>
                <w:szCs w:val="28"/>
              </w:rPr>
              <w:t>Creating Mystery &amp; Suspense</w:t>
            </w:r>
            <w:r>
              <w:rPr>
                <w:rFonts w:eastAsia="Times New Roman" w:cstheme="minorHAnsi"/>
                <w:sz w:val="28"/>
                <w:szCs w:val="28"/>
              </w:rPr>
              <w:t>: The Boy in the Tower;</w:t>
            </w:r>
            <w:r>
              <w:t xml:space="preserve"> </w:t>
            </w:r>
            <w:r w:rsidRPr="00FC01B5">
              <w:rPr>
                <w:rFonts w:eastAsia="Times New Roman" w:cstheme="minorHAnsi"/>
                <w:sz w:val="28"/>
                <w:szCs w:val="28"/>
              </w:rPr>
              <w:t>Explanation: The Lost Book of Adventure</w:t>
            </w:r>
            <w:r>
              <w:rPr>
                <w:rFonts w:eastAsia="Times New Roman" w:cstheme="minorHAnsi"/>
                <w:sz w:val="28"/>
                <w:szCs w:val="28"/>
              </w:rPr>
              <w:t>; Advertising Campaign; Description</w:t>
            </w:r>
            <w:r w:rsidRPr="00755E4A">
              <w:rPr>
                <w:rFonts w:eastAsia="Times New Roman" w:cstheme="minorHAnsi"/>
                <w:sz w:val="28"/>
                <w:szCs w:val="28"/>
              </w:rPr>
              <w:t>: Birdsong</w:t>
            </w:r>
            <w:r>
              <w:rPr>
                <w:rFonts w:eastAsia="Times New Roman" w:cstheme="minorHAnsi"/>
                <w:sz w:val="28"/>
                <w:szCs w:val="28"/>
              </w:rPr>
              <w:t xml:space="preserve">; Poetry: </w:t>
            </w:r>
            <w:r w:rsidRPr="004A246C">
              <w:rPr>
                <w:rFonts w:eastAsia="Times New Roman" w:cstheme="minorHAnsi"/>
                <w:sz w:val="28"/>
                <w:szCs w:val="28"/>
              </w:rPr>
              <w:t>Cloud Busting</w:t>
            </w:r>
            <w:r>
              <w:rPr>
                <w:rFonts w:eastAsia="Times New Roman" w:cstheme="minorHAnsi"/>
                <w:sz w:val="28"/>
                <w:szCs w:val="28"/>
              </w:rPr>
              <w:t xml:space="preserve">. </w:t>
            </w:r>
          </w:p>
          <w:p w14:paraId="5374F05A" w14:textId="77777777" w:rsidR="00FF5D5E" w:rsidRDefault="00FF5D5E" w:rsidP="00DE708F">
            <w:pPr>
              <w:rPr>
                <w:rFonts w:eastAsia="Times New Roman" w:cstheme="minorHAnsi"/>
                <w:sz w:val="28"/>
                <w:szCs w:val="28"/>
              </w:rPr>
            </w:pPr>
          </w:p>
          <w:p w14:paraId="05095B17" w14:textId="77777777" w:rsidR="00FF5D5E" w:rsidRDefault="00FF5D5E" w:rsidP="00DE708F">
            <w:pPr>
              <w:rPr>
                <w:rFonts w:eastAsia="Times New Roman" w:cstheme="minorHAnsi"/>
                <w:sz w:val="28"/>
                <w:szCs w:val="28"/>
              </w:rPr>
            </w:pPr>
            <w:r>
              <w:rPr>
                <w:rFonts w:eastAsia="Times New Roman" w:cstheme="minorHAnsi"/>
                <w:sz w:val="28"/>
                <w:szCs w:val="28"/>
              </w:rPr>
              <w:t xml:space="preserve">Weekly handwriting and reading. </w:t>
            </w:r>
          </w:p>
          <w:p w14:paraId="48359E70" w14:textId="77777777" w:rsidR="0079255B" w:rsidRPr="00124C58" w:rsidRDefault="0079255B" w:rsidP="00DE708F">
            <w:pPr>
              <w:rPr>
                <w:rFonts w:eastAsia="Times New Roman" w:cstheme="minorHAnsi"/>
                <w:sz w:val="28"/>
                <w:szCs w:val="28"/>
              </w:rPr>
            </w:pPr>
          </w:p>
        </w:tc>
      </w:tr>
      <w:tr w:rsidR="00FF5D5E" w:rsidRPr="00124C58" w14:paraId="4D34A242" w14:textId="77777777" w:rsidTr="00DE708F">
        <w:tc>
          <w:tcPr>
            <w:tcW w:w="1696" w:type="dxa"/>
          </w:tcPr>
          <w:p w14:paraId="03234691"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Science</w:t>
            </w:r>
          </w:p>
        </w:tc>
        <w:tc>
          <w:tcPr>
            <w:tcW w:w="8760" w:type="dxa"/>
          </w:tcPr>
          <w:p w14:paraId="1446C120" w14:textId="77777777" w:rsidR="00FF5D5E" w:rsidRDefault="00FF5D5E" w:rsidP="00DE708F">
            <w:pPr>
              <w:rPr>
                <w:rFonts w:eastAsia="Times New Roman" w:cstheme="minorHAnsi"/>
                <w:sz w:val="28"/>
                <w:szCs w:val="28"/>
              </w:rPr>
            </w:pPr>
            <w:r w:rsidRPr="00294523">
              <w:rPr>
                <w:rFonts w:eastAsia="Times New Roman" w:cstheme="minorHAnsi"/>
                <w:sz w:val="28"/>
                <w:szCs w:val="28"/>
              </w:rPr>
              <w:t>Healthy Body, Healthy Mind</w:t>
            </w:r>
            <w:r>
              <w:rPr>
                <w:rFonts w:eastAsia="Times New Roman" w:cstheme="minorHAnsi"/>
                <w:sz w:val="28"/>
                <w:szCs w:val="28"/>
              </w:rPr>
              <w:t>: H</w:t>
            </w:r>
            <w:r w:rsidRPr="00294523">
              <w:rPr>
                <w:rFonts w:eastAsia="Times New Roman" w:cstheme="minorHAnsi"/>
                <w:sz w:val="28"/>
                <w:szCs w:val="28"/>
              </w:rPr>
              <w:t>uman circulatory system and function of heart, blood vessels and blood.</w:t>
            </w:r>
            <w:r>
              <w:rPr>
                <w:rFonts w:eastAsia="Times New Roman" w:cstheme="minorHAnsi"/>
                <w:sz w:val="28"/>
                <w:szCs w:val="28"/>
              </w:rPr>
              <w:t xml:space="preserve"> </w:t>
            </w:r>
            <w:r w:rsidRPr="00294523">
              <w:rPr>
                <w:rFonts w:eastAsia="Times New Roman" w:cstheme="minorHAnsi"/>
                <w:sz w:val="28"/>
                <w:szCs w:val="28"/>
              </w:rPr>
              <w:t>Impact of diet, exercise, drugs and lifestyle.</w:t>
            </w:r>
          </w:p>
          <w:p w14:paraId="7B56D4F5" w14:textId="77777777" w:rsidR="0079255B" w:rsidRPr="00124C58" w:rsidRDefault="0079255B" w:rsidP="00DE708F">
            <w:pPr>
              <w:rPr>
                <w:rFonts w:eastAsia="Times New Roman" w:cstheme="minorHAnsi"/>
                <w:sz w:val="28"/>
                <w:szCs w:val="28"/>
              </w:rPr>
            </w:pPr>
          </w:p>
        </w:tc>
      </w:tr>
      <w:tr w:rsidR="00FF5D5E" w:rsidRPr="00124C58" w14:paraId="35985E70" w14:textId="77777777" w:rsidTr="00DE708F">
        <w:tc>
          <w:tcPr>
            <w:tcW w:w="1696" w:type="dxa"/>
          </w:tcPr>
          <w:p w14:paraId="77419411"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History</w:t>
            </w:r>
          </w:p>
        </w:tc>
        <w:tc>
          <w:tcPr>
            <w:tcW w:w="8760" w:type="dxa"/>
          </w:tcPr>
          <w:p w14:paraId="29DA4511" w14:textId="77777777" w:rsidR="00FF5D5E" w:rsidRPr="00124C58" w:rsidRDefault="00FF5D5E" w:rsidP="00DE708F">
            <w:pPr>
              <w:rPr>
                <w:rFonts w:eastAsia="Times New Roman" w:cstheme="minorHAnsi"/>
                <w:sz w:val="28"/>
                <w:szCs w:val="28"/>
              </w:rPr>
            </w:pPr>
            <w:r w:rsidRPr="00D8451F">
              <w:rPr>
                <w:rFonts w:eastAsia="Times New Roman" w:cstheme="minorHAnsi"/>
                <w:sz w:val="28"/>
                <w:szCs w:val="28"/>
              </w:rPr>
              <w:t xml:space="preserve">What was the Sikh Empire? Study of a non-European civilisation. </w:t>
            </w:r>
          </w:p>
        </w:tc>
      </w:tr>
      <w:tr w:rsidR="00FF5D5E" w:rsidRPr="00124C58" w14:paraId="0DA7EC2D" w14:textId="77777777" w:rsidTr="00DE708F">
        <w:tc>
          <w:tcPr>
            <w:tcW w:w="1696" w:type="dxa"/>
          </w:tcPr>
          <w:p w14:paraId="316BD08C" w14:textId="77777777" w:rsidR="00FF5D5E" w:rsidRPr="00124C58" w:rsidRDefault="00FF5D5E" w:rsidP="00DE708F">
            <w:pPr>
              <w:rPr>
                <w:rFonts w:eastAsia="Times New Roman" w:cstheme="minorHAnsi"/>
                <w:sz w:val="28"/>
                <w:szCs w:val="28"/>
              </w:rPr>
            </w:pPr>
            <w:r>
              <w:rPr>
                <w:rFonts w:eastAsia="Times New Roman" w:cstheme="minorHAnsi"/>
                <w:sz w:val="28"/>
                <w:szCs w:val="28"/>
              </w:rPr>
              <w:lastRenderedPageBreak/>
              <w:t>Geography</w:t>
            </w:r>
          </w:p>
        </w:tc>
        <w:tc>
          <w:tcPr>
            <w:tcW w:w="8760" w:type="dxa"/>
          </w:tcPr>
          <w:p w14:paraId="102C46E1" w14:textId="77777777" w:rsidR="00FF5D5E" w:rsidRPr="00D8451F" w:rsidRDefault="00FF5D5E" w:rsidP="00DE708F">
            <w:pPr>
              <w:rPr>
                <w:rFonts w:eastAsia="Times New Roman" w:cstheme="minorHAnsi"/>
                <w:sz w:val="28"/>
                <w:szCs w:val="28"/>
              </w:rPr>
            </w:pPr>
            <w:r w:rsidRPr="003B3036">
              <w:rPr>
                <w:rFonts w:eastAsia="Times New Roman" w:cstheme="minorHAnsi"/>
                <w:sz w:val="28"/>
                <w:szCs w:val="28"/>
              </w:rPr>
              <w:t>Can I carry out an independent fieldwork enquiry?  Planning and conducting geographical fieldwork study and presentation of findings.</w:t>
            </w:r>
          </w:p>
        </w:tc>
      </w:tr>
      <w:tr w:rsidR="00FF5D5E" w:rsidRPr="00124C58" w14:paraId="461C5DB3" w14:textId="77777777" w:rsidTr="00DE708F">
        <w:tc>
          <w:tcPr>
            <w:tcW w:w="1696" w:type="dxa"/>
          </w:tcPr>
          <w:p w14:paraId="7E1C23EE"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Computing</w:t>
            </w:r>
          </w:p>
        </w:tc>
        <w:tc>
          <w:tcPr>
            <w:tcW w:w="8760" w:type="dxa"/>
          </w:tcPr>
          <w:p w14:paraId="189B5A66"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Year 5: Summer 1-Creating Media: Creating images in a drawing program by using layers and groups of objects. Summer 2- Programming B: Exploring selection in programming to design and code an interactive quiz.</w:t>
            </w:r>
          </w:p>
          <w:p w14:paraId="6FDC278B" w14:textId="77777777" w:rsidR="00FF5D5E" w:rsidRDefault="00FF5D5E" w:rsidP="00DE708F">
            <w:pPr>
              <w:rPr>
                <w:rFonts w:eastAsia="Times New Roman" w:cstheme="minorHAnsi"/>
                <w:sz w:val="28"/>
                <w:szCs w:val="28"/>
              </w:rPr>
            </w:pPr>
            <w:r w:rsidRPr="00124C58">
              <w:rPr>
                <w:rFonts w:eastAsia="Times New Roman" w:cstheme="minorHAnsi"/>
                <w:sz w:val="28"/>
                <w:szCs w:val="28"/>
              </w:rPr>
              <w:t xml:space="preserve">Year 6: Summer 1-Creating Media: 3D Modelling. Planning, developing and evaluating 3D computer models of physical objects using </w:t>
            </w:r>
            <w:proofErr w:type="spellStart"/>
            <w:r w:rsidRPr="00124C58">
              <w:rPr>
                <w:rFonts w:eastAsia="Times New Roman" w:cstheme="minorHAnsi"/>
                <w:sz w:val="28"/>
                <w:szCs w:val="28"/>
              </w:rPr>
              <w:t>Tinkercad</w:t>
            </w:r>
            <w:proofErr w:type="spellEnd"/>
            <w:r w:rsidRPr="00124C58">
              <w:rPr>
                <w:rFonts w:eastAsia="Times New Roman" w:cstheme="minorHAnsi"/>
                <w:sz w:val="28"/>
                <w:szCs w:val="28"/>
              </w:rPr>
              <w:t xml:space="preserve">. Summer 2-Programming B: Designing and coding a project that captures inputs from a physical device. </w:t>
            </w:r>
          </w:p>
          <w:p w14:paraId="1AE7B520" w14:textId="77777777" w:rsidR="0079255B" w:rsidRPr="00124C58" w:rsidRDefault="0079255B" w:rsidP="00DE708F">
            <w:pPr>
              <w:rPr>
                <w:rFonts w:eastAsia="Times New Roman" w:cstheme="minorHAnsi"/>
                <w:sz w:val="28"/>
                <w:szCs w:val="28"/>
              </w:rPr>
            </w:pPr>
          </w:p>
        </w:tc>
      </w:tr>
      <w:tr w:rsidR="00FF5D5E" w:rsidRPr="00124C58" w14:paraId="6AFC8C33" w14:textId="77777777" w:rsidTr="00DE708F">
        <w:trPr>
          <w:trHeight w:val="315"/>
        </w:trPr>
        <w:tc>
          <w:tcPr>
            <w:tcW w:w="1696" w:type="dxa"/>
          </w:tcPr>
          <w:p w14:paraId="49436408"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Art</w:t>
            </w:r>
          </w:p>
        </w:tc>
        <w:tc>
          <w:tcPr>
            <w:tcW w:w="8760" w:type="dxa"/>
          </w:tcPr>
          <w:p w14:paraId="7113AD42" w14:textId="77777777" w:rsidR="00FF5D5E" w:rsidRDefault="00FF5D5E" w:rsidP="00DE708F">
            <w:pPr>
              <w:rPr>
                <w:rFonts w:eastAsia="Times New Roman" w:cstheme="minorHAnsi"/>
                <w:sz w:val="28"/>
                <w:szCs w:val="28"/>
              </w:rPr>
            </w:pPr>
            <w:r w:rsidRPr="0051291E">
              <w:rPr>
                <w:rFonts w:eastAsia="Times New Roman" w:cstheme="minorHAnsi"/>
                <w:sz w:val="28"/>
                <w:szCs w:val="28"/>
              </w:rPr>
              <w:t>Sculpture and 3D</w:t>
            </w:r>
            <w:r>
              <w:rPr>
                <w:rFonts w:eastAsia="Times New Roman" w:cstheme="minorHAnsi"/>
                <w:sz w:val="28"/>
                <w:szCs w:val="28"/>
              </w:rPr>
              <w:t xml:space="preserve">: </w:t>
            </w:r>
            <w:r w:rsidRPr="0051291E">
              <w:rPr>
                <w:rFonts w:eastAsia="Times New Roman" w:cstheme="minorHAnsi"/>
                <w:sz w:val="28"/>
                <w:szCs w:val="28"/>
              </w:rPr>
              <w:t>Interactive installation</w:t>
            </w:r>
          </w:p>
          <w:p w14:paraId="3961761A" w14:textId="77777777" w:rsidR="0079255B" w:rsidRPr="00124C58" w:rsidRDefault="0079255B" w:rsidP="00DE708F">
            <w:pPr>
              <w:rPr>
                <w:rFonts w:eastAsia="Times New Roman" w:cstheme="minorHAnsi"/>
                <w:sz w:val="28"/>
                <w:szCs w:val="28"/>
              </w:rPr>
            </w:pPr>
          </w:p>
        </w:tc>
      </w:tr>
      <w:tr w:rsidR="00FF5D5E" w:rsidRPr="00124C58" w14:paraId="6736A79C" w14:textId="77777777" w:rsidTr="00DE708F">
        <w:tc>
          <w:tcPr>
            <w:tcW w:w="1696" w:type="dxa"/>
          </w:tcPr>
          <w:p w14:paraId="759B68AD"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D&amp;T</w:t>
            </w:r>
          </w:p>
        </w:tc>
        <w:tc>
          <w:tcPr>
            <w:tcW w:w="8760" w:type="dxa"/>
          </w:tcPr>
          <w:p w14:paraId="38297953" w14:textId="77777777" w:rsidR="00FF5D5E" w:rsidRDefault="00FF5D5E" w:rsidP="00DE708F">
            <w:pPr>
              <w:rPr>
                <w:rFonts w:eastAsia="Times New Roman" w:cstheme="minorHAnsi"/>
                <w:sz w:val="28"/>
                <w:szCs w:val="28"/>
              </w:rPr>
            </w:pPr>
            <w:r w:rsidRPr="002520A5">
              <w:rPr>
                <w:rFonts w:eastAsia="Times New Roman" w:cstheme="minorHAnsi"/>
                <w:sz w:val="28"/>
                <w:szCs w:val="28"/>
              </w:rPr>
              <w:t>Textiles: Waistcoats</w:t>
            </w:r>
          </w:p>
          <w:p w14:paraId="660BA144" w14:textId="77777777" w:rsidR="0079255B" w:rsidRPr="00124C58" w:rsidRDefault="0079255B" w:rsidP="00DE708F">
            <w:pPr>
              <w:rPr>
                <w:rFonts w:eastAsia="Times New Roman" w:cstheme="minorHAnsi"/>
                <w:sz w:val="28"/>
                <w:szCs w:val="28"/>
              </w:rPr>
            </w:pPr>
          </w:p>
        </w:tc>
      </w:tr>
      <w:tr w:rsidR="00FF5D5E" w:rsidRPr="00124C58" w14:paraId="042F76EE" w14:textId="77777777" w:rsidTr="00DE708F">
        <w:tc>
          <w:tcPr>
            <w:tcW w:w="1696" w:type="dxa"/>
          </w:tcPr>
          <w:p w14:paraId="36C8F9D1"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PSHE</w:t>
            </w:r>
          </w:p>
        </w:tc>
        <w:tc>
          <w:tcPr>
            <w:tcW w:w="8760" w:type="dxa"/>
          </w:tcPr>
          <w:p w14:paraId="5724A137" w14:textId="77777777" w:rsidR="00FF5D5E" w:rsidRPr="00124C58" w:rsidRDefault="00FF5D5E" w:rsidP="00DE708F">
            <w:pPr>
              <w:rPr>
                <w:rFonts w:eastAsia="Times New Roman" w:cstheme="minorHAnsi"/>
                <w:b/>
                <w:bCs/>
                <w:sz w:val="28"/>
                <w:szCs w:val="28"/>
              </w:rPr>
            </w:pPr>
            <w:r w:rsidRPr="00124C58">
              <w:rPr>
                <w:rFonts w:eastAsia="Times New Roman" w:cstheme="minorHAnsi"/>
                <w:b/>
                <w:bCs/>
                <w:sz w:val="28"/>
                <w:szCs w:val="28"/>
              </w:rPr>
              <w:t xml:space="preserve">In the Summer Term, we switch to our Catholic RSHE programme, </w:t>
            </w:r>
            <w:proofErr w:type="spellStart"/>
            <w:proofErr w:type="gramStart"/>
            <w:r w:rsidRPr="00124C58">
              <w:rPr>
                <w:rFonts w:eastAsia="Times New Roman" w:cstheme="minorHAnsi"/>
                <w:b/>
                <w:bCs/>
                <w:sz w:val="28"/>
                <w:szCs w:val="28"/>
              </w:rPr>
              <w:t>Ten:Ten</w:t>
            </w:r>
            <w:proofErr w:type="spellEnd"/>
            <w:proofErr w:type="gramEnd"/>
            <w:r w:rsidRPr="00124C58">
              <w:rPr>
                <w:rFonts w:eastAsia="Times New Roman" w:cstheme="minorHAnsi"/>
                <w:b/>
                <w:bCs/>
                <w:sz w:val="28"/>
                <w:szCs w:val="28"/>
              </w:rPr>
              <w:t xml:space="preserve"> Life to the Full.</w:t>
            </w:r>
          </w:p>
          <w:p w14:paraId="3349901A"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Summer 1: Created to Love Others: Peer Pressure, Cyberbullying, Sharing Online, Types of Abuse (FGM)</w:t>
            </w:r>
          </w:p>
          <w:p w14:paraId="2829F61C"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 xml:space="preserve">Summer 2: Me, My Body, My Health; Gifts and Talents; Girl’s Bodies; Boy’s Bodies; Spots and Sleep; Making Babies; Menstruation </w:t>
            </w:r>
          </w:p>
          <w:p w14:paraId="30209ED6" w14:textId="77777777" w:rsidR="00FF5D5E" w:rsidRDefault="00FF5D5E" w:rsidP="00DE708F">
            <w:pPr>
              <w:rPr>
                <w:rFonts w:eastAsia="Times New Roman" w:cstheme="minorHAnsi"/>
                <w:i/>
                <w:iCs/>
                <w:sz w:val="28"/>
                <w:szCs w:val="28"/>
              </w:rPr>
            </w:pPr>
            <w:r w:rsidRPr="00124C58">
              <w:rPr>
                <w:rFonts w:eastAsia="Times New Roman" w:cstheme="minorHAnsi"/>
                <w:i/>
                <w:iCs/>
                <w:sz w:val="28"/>
                <w:szCs w:val="28"/>
              </w:rPr>
              <w:t xml:space="preserve">*An opportunity will be provided for parents to view our Sex Education resources before delivery. Details to follow. </w:t>
            </w:r>
          </w:p>
          <w:p w14:paraId="6CD360A4" w14:textId="77777777" w:rsidR="0079255B" w:rsidRPr="00124C58" w:rsidRDefault="0079255B" w:rsidP="00DE708F">
            <w:pPr>
              <w:rPr>
                <w:rFonts w:eastAsia="Times New Roman" w:cstheme="minorHAnsi"/>
                <w:sz w:val="28"/>
                <w:szCs w:val="28"/>
              </w:rPr>
            </w:pPr>
          </w:p>
        </w:tc>
      </w:tr>
      <w:tr w:rsidR="00FF5D5E" w:rsidRPr="00124C58" w14:paraId="233DA02C" w14:textId="77777777" w:rsidTr="00DE708F">
        <w:tc>
          <w:tcPr>
            <w:tcW w:w="1696" w:type="dxa"/>
          </w:tcPr>
          <w:p w14:paraId="2BF24BF9"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PE</w:t>
            </w:r>
          </w:p>
        </w:tc>
        <w:tc>
          <w:tcPr>
            <w:tcW w:w="8760" w:type="dxa"/>
          </w:tcPr>
          <w:p w14:paraId="09595C30"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 xml:space="preserve">Summer 1: </w:t>
            </w:r>
            <w:r w:rsidRPr="004271B9">
              <w:rPr>
                <w:rFonts w:eastAsia="Times New Roman" w:cstheme="minorHAnsi"/>
                <w:sz w:val="28"/>
                <w:szCs w:val="28"/>
              </w:rPr>
              <w:t>Badminton</w:t>
            </w:r>
            <w:r>
              <w:rPr>
                <w:rFonts w:eastAsia="Times New Roman" w:cstheme="minorHAnsi"/>
                <w:sz w:val="28"/>
                <w:szCs w:val="28"/>
              </w:rPr>
              <w:t xml:space="preserve">, </w:t>
            </w:r>
            <w:r w:rsidRPr="004271B9">
              <w:rPr>
                <w:rFonts w:eastAsia="Times New Roman" w:cstheme="minorHAnsi"/>
                <w:sz w:val="28"/>
                <w:szCs w:val="28"/>
              </w:rPr>
              <w:t>Athletics</w:t>
            </w:r>
          </w:p>
          <w:p w14:paraId="443250EA" w14:textId="77777777" w:rsidR="00FF5D5E" w:rsidRDefault="00FF5D5E" w:rsidP="00DE708F">
            <w:pPr>
              <w:rPr>
                <w:rFonts w:eastAsia="Times New Roman" w:cstheme="minorHAnsi"/>
                <w:sz w:val="28"/>
                <w:szCs w:val="28"/>
              </w:rPr>
            </w:pPr>
            <w:r w:rsidRPr="00124C58">
              <w:rPr>
                <w:rFonts w:eastAsia="Times New Roman" w:cstheme="minorHAnsi"/>
                <w:sz w:val="28"/>
                <w:szCs w:val="28"/>
              </w:rPr>
              <w:t xml:space="preserve">Summer 2: </w:t>
            </w:r>
            <w:r w:rsidRPr="00973436">
              <w:rPr>
                <w:rFonts w:eastAsia="Times New Roman" w:cstheme="minorHAnsi"/>
                <w:sz w:val="28"/>
                <w:szCs w:val="28"/>
              </w:rPr>
              <w:t>Cricket</w:t>
            </w:r>
            <w:r>
              <w:rPr>
                <w:rFonts w:eastAsia="Times New Roman" w:cstheme="minorHAnsi"/>
                <w:sz w:val="28"/>
                <w:szCs w:val="28"/>
              </w:rPr>
              <w:t xml:space="preserve">, </w:t>
            </w:r>
            <w:r w:rsidRPr="00973436">
              <w:rPr>
                <w:rFonts w:eastAsia="Times New Roman" w:cstheme="minorHAnsi"/>
                <w:sz w:val="28"/>
                <w:szCs w:val="28"/>
              </w:rPr>
              <w:t>Sports Day Prep</w:t>
            </w:r>
          </w:p>
          <w:p w14:paraId="5956F2AE" w14:textId="77777777" w:rsidR="00FF5D5E" w:rsidRPr="00087644" w:rsidRDefault="00FF5D5E" w:rsidP="00DE708F">
            <w:pPr>
              <w:rPr>
                <w:rFonts w:eastAsia="Times New Roman" w:cstheme="minorHAnsi"/>
                <w:i/>
                <w:iCs/>
                <w:sz w:val="28"/>
                <w:szCs w:val="28"/>
              </w:rPr>
            </w:pPr>
            <w:r w:rsidRPr="00087644">
              <w:rPr>
                <w:rFonts w:eastAsia="Times New Roman" w:cstheme="minorHAnsi"/>
                <w:i/>
                <w:iCs/>
                <w:sz w:val="28"/>
                <w:szCs w:val="28"/>
              </w:rPr>
              <w:t xml:space="preserve">*Our PE days will continue to be Thursdays and Fridays. </w:t>
            </w:r>
          </w:p>
          <w:p w14:paraId="659B72AB" w14:textId="77777777" w:rsidR="00FF5D5E" w:rsidRDefault="00FF5D5E" w:rsidP="00DE708F">
            <w:pPr>
              <w:rPr>
                <w:rFonts w:eastAsia="Times New Roman" w:cstheme="minorHAnsi"/>
                <w:sz w:val="28"/>
                <w:szCs w:val="28"/>
              </w:rPr>
            </w:pPr>
            <w:r w:rsidRPr="00124C58">
              <w:rPr>
                <w:rFonts w:eastAsia="Times New Roman" w:cstheme="minorHAnsi"/>
                <w:sz w:val="28"/>
                <w:szCs w:val="28"/>
              </w:rPr>
              <w:t>There will also be Forest School sessions after SATs.</w:t>
            </w:r>
          </w:p>
          <w:p w14:paraId="77A8D699" w14:textId="77777777" w:rsidR="0079255B" w:rsidRPr="00124C58" w:rsidRDefault="0079255B" w:rsidP="00DE708F">
            <w:pPr>
              <w:rPr>
                <w:rFonts w:eastAsia="Times New Roman" w:cstheme="minorHAnsi"/>
                <w:sz w:val="28"/>
                <w:szCs w:val="28"/>
              </w:rPr>
            </w:pPr>
          </w:p>
        </w:tc>
      </w:tr>
      <w:tr w:rsidR="00FF5D5E" w:rsidRPr="00124C58" w14:paraId="380D0F19" w14:textId="77777777" w:rsidTr="00DE708F">
        <w:tc>
          <w:tcPr>
            <w:tcW w:w="1696" w:type="dxa"/>
          </w:tcPr>
          <w:p w14:paraId="0E3683BE"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French</w:t>
            </w:r>
          </w:p>
        </w:tc>
        <w:tc>
          <w:tcPr>
            <w:tcW w:w="8760" w:type="dxa"/>
          </w:tcPr>
          <w:p w14:paraId="4B6B6B95" w14:textId="77777777" w:rsidR="00FF5D5E" w:rsidRDefault="00FF5D5E" w:rsidP="00DE708F">
            <w:pPr>
              <w:rPr>
                <w:rFonts w:eastAsia="Times New Roman" w:cstheme="minorHAnsi"/>
                <w:sz w:val="28"/>
                <w:szCs w:val="28"/>
              </w:rPr>
            </w:pPr>
            <w:r w:rsidRPr="003A4C5E">
              <w:rPr>
                <w:rFonts w:eastAsia="Times New Roman" w:cstheme="minorHAnsi"/>
                <w:sz w:val="28"/>
                <w:szCs w:val="28"/>
              </w:rPr>
              <w:t>At School</w:t>
            </w:r>
            <w:r>
              <w:rPr>
                <w:rFonts w:eastAsia="Times New Roman" w:cstheme="minorHAnsi"/>
                <w:sz w:val="28"/>
                <w:szCs w:val="28"/>
              </w:rPr>
              <w:t xml:space="preserve">: </w:t>
            </w:r>
            <w:r w:rsidRPr="003A4C5E">
              <w:rPr>
                <w:rFonts w:eastAsia="Times New Roman" w:cstheme="minorHAnsi"/>
                <w:sz w:val="28"/>
                <w:szCs w:val="28"/>
              </w:rPr>
              <w:t>time, definite articles, determiners, opinions and justifications</w:t>
            </w:r>
            <w:r>
              <w:rPr>
                <w:rFonts w:eastAsia="Times New Roman" w:cstheme="minorHAnsi"/>
                <w:sz w:val="28"/>
                <w:szCs w:val="28"/>
              </w:rPr>
              <w:t>.</w:t>
            </w:r>
            <w:r w:rsidRPr="003A4C5E">
              <w:rPr>
                <w:rFonts w:eastAsia="Times New Roman" w:cstheme="minorHAnsi"/>
                <w:sz w:val="28"/>
                <w:szCs w:val="28"/>
              </w:rPr>
              <w:t xml:space="preserve"> At the Weekend</w:t>
            </w:r>
            <w:r>
              <w:rPr>
                <w:rFonts w:eastAsia="Times New Roman" w:cstheme="minorHAnsi"/>
                <w:sz w:val="28"/>
                <w:szCs w:val="28"/>
              </w:rPr>
              <w:t xml:space="preserve">: </w:t>
            </w:r>
            <w:r w:rsidRPr="003A4C5E">
              <w:rPr>
                <w:rFonts w:eastAsia="Times New Roman" w:cstheme="minorHAnsi"/>
                <w:sz w:val="28"/>
                <w:szCs w:val="28"/>
              </w:rPr>
              <w:t>time, conjugation with verbs, opinions</w:t>
            </w:r>
          </w:p>
          <w:p w14:paraId="5C68B5A3" w14:textId="77777777" w:rsidR="0079255B" w:rsidRPr="00124C58" w:rsidRDefault="0079255B" w:rsidP="00DE708F">
            <w:pPr>
              <w:rPr>
                <w:rFonts w:eastAsia="Times New Roman" w:cstheme="minorHAnsi"/>
                <w:sz w:val="28"/>
                <w:szCs w:val="28"/>
              </w:rPr>
            </w:pPr>
          </w:p>
        </w:tc>
      </w:tr>
      <w:tr w:rsidR="00FF5D5E" w:rsidRPr="00124C58" w14:paraId="7067432B" w14:textId="77777777" w:rsidTr="00DE708F">
        <w:tc>
          <w:tcPr>
            <w:tcW w:w="1696" w:type="dxa"/>
          </w:tcPr>
          <w:p w14:paraId="68090699" w14:textId="77777777" w:rsidR="00FF5D5E" w:rsidRPr="00124C58" w:rsidRDefault="00FF5D5E" w:rsidP="00DE708F">
            <w:pPr>
              <w:rPr>
                <w:rFonts w:eastAsia="Times New Roman" w:cstheme="minorHAnsi"/>
                <w:sz w:val="28"/>
                <w:szCs w:val="28"/>
              </w:rPr>
            </w:pPr>
            <w:r w:rsidRPr="00124C58">
              <w:rPr>
                <w:rFonts w:eastAsia="Times New Roman" w:cstheme="minorHAnsi"/>
                <w:sz w:val="28"/>
                <w:szCs w:val="28"/>
              </w:rPr>
              <w:t>Music</w:t>
            </w:r>
          </w:p>
        </w:tc>
        <w:tc>
          <w:tcPr>
            <w:tcW w:w="8760" w:type="dxa"/>
          </w:tcPr>
          <w:p w14:paraId="3D4F1797" w14:textId="77777777" w:rsidR="00FF5D5E" w:rsidRPr="00942A63" w:rsidRDefault="00FF5D5E" w:rsidP="00DE708F">
            <w:pPr>
              <w:rPr>
                <w:rFonts w:eastAsia="Times New Roman" w:cstheme="minorHAnsi"/>
                <w:sz w:val="28"/>
                <w:szCs w:val="28"/>
              </w:rPr>
            </w:pPr>
            <w:r>
              <w:rPr>
                <w:rFonts w:eastAsia="Times New Roman" w:cstheme="minorHAnsi"/>
                <w:sz w:val="28"/>
                <w:szCs w:val="28"/>
              </w:rPr>
              <w:t>M</w:t>
            </w:r>
            <w:r w:rsidRPr="00942A63">
              <w:rPr>
                <w:rFonts w:eastAsia="Times New Roman" w:cstheme="minorHAnsi"/>
                <w:sz w:val="28"/>
                <w:szCs w:val="28"/>
              </w:rPr>
              <w:t>usic and me – music and identity, composition</w:t>
            </w:r>
            <w:r>
              <w:rPr>
                <w:rFonts w:eastAsia="Times New Roman" w:cstheme="minorHAnsi"/>
                <w:sz w:val="28"/>
                <w:szCs w:val="28"/>
              </w:rPr>
              <w:t>.</w:t>
            </w:r>
          </w:p>
          <w:p w14:paraId="1E48C6F0" w14:textId="77777777" w:rsidR="00FF5D5E" w:rsidRPr="00124C58" w:rsidRDefault="00FF5D5E" w:rsidP="00DE708F">
            <w:pPr>
              <w:rPr>
                <w:rFonts w:eastAsia="Times New Roman" w:cstheme="minorHAnsi"/>
                <w:sz w:val="28"/>
                <w:szCs w:val="28"/>
              </w:rPr>
            </w:pPr>
            <w:r w:rsidRPr="00942A63">
              <w:rPr>
                <w:rFonts w:eastAsia="Times New Roman" w:cstheme="minorHAnsi"/>
                <w:sz w:val="28"/>
                <w:szCs w:val="28"/>
              </w:rPr>
              <w:t>The orchestra – instrument families – music through history</w:t>
            </w:r>
            <w:r>
              <w:rPr>
                <w:rFonts w:eastAsia="Times New Roman" w:cstheme="minorHAnsi"/>
                <w:sz w:val="28"/>
                <w:szCs w:val="28"/>
              </w:rPr>
              <w:t>.</w:t>
            </w:r>
          </w:p>
          <w:p w14:paraId="0C7B7B0F" w14:textId="77777777" w:rsidR="00FF5D5E" w:rsidRDefault="00FF5D5E" w:rsidP="00DE708F">
            <w:pPr>
              <w:rPr>
                <w:rFonts w:eastAsia="Times New Roman" w:cstheme="minorHAnsi"/>
                <w:sz w:val="28"/>
                <w:szCs w:val="28"/>
              </w:rPr>
            </w:pPr>
            <w:r w:rsidRPr="00124C58">
              <w:rPr>
                <w:rFonts w:eastAsia="Times New Roman" w:cstheme="minorHAnsi"/>
                <w:sz w:val="28"/>
                <w:szCs w:val="28"/>
              </w:rPr>
              <w:t>Performance Practice-Summer Play</w:t>
            </w:r>
          </w:p>
          <w:p w14:paraId="690498D0" w14:textId="77777777" w:rsidR="0079255B" w:rsidRPr="00124C58" w:rsidRDefault="0079255B" w:rsidP="00DE708F">
            <w:pPr>
              <w:rPr>
                <w:rFonts w:eastAsia="Times New Roman" w:cstheme="minorHAnsi"/>
                <w:sz w:val="28"/>
                <w:szCs w:val="28"/>
              </w:rPr>
            </w:pPr>
          </w:p>
        </w:tc>
      </w:tr>
    </w:tbl>
    <w:p w14:paraId="65348F06" w14:textId="77777777" w:rsidR="0079255B" w:rsidRDefault="0079255B" w:rsidP="00FF5D5E">
      <w:pPr>
        <w:rPr>
          <w:rFonts w:eastAsia="Times New Roman" w:cstheme="minorHAnsi"/>
          <w:sz w:val="28"/>
          <w:szCs w:val="28"/>
        </w:rPr>
      </w:pPr>
    </w:p>
    <w:p w14:paraId="4488C022" w14:textId="320AD906" w:rsidR="00FF5D5E" w:rsidRPr="00C07ABA" w:rsidRDefault="00FF5D5E" w:rsidP="00FF5D5E">
      <w:pPr>
        <w:rPr>
          <w:rFonts w:eastAsia="Times New Roman" w:cstheme="minorHAnsi"/>
          <w:sz w:val="28"/>
          <w:szCs w:val="28"/>
        </w:rPr>
      </w:pPr>
      <w:r w:rsidRPr="00C07ABA">
        <w:rPr>
          <w:rFonts w:eastAsia="Times New Roman" w:cstheme="minorHAnsi"/>
          <w:sz w:val="28"/>
          <w:szCs w:val="28"/>
        </w:rPr>
        <w:t>As you know, Year 6 pupils will be taking their SATs during the week commencing 11th May. At the same time, Year 5 will be completing their end-of-term assessments.</w:t>
      </w:r>
    </w:p>
    <w:p w14:paraId="4D3FA767" w14:textId="77777777" w:rsidR="00FF5D5E" w:rsidRPr="00C07ABA" w:rsidRDefault="00FF5D5E" w:rsidP="00FF5D5E">
      <w:pPr>
        <w:rPr>
          <w:rFonts w:eastAsia="Times New Roman" w:cstheme="minorHAnsi"/>
          <w:sz w:val="28"/>
          <w:szCs w:val="28"/>
        </w:rPr>
      </w:pPr>
      <w:r w:rsidRPr="00C07ABA">
        <w:rPr>
          <w:rFonts w:eastAsia="Times New Roman" w:cstheme="minorHAnsi"/>
          <w:sz w:val="28"/>
          <w:szCs w:val="28"/>
        </w:rPr>
        <w:lastRenderedPageBreak/>
        <w:t>During the afternoons of that week, we will be introducing our Summer Play (still to be revealed!) to the children and allocating parts. Rehearsals will then begin, and we look forward to sharing the final performance with you in July.</w:t>
      </w:r>
    </w:p>
    <w:p w14:paraId="1E05E619" w14:textId="77777777" w:rsidR="00FF5D5E" w:rsidRPr="00C07ABA" w:rsidRDefault="00FF5D5E" w:rsidP="00FF5D5E">
      <w:pPr>
        <w:rPr>
          <w:rFonts w:eastAsia="Times New Roman" w:cstheme="minorHAnsi"/>
          <w:sz w:val="28"/>
          <w:szCs w:val="28"/>
        </w:rPr>
      </w:pPr>
      <w:r w:rsidRPr="00C07ABA">
        <w:rPr>
          <w:rFonts w:eastAsia="Times New Roman" w:cstheme="minorHAnsi"/>
          <w:sz w:val="28"/>
          <w:szCs w:val="28"/>
        </w:rPr>
        <w:t>As outlined in the diary dates, there are also many exciting events planned for the second half of the summer term, including our annual Sports Day, transition sessions, and leavers’ events.</w:t>
      </w:r>
    </w:p>
    <w:p w14:paraId="63591217" w14:textId="77777777" w:rsidR="00FF5D5E" w:rsidRDefault="00FF5D5E" w:rsidP="00FF5D5E">
      <w:pPr>
        <w:rPr>
          <w:rFonts w:eastAsia="Times New Roman" w:cstheme="minorHAnsi"/>
          <w:sz w:val="28"/>
          <w:szCs w:val="28"/>
        </w:rPr>
      </w:pPr>
      <w:r w:rsidRPr="00C07ABA">
        <w:rPr>
          <w:rFonts w:eastAsia="Times New Roman" w:cstheme="minorHAnsi"/>
          <w:sz w:val="28"/>
          <w:szCs w:val="28"/>
        </w:rPr>
        <w:t>We look forward to continuing to work with you throughout the term. Please do not hesitate to get in touch if you need anything.</w:t>
      </w:r>
    </w:p>
    <w:p w14:paraId="6B17E15B" w14:textId="77777777" w:rsidR="00FF5D5E" w:rsidRDefault="00FF5D5E" w:rsidP="00FF5D5E">
      <w:pPr>
        <w:rPr>
          <w:rFonts w:eastAsia="Times New Roman" w:cstheme="minorHAnsi"/>
          <w:sz w:val="28"/>
          <w:szCs w:val="28"/>
        </w:rPr>
      </w:pPr>
      <w:r w:rsidRPr="00124C58">
        <w:rPr>
          <w:rFonts w:eastAsia="Times New Roman" w:cstheme="minorHAnsi"/>
          <w:sz w:val="28"/>
          <w:szCs w:val="28"/>
        </w:rPr>
        <w:t>Kind Regards,</w:t>
      </w:r>
    </w:p>
    <w:p w14:paraId="03A17946" w14:textId="77777777" w:rsidR="0079255B" w:rsidRDefault="0079255B" w:rsidP="00FF5D5E">
      <w:pPr>
        <w:rPr>
          <w:rFonts w:eastAsia="Times New Roman" w:cstheme="minorHAnsi"/>
          <w:sz w:val="28"/>
          <w:szCs w:val="28"/>
        </w:rPr>
      </w:pPr>
    </w:p>
    <w:p w14:paraId="39ED518F" w14:textId="77777777" w:rsidR="0079255B" w:rsidRPr="00124C58" w:rsidRDefault="0079255B" w:rsidP="00FF5D5E">
      <w:pPr>
        <w:rPr>
          <w:rFonts w:eastAsia="Times New Roman" w:cstheme="minorHAnsi"/>
          <w:sz w:val="28"/>
          <w:szCs w:val="28"/>
        </w:rPr>
      </w:pPr>
    </w:p>
    <w:p w14:paraId="0E2D5A92" w14:textId="77777777" w:rsidR="00FF5D5E" w:rsidRPr="00124C58" w:rsidRDefault="00FF5D5E" w:rsidP="00FF5D5E">
      <w:pPr>
        <w:rPr>
          <w:rFonts w:eastAsia="Times New Roman" w:cstheme="minorHAnsi"/>
          <w:sz w:val="28"/>
          <w:szCs w:val="28"/>
        </w:rPr>
      </w:pPr>
      <w:r w:rsidRPr="00124C58">
        <w:rPr>
          <w:rFonts w:eastAsia="Times New Roman" w:cstheme="minorHAnsi"/>
          <w:sz w:val="28"/>
          <w:szCs w:val="28"/>
        </w:rPr>
        <w:t>Mrs W Clark</w:t>
      </w:r>
      <w:r>
        <w:rPr>
          <w:rFonts w:eastAsia="Times New Roman" w:cstheme="minorHAnsi"/>
          <w:sz w:val="28"/>
          <w:szCs w:val="28"/>
        </w:rPr>
        <w:t xml:space="preserve">                                                                 Ms R Carew</w:t>
      </w:r>
    </w:p>
    <w:p w14:paraId="7CF845E9" w14:textId="77777777" w:rsidR="00FF5D5E" w:rsidRPr="00124C58" w:rsidRDefault="00FF5D5E" w:rsidP="00FF5D5E">
      <w:pPr>
        <w:rPr>
          <w:rFonts w:eastAsia="Times New Roman" w:cstheme="minorHAnsi"/>
          <w:i/>
          <w:iCs/>
          <w:sz w:val="28"/>
          <w:szCs w:val="28"/>
        </w:rPr>
      </w:pPr>
      <w:r w:rsidRPr="00124C58">
        <w:rPr>
          <w:rFonts w:eastAsia="Times New Roman" w:cstheme="minorHAnsi"/>
          <w:i/>
          <w:iCs/>
          <w:sz w:val="28"/>
          <w:szCs w:val="28"/>
        </w:rPr>
        <w:t>A</w:t>
      </w:r>
      <w:r>
        <w:rPr>
          <w:rFonts w:eastAsia="Times New Roman" w:cstheme="minorHAnsi"/>
          <w:i/>
          <w:iCs/>
          <w:sz w:val="28"/>
          <w:szCs w:val="28"/>
        </w:rPr>
        <w:t xml:space="preserve">cting Head of School/ Y5/6 Teacher                      Y5/6 Teacher </w:t>
      </w:r>
    </w:p>
    <w:p w14:paraId="68293D91" w14:textId="77777777" w:rsidR="00A00741" w:rsidRDefault="00A00741" w:rsidP="00A00741">
      <w:pPr>
        <w:shd w:val="clear" w:color="auto" w:fill="FFFFFF"/>
        <w:spacing w:after="0" w:line="240" w:lineRule="auto"/>
        <w:textAlignment w:val="baseline"/>
        <w:rPr>
          <w:rFonts w:ascii="Aptos" w:eastAsia="Times New Roman" w:hAnsi="Aptos" w:cs="Times New Roman"/>
          <w:color w:val="000000"/>
          <w:sz w:val="24"/>
          <w:szCs w:val="24"/>
          <w:lang w:eastAsia="en-GB"/>
        </w:rPr>
      </w:pPr>
    </w:p>
    <w:sectPr w:rsidR="00A00741" w:rsidSect="003E14A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B2BD" w14:textId="77777777" w:rsidR="00A74A83" w:rsidRDefault="00A74A83" w:rsidP="00B95321">
      <w:pPr>
        <w:spacing w:after="0" w:line="240" w:lineRule="auto"/>
      </w:pPr>
      <w:r>
        <w:separator/>
      </w:r>
    </w:p>
  </w:endnote>
  <w:endnote w:type="continuationSeparator" w:id="0">
    <w:p w14:paraId="674F25CD" w14:textId="77777777" w:rsidR="00A74A83" w:rsidRDefault="00A74A83" w:rsidP="00B9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30ED" w14:textId="77777777" w:rsidR="00657CEF" w:rsidRDefault="00657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EFB0" w14:textId="3D8E4909" w:rsidR="00B95321" w:rsidRPr="00B95321" w:rsidRDefault="00B95321" w:rsidP="00B95321">
    <w:pPr>
      <w:pStyle w:val="Footer"/>
      <w:jc w:val="center"/>
      <w:rPr>
        <w:b/>
      </w:rPr>
    </w:pPr>
    <w:r w:rsidRPr="00B95321">
      <w:rPr>
        <w:b/>
      </w:rPr>
      <w:t>High Street, Puckeridge, Herts SG11 1RZ</w:t>
    </w:r>
  </w:p>
  <w:p w14:paraId="306BEFB2" w14:textId="363DD567" w:rsidR="00B95321" w:rsidRPr="00B83648" w:rsidRDefault="00B95321" w:rsidP="00B83648">
    <w:pPr>
      <w:pStyle w:val="Footer"/>
      <w:jc w:val="center"/>
      <w:rPr>
        <w:b/>
      </w:rPr>
    </w:pPr>
    <w:r w:rsidRPr="00B95321">
      <w:rPr>
        <w:b/>
      </w:rPr>
      <w:t xml:space="preserve">Tel: 01920 821450 / Email: </w:t>
    </w:r>
    <w:hyperlink r:id="rId1" w:history="1">
      <w:r w:rsidRPr="00B95321">
        <w:rPr>
          <w:rStyle w:val="Hyperlink"/>
          <w:b/>
        </w:rPr>
        <w:t>admin@stcanterbury.herts.sch.uk</w:t>
      </w:r>
    </w:hyperlink>
  </w:p>
  <w:p w14:paraId="306BEFB3" w14:textId="0D0DDEEA" w:rsidR="00B95321" w:rsidRDefault="007068A0" w:rsidP="007068A0">
    <w:pPr>
      <w:pStyle w:val="Footer"/>
      <w:tabs>
        <w:tab w:val="left" w:pos="735"/>
      </w:tabs>
    </w:pPr>
    <w:r>
      <w:rPr>
        <w:b/>
      </w:rPr>
      <w:tab/>
    </w:r>
  </w:p>
  <w:p w14:paraId="306BEFB4" w14:textId="3248E6B6" w:rsidR="00B95321" w:rsidRDefault="00657CEF" w:rsidP="007068A0">
    <w:pPr>
      <w:pStyle w:val="Footer"/>
      <w:ind w:firstLine="720"/>
    </w:pPr>
    <w:r w:rsidRPr="00B95321">
      <w:rPr>
        <w:rFonts w:ascii="Calibri" w:eastAsia="Times New Roman" w:hAnsi="Calibri" w:cs="Times New Roman"/>
        <w:noProof/>
        <w:color w:val="8496B0"/>
        <w:sz w:val="32"/>
        <w:szCs w:val="32"/>
        <w:lang w:eastAsia="en-GB"/>
      </w:rPr>
      <w:drawing>
        <wp:anchor distT="0" distB="0" distL="114300" distR="114300" simplePos="0" relativeHeight="251660800" behindDoc="1" locked="0" layoutInCell="1" allowOverlap="1" wp14:anchorId="306BEFBA" wp14:editId="516ACFC4">
          <wp:simplePos x="0" y="0"/>
          <wp:positionH relativeFrom="column">
            <wp:posOffset>2240280</wp:posOffset>
          </wp:positionH>
          <wp:positionV relativeFrom="paragraph">
            <wp:posOffset>92075</wp:posOffset>
          </wp:positionV>
          <wp:extent cx="572135" cy="443865"/>
          <wp:effectExtent l="0" t="0" r="0" b="0"/>
          <wp:wrapTight wrapText="bothSides">
            <wp:wrapPolygon edited="0">
              <wp:start x="0" y="0"/>
              <wp:lineTo x="0" y="20395"/>
              <wp:lineTo x="20857" y="20395"/>
              <wp:lineTo x="208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321">
      <w:rPr>
        <w:rFonts w:ascii="Calibri" w:eastAsia="Times New Roman" w:hAnsi="Calibri" w:cs="Times New Roman"/>
        <w:noProof/>
        <w:color w:val="8496B0"/>
        <w:sz w:val="32"/>
        <w:szCs w:val="32"/>
        <w:lang w:eastAsia="en-GB"/>
      </w:rPr>
      <w:drawing>
        <wp:anchor distT="0" distB="0" distL="114300" distR="114300" simplePos="0" relativeHeight="251650560" behindDoc="1" locked="0" layoutInCell="1" allowOverlap="1" wp14:anchorId="306BEFB6" wp14:editId="053ED282">
          <wp:simplePos x="0" y="0"/>
          <wp:positionH relativeFrom="column">
            <wp:posOffset>4200525</wp:posOffset>
          </wp:positionH>
          <wp:positionV relativeFrom="paragraph">
            <wp:posOffset>100965</wp:posOffset>
          </wp:positionV>
          <wp:extent cx="466725" cy="476250"/>
          <wp:effectExtent l="0" t="0" r="9525" b="0"/>
          <wp:wrapTight wrapText="bothSides">
            <wp:wrapPolygon edited="0">
              <wp:start x="0" y="0"/>
              <wp:lineTo x="0" y="20736"/>
              <wp:lineTo x="21159" y="20736"/>
              <wp:lineTo x="2115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5362A449" wp14:editId="7E6D7F19">
          <wp:simplePos x="0" y="0"/>
          <wp:positionH relativeFrom="column">
            <wp:posOffset>3314700</wp:posOffset>
          </wp:positionH>
          <wp:positionV relativeFrom="paragraph">
            <wp:posOffset>103505</wp:posOffset>
          </wp:positionV>
          <wp:extent cx="486410" cy="489585"/>
          <wp:effectExtent l="0" t="0" r="8890" b="5715"/>
          <wp:wrapTight wrapText="bothSides">
            <wp:wrapPolygon edited="0">
              <wp:start x="5076" y="0"/>
              <wp:lineTo x="0" y="3362"/>
              <wp:lineTo x="0" y="17650"/>
              <wp:lineTo x="5076" y="21012"/>
              <wp:lineTo x="16073" y="21012"/>
              <wp:lineTo x="21149" y="17650"/>
              <wp:lineTo x="21149" y="3362"/>
              <wp:lineTo x="16073" y="0"/>
              <wp:lineTo x="5076" y="0"/>
            </wp:wrapPolygon>
          </wp:wrapTight>
          <wp:docPr id="1825998120" name="Picture 4" descr="A white circ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9435" name="Picture 4" descr="A white circle with text and numb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8496B0"/>
        <w:sz w:val="32"/>
        <w:szCs w:val="32"/>
        <w:lang w:eastAsia="en-GB"/>
      </w:rPr>
      <w:drawing>
        <wp:anchor distT="0" distB="0" distL="114300" distR="114300" simplePos="0" relativeHeight="251666944" behindDoc="1" locked="0" layoutInCell="1" allowOverlap="1" wp14:anchorId="306BEFBE" wp14:editId="64B16424">
          <wp:simplePos x="0" y="0"/>
          <wp:positionH relativeFrom="column">
            <wp:posOffset>-76835</wp:posOffset>
          </wp:positionH>
          <wp:positionV relativeFrom="paragraph">
            <wp:posOffset>48260</wp:posOffset>
          </wp:positionV>
          <wp:extent cx="485775" cy="485775"/>
          <wp:effectExtent l="0" t="0" r="9525" b="9525"/>
          <wp:wrapTight wrapText="bothSides">
            <wp:wrapPolygon edited="0">
              <wp:start x="0" y="0"/>
              <wp:lineTo x="0" y="21176"/>
              <wp:lineTo x="21176" y="2117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ted_Good_GP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B83648" w:rsidRPr="00A41647">
      <w:rPr>
        <w:b/>
        <w:noProof/>
        <w:lang w:eastAsia="en-GB"/>
      </w:rPr>
      <w:drawing>
        <wp:anchor distT="0" distB="0" distL="114300" distR="114300" simplePos="0" relativeHeight="251663872" behindDoc="1" locked="0" layoutInCell="1" allowOverlap="1" wp14:anchorId="306BEFC2" wp14:editId="2562DDAF">
          <wp:simplePos x="0" y="0"/>
          <wp:positionH relativeFrom="column">
            <wp:posOffset>6238875</wp:posOffset>
          </wp:positionH>
          <wp:positionV relativeFrom="paragraph">
            <wp:posOffset>51435</wp:posOffset>
          </wp:positionV>
          <wp:extent cx="514350" cy="514350"/>
          <wp:effectExtent l="0" t="0" r="0" b="0"/>
          <wp:wrapTight wrapText="bothSides">
            <wp:wrapPolygon edited="0">
              <wp:start x="0" y="0"/>
              <wp:lineTo x="0" y="20800"/>
              <wp:lineTo x="20800" y="20800"/>
              <wp:lineTo x="20800" y="0"/>
              <wp:lineTo x="0" y="0"/>
            </wp:wrapPolygon>
          </wp:wrapTight>
          <wp:docPr id="1" name="Picture 1" descr="C:\Users\User1\Desktop\150 Year Anniversary\87B2D1F1-F942-472A-8158-F869CC3E7F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150 Year Anniversary\87B2D1F1-F942-472A-8158-F869CC3E7FF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648" w:rsidRPr="00B95321">
      <w:rPr>
        <w:rFonts w:ascii="Calibri" w:eastAsia="Times New Roman" w:hAnsi="Calibri" w:cs="Times New Roman"/>
        <w:noProof/>
        <w:color w:val="8496B0"/>
        <w:sz w:val="32"/>
        <w:szCs w:val="32"/>
        <w:lang w:eastAsia="en-GB"/>
      </w:rPr>
      <w:drawing>
        <wp:anchor distT="0" distB="0" distL="114300" distR="114300" simplePos="0" relativeHeight="251655680" behindDoc="1" locked="0" layoutInCell="1" allowOverlap="1" wp14:anchorId="306BEFC0" wp14:editId="0A6DD301">
          <wp:simplePos x="0" y="0"/>
          <wp:positionH relativeFrom="column">
            <wp:posOffset>5038725</wp:posOffset>
          </wp:positionH>
          <wp:positionV relativeFrom="paragraph">
            <wp:posOffset>86995</wp:posOffset>
          </wp:positionV>
          <wp:extent cx="933450" cy="480060"/>
          <wp:effectExtent l="0" t="0" r="0" b="0"/>
          <wp:wrapTight wrapText="bothSides">
            <wp:wrapPolygon edited="0">
              <wp:start x="0" y="0"/>
              <wp:lineTo x="0" y="20571"/>
              <wp:lineTo x="21159" y="20571"/>
              <wp:lineTo x="211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4272" r="21689"/>
                  <a:stretch>
                    <a:fillRect/>
                  </a:stretch>
                </pic:blipFill>
                <pic:spPr bwMode="auto">
                  <a:xfrm>
                    <a:off x="0" y="0"/>
                    <a:ext cx="93345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BEFB5" w14:textId="2D7CCDF7" w:rsidR="00B95321" w:rsidRDefault="00B83648">
    <w:pPr>
      <w:pStyle w:val="Footer"/>
    </w:pPr>
    <w:r>
      <w:rPr>
        <w:rFonts w:ascii="Calibri" w:eastAsia="Times New Roman" w:hAnsi="Calibri" w:cs="Calibri"/>
        <w:noProof/>
        <w:color w:val="000000"/>
        <w:sz w:val="28"/>
        <w:szCs w:val="28"/>
        <w:lang w:eastAsia="en-GB"/>
      </w:rPr>
      <w:drawing>
        <wp:anchor distT="0" distB="0" distL="114300" distR="114300" simplePos="0" relativeHeight="251668992" behindDoc="1" locked="0" layoutInCell="1" allowOverlap="1" wp14:anchorId="306BEFBC" wp14:editId="5A900532">
          <wp:simplePos x="0" y="0"/>
          <wp:positionH relativeFrom="column">
            <wp:posOffset>833755</wp:posOffset>
          </wp:positionH>
          <wp:positionV relativeFrom="paragraph">
            <wp:posOffset>11430</wp:posOffset>
          </wp:positionV>
          <wp:extent cx="981075" cy="360680"/>
          <wp:effectExtent l="0" t="0" r="9525" b="1270"/>
          <wp:wrapTight wrapText="bothSides">
            <wp:wrapPolygon edited="0">
              <wp:start x="4194" y="0"/>
              <wp:lineTo x="0" y="6845"/>
              <wp:lineTo x="0" y="20535"/>
              <wp:lineTo x="21390" y="20535"/>
              <wp:lineTo x="21390" y="9127"/>
              <wp:lineTo x="8388" y="0"/>
              <wp:lineTo x="4194" y="0"/>
            </wp:wrapPolygon>
          </wp:wrapTight>
          <wp:docPr id="655803378" name="Picture 1"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03378" name="Picture 1" descr="A black background with purple and blue text&#10;&#10;Description automatically generated"/>
                  <pic:cNvPicPr>
                    <a:picLocks noChangeAspect="1" noChangeArrowheads="1"/>
                  </pic:cNvPicPr>
                </pic:nvPicPr>
                <pic:blipFill>
                  <a:blip r:embed="rId8" r:link="rId9">
                    <a:alphaModFix/>
                    <a:extLst>
                      <a:ext uri="{28A0092B-C50C-407E-A947-70E740481C1C}">
                        <a14:useLocalDpi xmlns:a14="http://schemas.microsoft.com/office/drawing/2010/main" val="0"/>
                      </a:ext>
                    </a:extLst>
                  </a:blip>
                  <a:srcRect/>
                  <a:stretch>
                    <a:fillRect/>
                  </a:stretch>
                </pic:blipFill>
                <pic:spPr bwMode="auto">
                  <a:xfrm>
                    <a:off x="0" y="0"/>
                    <a:ext cx="981075"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222" w14:textId="77777777" w:rsidR="00657CEF" w:rsidRDefault="0065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20E5" w14:textId="77777777" w:rsidR="00A74A83" w:rsidRDefault="00A74A83" w:rsidP="00B95321">
      <w:pPr>
        <w:spacing w:after="0" w:line="240" w:lineRule="auto"/>
      </w:pPr>
      <w:r>
        <w:separator/>
      </w:r>
    </w:p>
  </w:footnote>
  <w:footnote w:type="continuationSeparator" w:id="0">
    <w:p w14:paraId="4412ADCB" w14:textId="77777777" w:rsidR="00A74A83" w:rsidRDefault="00A74A83" w:rsidP="00B9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B4A" w14:textId="77777777" w:rsidR="00657CEF" w:rsidRDefault="00657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021" w14:textId="77777777" w:rsidR="00657CEF" w:rsidRDefault="00657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5A6" w14:textId="77777777" w:rsidR="00657CEF" w:rsidRDefault="0065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097A"/>
    <w:multiLevelType w:val="hybridMultilevel"/>
    <w:tmpl w:val="5C20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6360B"/>
    <w:multiLevelType w:val="hybridMultilevel"/>
    <w:tmpl w:val="268ACAE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C5242FA"/>
    <w:multiLevelType w:val="hybridMultilevel"/>
    <w:tmpl w:val="8132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cs="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cs="Courier New" w:hint="default"/>
      </w:rPr>
    </w:lvl>
    <w:lvl w:ilvl="8" w:tplc="08090005">
      <w:start w:val="1"/>
      <w:numFmt w:val="bullet"/>
      <w:lvlText w:val=""/>
      <w:lvlJc w:val="left"/>
      <w:pPr>
        <w:ind w:left="6609" w:hanging="360"/>
      </w:pPr>
      <w:rPr>
        <w:rFonts w:ascii="Wingdings" w:hAnsi="Wingdings" w:hint="default"/>
      </w:rPr>
    </w:lvl>
  </w:abstractNum>
  <w:abstractNum w:abstractNumId="4" w15:restartNumberingAfterBreak="0">
    <w:nsid w:val="51113724"/>
    <w:multiLevelType w:val="hybridMultilevel"/>
    <w:tmpl w:val="17E4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45254"/>
    <w:multiLevelType w:val="hybridMultilevel"/>
    <w:tmpl w:val="7220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72A43CA1"/>
    <w:multiLevelType w:val="hybridMultilevel"/>
    <w:tmpl w:val="39C8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15267">
    <w:abstractNumId w:val="2"/>
  </w:num>
  <w:num w:numId="2" w16cid:durableId="805126476">
    <w:abstractNumId w:val="1"/>
  </w:num>
  <w:num w:numId="3" w16cid:durableId="948314695">
    <w:abstractNumId w:val="5"/>
  </w:num>
  <w:num w:numId="4" w16cid:durableId="636451896">
    <w:abstractNumId w:val="7"/>
  </w:num>
  <w:num w:numId="5" w16cid:durableId="692192484">
    <w:abstractNumId w:val="6"/>
  </w:num>
  <w:num w:numId="6" w16cid:durableId="1324243283">
    <w:abstractNumId w:val="3"/>
  </w:num>
  <w:num w:numId="7" w16cid:durableId="1137917509">
    <w:abstractNumId w:val="0"/>
  </w:num>
  <w:num w:numId="8" w16cid:durableId="1017077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6"/>
    <w:rsid w:val="00000043"/>
    <w:rsid w:val="00010E6B"/>
    <w:rsid w:val="00014B77"/>
    <w:rsid w:val="00016A3A"/>
    <w:rsid w:val="00022EFA"/>
    <w:rsid w:val="00024825"/>
    <w:rsid w:val="00030D86"/>
    <w:rsid w:val="00045CB8"/>
    <w:rsid w:val="00053D3A"/>
    <w:rsid w:val="00060801"/>
    <w:rsid w:val="00063B4A"/>
    <w:rsid w:val="000712AC"/>
    <w:rsid w:val="0008022C"/>
    <w:rsid w:val="00080D7B"/>
    <w:rsid w:val="000815F9"/>
    <w:rsid w:val="0009102A"/>
    <w:rsid w:val="0009380F"/>
    <w:rsid w:val="000A1F2E"/>
    <w:rsid w:val="000A43BE"/>
    <w:rsid w:val="000B1488"/>
    <w:rsid w:val="000B37BF"/>
    <w:rsid w:val="000B60AC"/>
    <w:rsid w:val="000D2924"/>
    <w:rsid w:val="000E1D58"/>
    <w:rsid w:val="001235FC"/>
    <w:rsid w:val="001248D3"/>
    <w:rsid w:val="00125914"/>
    <w:rsid w:val="00125BEE"/>
    <w:rsid w:val="00126482"/>
    <w:rsid w:val="00142A51"/>
    <w:rsid w:val="0015626B"/>
    <w:rsid w:val="00157D43"/>
    <w:rsid w:val="001622EB"/>
    <w:rsid w:val="00170D1A"/>
    <w:rsid w:val="00171825"/>
    <w:rsid w:val="00173602"/>
    <w:rsid w:val="00182C7A"/>
    <w:rsid w:val="001A2674"/>
    <w:rsid w:val="001C6926"/>
    <w:rsid w:val="001D02FA"/>
    <w:rsid w:val="001F2373"/>
    <w:rsid w:val="00203C05"/>
    <w:rsid w:val="00224A9A"/>
    <w:rsid w:val="00230BF8"/>
    <w:rsid w:val="002574F6"/>
    <w:rsid w:val="00285084"/>
    <w:rsid w:val="002952E9"/>
    <w:rsid w:val="002A179E"/>
    <w:rsid w:val="002A4555"/>
    <w:rsid w:val="002B070E"/>
    <w:rsid w:val="002C237C"/>
    <w:rsid w:val="002E0B14"/>
    <w:rsid w:val="002E4956"/>
    <w:rsid w:val="002F4AB4"/>
    <w:rsid w:val="002F50E1"/>
    <w:rsid w:val="003026FE"/>
    <w:rsid w:val="003208B6"/>
    <w:rsid w:val="00354BBD"/>
    <w:rsid w:val="003579F1"/>
    <w:rsid w:val="00363FD0"/>
    <w:rsid w:val="003661F0"/>
    <w:rsid w:val="00370289"/>
    <w:rsid w:val="003937E0"/>
    <w:rsid w:val="00394250"/>
    <w:rsid w:val="003962AF"/>
    <w:rsid w:val="00396366"/>
    <w:rsid w:val="003A470E"/>
    <w:rsid w:val="003A4CB0"/>
    <w:rsid w:val="003C7F12"/>
    <w:rsid w:val="003D772B"/>
    <w:rsid w:val="003E0098"/>
    <w:rsid w:val="003E029C"/>
    <w:rsid w:val="003E14A6"/>
    <w:rsid w:val="003E59DE"/>
    <w:rsid w:val="003E700B"/>
    <w:rsid w:val="004071E5"/>
    <w:rsid w:val="00411485"/>
    <w:rsid w:val="00422A98"/>
    <w:rsid w:val="00422C8A"/>
    <w:rsid w:val="00426227"/>
    <w:rsid w:val="0043306E"/>
    <w:rsid w:val="00454D2E"/>
    <w:rsid w:val="00457644"/>
    <w:rsid w:val="00462B28"/>
    <w:rsid w:val="00471B99"/>
    <w:rsid w:val="004770D9"/>
    <w:rsid w:val="00491F4D"/>
    <w:rsid w:val="004A00E1"/>
    <w:rsid w:val="004A5D1A"/>
    <w:rsid w:val="004C69B4"/>
    <w:rsid w:val="004D78C6"/>
    <w:rsid w:val="004E1200"/>
    <w:rsid w:val="004E72A8"/>
    <w:rsid w:val="004F443D"/>
    <w:rsid w:val="00504EE9"/>
    <w:rsid w:val="00524D16"/>
    <w:rsid w:val="00556307"/>
    <w:rsid w:val="005639CD"/>
    <w:rsid w:val="005665C3"/>
    <w:rsid w:val="00570E31"/>
    <w:rsid w:val="00596A4A"/>
    <w:rsid w:val="005B5C6A"/>
    <w:rsid w:val="005C1B75"/>
    <w:rsid w:val="005C44A0"/>
    <w:rsid w:val="005D73DA"/>
    <w:rsid w:val="005E12AE"/>
    <w:rsid w:val="005F40E1"/>
    <w:rsid w:val="00613B07"/>
    <w:rsid w:val="00617BB8"/>
    <w:rsid w:val="00623A92"/>
    <w:rsid w:val="00625580"/>
    <w:rsid w:val="0062693B"/>
    <w:rsid w:val="00626C40"/>
    <w:rsid w:val="00636F5B"/>
    <w:rsid w:val="006377AF"/>
    <w:rsid w:val="0065181F"/>
    <w:rsid w:val="0065794C"/>
    <w:rsid w:val="00657CEF"/>
    <w:rsid w:val="00673785"/>
    <w:rsid w:val="00677013"/>
    <w:rsid w:val="006A5EBD"/>
    <w:rsid w:val="006C6D68"/>
    <w:rsid w:val="006E4F5F"/>
    <w:rsid w:val="006F49EE"/>
    <w:rsid w:val="006F5644"/>
    <w:rsid w:val="006F6860"/>
    <w:rsid w:val="006F7AE2"/>
    <w:rsid w:val="007015F0"/>
    <w:rsid w:val="00701CE8"/>
    <w:rsid w:val="00701F27"/>
    <w:rsid w:val="007068A0"/>
    <w:rsid w:val="007113B6"/>
    <w:rsid w:val="007155DD"/>
    <w:rsid w:val="00734FBA"/>
    <w:rsid w:val="007351D9"/>
    <w:rsid w:val="00735303"/>
    <w:rsid w:val="007465EB"/>
    <w:rsid w:val="007501AA"/>
    <w:rsid w:val="00753FFE"/>
    <w:rsid w:val="007632E5"/>
    <w:rsid w:val="00784DCD"/>
    <w:rsid w:val="00785FAF"/>
    <w:rsid w:val="00786B8C"/>
    <w:rsid w:val="00787C57"/>
    <w:rsid w:val="007918C8"/>
    <w:rsid w:val="0079255B"/>
    <w:rsid w:val="007A4660"/>
    <w:rsid w:val="007B4E0F"/>
    <w:rsid w:val="007B5D5F"/>
    <w:rsid w:val="007B67AF"/>
    <w:rsid w:val="007B67C4"/>
    <w:rsid w:val="007C2851"/>
    <w:rsid w:val="007D21D9"/>
    <w:rsid w:val="007D684B"/>
    <w:rsid w:val="007E1042"/>
    <w:rsid w:val="007E7EF7"/>
    <w:rsid w:val="007F18C0"/>
    <w:rsid w:val="007F228A"/>
    <w:rsid w:val="00815DC9"/>
    <w:rsid w:val="00817FBA"/>
    <w:rsid w:val="0082562C"/>
    <w:rsid w:val="00826A70"/>
    <w:rsid w:val="00832797"/>
    <w:rsid w:val="0085147F"/>
    <w:rsid w:val="00852139"/>
    <w:rsid w:val="008948A2"/>
    <w:rsid w:val="00894F2D"/>
    <w:rsid w:val="008971C2"/>
    <w:rsid w:val="008A111B"/>
    <w:rsid w:val="008B1F13"/>
    <w:rsid w:val="008D2C6C"/>
    <w:rsid w:val="008D469C"/>
    <w:rsid w:val="008D4D0F"/>
    <w:rsid w:val="008E7364"/>
    <w:rsid w:val="009021E2"/>
    <w:rsid w:val="009329EC"/>
    <w:rsid w:val="009346D4"/>
    <w:rsid w:val="00943F64"/>
    <w:rsid w:val="00947CCF"/>
    <w:rsid w:val="0095035B"/>
    <w:rsid w:val="009529F7"/>
    <w:rsid w:val="00956C4E"/>
    <w:rsid w:val="00960D3A"/>
    <w:rsid w:val="00976A33"/>
    <w:rsid w:val="009809C1"/>
    <w:rsid w:val="009879CB"/>
    <w:rsid w:val="00987F70"/>
    <w:rsid w:val="009A7DE3"/>
    <w:rsid w:val="009B7479"/>
    <w:rsid w:val="009B78C5"/>
    <w:rsid w:val="009C3E6B"/>
    <w:rsid w:val="009F13FC"/>
    <w:rsid w:val="009F2FEB"/>
    <w:rsid w:val="00A00741"/>
    <w:rsid w:val="00A0567A"/>
    <w:rsid w:val="00A2073E"/>
    <w:rsid w:val="00A23116"/>
    <w:rsid w:val="00A26CBA"/>
    <w:rsid w:val="00A41647"/>
    <w:rsid w:val="00A5161C"/>
    <w:rsid w:val="00A5388E"/>
    <w:rsid w:val="00A74A83"/>
    <w:rsid w:val="00A75EF5"/>
    <w:rsid w:val="00A77B8C"/>
    <w:rsid w:val="00A8547B"/>
    <w:rsid w:val="00A8630B"/>
    <w:rsid w:val="00A93B5E"/>
    <w:rsid w:val="00AA2B53"/>
    <w:rsid w:val="00AA7C5C"/>
    <w:rsid w:val="00AB163D"/>
    <w:rsid w:val="00AB5987"/>
    <w:rsid w:val="00AD7007"/>
    <w:rsid w:val="00AE07EF"/>
    <w:rsid w:val="00AF1867"/>
    <w:rsid w:val="00AF1FAB"/>
    <w:rsid w:val="00AF549B"/>
    <w:rsid w:val="00B02DE3"/>
    <w:rsid w:val="00B06376"/>
    <w:rsid w:val="00B204CD"/>
    <w:rsid w:val="00B43B7D"/>
    <w:rsid w:val="00B55E1A"/>
    <w:rsid w:val="00B63CD5"/>
    <w:rsid w:val="00B74B9E"/>
    <w:rsid w:val="00B77482"/>
    <w:rsid w:val="00B83648"/>
    <w:rsid w:val="00B95321"/>
    <w:rsid w:val="00BA7320"/>
    <w:rsid w:val="00BA7EDD"/>
    <w:rsid w:val="00BC37B7"/>
    <w:rsid w:val="00BC67CB"/>
    <w:rsid w:val="00C0627E"/>
    <w:rsid w:val="00C1292F"/>
    <w:rsid w:val="00C20475"/>
    <w:rsid w:val="00C23B53"/>
    <w:rsid w:val="00C2436E"/>
    <w:rsid w:val="00C67A62"/>
    <w:rsid w:val="00C71BE0"/>
    <w:rsid w:val="00C741F7"/>
    <w:rsid w:val="00C755F0"/>
    <w:rsid w:val="00C91892"/>
    <w:rsid w:val="00C91C61"/>
    <w:rsid w:val="00C9402E"/>
    <w:rsid w:val="00CA739E"/>
    <w:rsid w:val="00CA7C60"/>
    <w:rsid w:val="00CB41F0"/>
    <w:rsid w:val="00CC1BDC"/>
    <w:rsid w:val="00CC6E32"/>
    <w:rsid w:val="00CD05E5"/>
    <w:rsid w:val="00D16799"/>
    <w:rsid w:val="00D21EC3"/>
    <w:rsid w:val="00D2526C"/>
    <w:rsid w:val="00D41F4C"/>
    <w:rsid w:val="00D765D5"/>
    <w:rsid w:val="00D87FA4"/>
    <w:rsid w:val="00D90961"/>
    <w:rsid w:val="00DA1287"/>
    <w:rsid w:val="00DA3641"/>
    <w:rsid w:val="00DB47BB"/>
    <w:rsid w:val="00DB7FC5"/>
    <w:rsid w:val="00DD30D8"/>
    <w:rsid w:val="00E15B8E"/>
    <w:rsid w:val="00E243BF"/>
    <w:rsid w:val="00E264CF"/>
    <w:rsid w:val="00E369EC"/>
    <w:rsid w:val="00E40F68"/>
    <w:rsid w:val="00E545A3"/>
    <w:rsid w:val="00E67845"/>
    <w:rsid w:val="00E71BF5"/>
    <w:rsid w:val="00E7312B"/>
    <w:rsid w:val="00E90096"/>
    <w:rsid w:val="00E94BE0"/>
    <w:rsid w:val="00EA38BB"/>
    <w:rsid w:val="00EC55EA"/>
    <w:rsid w:val="00ED0671"/>
    <w:rsid w:val="00ED54EB"/>
    <w:rsid w:val="00EE3C08"/>
    <w:rsid w:val="00EE7E85"/>
    <w:rsid w:val="00EF0677"/>
    <w:rsid w:val="00EF2CEB"/>
    <w:rsid w:val="00EF327C"/>
    <w:rsid w:val="00EF4D34"/>
    <w:rsid w:val="00EF59EF"/>
    <w:rsid w:val="00F07389"/>
    <w:rsid w:val="00F119D1"/>
    <w:rsid w:val="00F22B63"/>
    <w:rsid w:val="00F35ACA"/>
    <w:rsid w:val="00F361A8"/>
    <w:rsid w:val="00F41D0E"/>
    <w:rsid w:val="00F4546E"/>
    <w:rsid w:val="00F5172F"/>
    <w:rsid w:val="00F61294"/>
    <w:rsid w:val="00FA37A8"/>
    <w:rsid w:val="00FB4362"/>
    <w:rsid w:val="00FD4944"/>
    <w:rsid w:val="00FD5308"/>
    <w:rsid w:val="00FD6A3C"/>
    <w:rsid w:val="00FF5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EFA3"/>
  <w15:docId w15:val="{03426A49-8961-4759-BF80-FB506CCA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4BBD"/>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customStyle="1" w:styleId="Heading2Char">
    <w:name w:val="Heading 2 Char"/>
    <w:basedOn w:val="DefaultParagraphFont"/>
    <w:link w:val="Heading2"/>
    <w:uiPriority w:val="9"/>
    <w:rsid w:val="003E14A6"/>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0671"/>
    <w:rPr>
      <w:i/>
      <w:iCs/>
      <w:color w:val="404040" w:themeColor="text1" w:themeTint="BF"/>
    </w:rPr>
  </w:style>
  <w:style w:type="paragraph" w:styleId="BalloonText">
    <w:name w:val="Balloon Text"/>
    <w:basedOn w:val="Normal"/>
    <w:link w:val="BalloonTextChar"/>
    <w:uiPriority w:val="99"/>
    <w:semiHidden/>
    <w:unhideWhenUsed/>
    <w:rsid w:val="0052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16"/>
    <w:rPr>
      <w:rFonts w:ascii="Segoe UI" w:hAnsi="Segoe UI" w:cs="Segoe UI"/>
      <w:sz w:val="18"/>
      <w:szCs w:val="18"/>
    </w:rPr>
  </w:style>
  <w:style w:type="paragraph" w:styleId="ListParagraph">
    <w:name w:val="List Paragraph"/>
    <w:basedOn w:val="Normal"/>
    <w:uiPriority w:val="34"/>
    <w:qFormat/>
    <w:rsid w:val="00C91892"/>
    <w:pPr>
      <w:ind w:left="720"/>
      <w:contextualSpacing/>
    </w:pPr>
  </w:style>
  <w:style w:type="paragraph" w:customStyle="1" w:styleId="xmsonormal">
    <w:name w:val="x_msonormal"/>
    <w:basedOn w:val="Normal"/>
    <w:rsid w:val="008B1F13"/>
    <w:pPr>
      <w:spacing w:after="0" w:line="240" w:lineRule="auto"/>
    </w:pPr>
    <w:rPr>
      <w:rFonts w:ascii="Times New Roman" w:eastAsia="Calibri" w:hAnsi="Times New Roman" w:cs="Times New Roman"/>
      <w:sz w:val="24"/>
      <w:szCs w:val="24"/>
      <w:lang w:eastAsia="en-GB"/>
    </w:rPr>
  </w:style>
  <w:style w:type="paragraph" w:styleId="NormalWeb">
    <w:name w:val="Normal (Web)"/>
    <w:basedOn w:val="Normal"/>
    <w:uiPriority w:val="99"/>
    <w:unhideWhenUsed/>
    <w:rsid w:val="0006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54BBD"/>
    <w:rPr>
      <w:rFonts w:ascii="Arial" w:eastAsiaTheme="majorEastAsia" w:hAnsi="Arial" w:cstheme="majorBidi"/>
      <w:sz w:val="24"/>
      <w:szCs w:val="24"/>
    </w:rPr>
  </w:style>
  <w:style w:type="paragraph" w:customStyle="1" w:styleId="Bullets">
    <w:name w:val="Bullets"/>
    <w:basedOn w:val="BodyTextIndent"/>
    <w:uiPriority w:val="99"/>
    <w:rsid w:val="00354BBD"/>
    <w:pPr>
      <w:widowControl w:val="0"/>
      <w:numPr>
        <w:numId w:val="5"/>
      </w:numPr>
      <w:tabs>
        <w:tab w:val="clear" w:pos="1781"/>
        <w:tab w:val="num" w:pos="360"/>
      </w:tabs>
      <w:adjustRightInd w:val="0"/>
      <w:spacing w:after="240" w:line="240" w:lineRule="auto"/>
      <w:ind w:left="283" w:firstLine="0"/>
      <w:jc w:val="both"/>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354BBD"/>
    <w:pPr>
      <w:spacing w:after="120"/>
      <w:ind w:left="283"/>
    </w:pPr>
  </w:style>
  <w:style w:type="character" w:customStyle="1" w:styleId="BodyTextIndentChar">
    <w:name w:val="Body Text Indent Char"/>
    <w:basedOn w:val="DefaultParagraphFont"/>
    <w:link w:val="BodyTextIndent"/>
    <w:uiPriority w:val="99"/>
    <w:semiHidden/>
    <w:rsid w:val="00354BBD"/>
  </w:style>
  <w:style w:type="paragraph" w:customStyle="1" w:styleId="paragraph">
    <w:name w:val="paragraph"/>
    <w:basedOn w:val="Normal"/>
    <w:rsid w:val="00F517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172F"/>
  </w:style>
  <w:style w:type="character" w:customStyle="1" w:styleId="eop">
    <w:name w:val="eop"/>
    <w:basedOn w:val="DefaultParagraphFont"/>
    <w:rsid w:val="00F5172F"/>
  </w:style>
  <w:style w:type="table" w:styleId="TableGrid">
    <w:name w:val="Table Grid"/>
    <w:basedOn w:val="TableNormal"/>
    <w:uiPriority w:val="39"/>
    <w:rsid w:val="00FF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6525">
      <w:bodyDiv w:val="1"/>
      <w:marLeft w:val="0"/>
      <w:marRight w:val="0"/>
      <w:marTop w:val="0"/>
      <w:marBottom w:val="0"/>
      <w:divBdr>
        <w:top w:val="none" w:sz="0" w:space="0" w:color="auto"/>
        <w:left w:val="none" w:sz="0" w:space="0" w:color="auto"/>
        <w:bottom w:val="none" w:sz="0" w:space="0" w:color="auto"/>
        <w:right w:val="none" w:sz="0" w:space="0" w:color="auto"/>
      </w:divBdr>
    </w:div>
    <w:div w:id="863203887">
      <w:bodyDiv w:val="1"/>
      <w:marLeft w:val="0"/>
      <w:marRight w:val="0"/>
      <w:marTop w:val="0"/>
      <w:marBottom w:val="0"/>
      <w:divBdr>
        <w:top w:val="none" w:sz="0" w:space="0" w:color="auto"/>
        <w:left w:val="none" w:sz="0" w:space="0" w:color="auto"/>
        <w:bottom w:val="none" w:sz="0" w:space="0" w:color="auto"/>
        <w:right w:val="none" w:sz="0" w:space="0" w:color="auto"/>
      </w:divBdr>
    </w:div>
    <w:div w:id="991833136">
      <w:bodyDiv w:val="1"/>
      <w:marLeft w:val="0"/>
      <w:marRight w:val="0"/>
      <w:marTop w:val="0"/>
      <w:marBottom w:val="0"/>
      <w:divBdr>
        <w:top w:val="none" w:sz="0" w:space="0" w:color="auto"/>
        <w:left w:val="none" w:sz="0" w:space="0" w:color="auto"/>
        <w:bottom w:val="none" w:sz="0" w:space="0" w:color="auto"/>
        <w:right w:val="none" w:sz="0" w:space="0" w:color="auto"/>
      </w:divBdr>
    </w:div>
    <w:div w:id="1073429605">
      <w:bodyDiv w:val="1"/>
      <w:marLeft w:val="0"/>
      <w:marRight w:val="0"/>
      <w:marTop w:val="0"/>
      <w:marBottom w:val="0"/>
      <w:divBdr>
        <w:top w:val="none" w:sz="0" w:space="0" w:color="auto"/>
        <w:left w:val="none" w:sz="0" w:space="0" w:color="auto"/>
        <w:bottom w:val="none" w:sz="0" w:space="0" w:color="auto"/>
        <w:right w:val="none" w:sz="0" w:space="0" w:color="auto"/>
      </w:divBdr>
    </w:div>
    <w:div w:id="2028630545">
      <w:bodyDiv w:val="1"/>
      <w:marLeft w:val="0"/>
      <w:marRight w:val="0"/>
      <w:marTop w:val="0"/>
      <w:marBottom w:val="0"/>
      <w:divBdr>
        <w:top w:val="none" w:sz="0" w:space="0" w:color="auto"/>
        <w:left w:val="none" w:sz="0" w:space="0" w:color="auto"/>
        <w:bottom w:val="none" w:sz="0" w:space="0" w:color="auto"/>
        <w:right w:val="none" w:sz="0" w:space="0" w:color="auto"/>
      </w:divBdr>
    </w:div>
    <w:div w:id="2129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mailto:admin@stcanterbury.herts.sch.uk" TargetMode="External"/><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cid:bff5ec8e-d859-4e41-a447-acea36077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e4274d-c00b-45eb-adfb-f5e4c6d299bc">
      <Terms xmlns="http://schemas.microsoft.com/office/infopath/2007/PartnerControls"/>
    </lcf76f155ced4ddcb4097134ff3c332f>
    <TaxCatchAll xmlns="6991df4d-6a4b-42fe-9448-eab1dfe399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989565E876D49A4060245005D3E39" ma:contentTypeVersion="15" ma:contentTypeDescription="Create a new document." ma:contentTypeScope="" ma:versionID="31924f8feb28184fe77a0b203964f632">
  <xsd:schema xmlns:xsd="http://www.w3.org/2001/XMLSchema" xmlns:xs="http://www.w3.org/2001/XMLSchema" xmlns:p="http://schemas.microsoft.com/office/2006/metadata/properties" xmlns:ns2="88e4274d-c00b-45eb-adfb-f5e4c6d299bc" xmlns:ns3="6991df4d-6a4b-42fe-9448-eab1dfe3998d" targetNamespace="http://schemas.microsoft.com/office/2006/metadata/properties" ma:root="true" ma:fieldsID="8741025ad69d4f538b3d86cdc571a724" ns2:_="" ns3:_="">
    <xsd:import namespace="88e4274d-c00b-45eb-adfb-f5e4c6d299bc"/>
    <xsd:import namespace="6991df4d-6a4b-42fe-9448-eab1dfe39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4274d-c00b-45eb-adfb-f5e4c6d29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d3d45f-5bac-4616-be13-f7f07bc7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1df4d-6a4b-42fe-9448-eab1dfe399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6ec9fe-2ff2-483f-b6bc-4d3468855b92}" ma:internalName="TaxCatchAll" ma:showField="CatchAllData" ma:web="6991df4d-6a4b-42fe-9448-eab1dfe399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17558-6717-410A-A4F6-8E154EB5B979}">
  <ds:schemaRefs>
    <ds:schemaRef ds:uri="http://schemas.microsoft.com/office/2006/metadata/properties"/>
    <ds:schemaRef ds:uri="http://schemas.microsoft.com/office/infopath/2007/PartnerControls"/>
    <ds:schemaRef ds:uri="88e4274d-c00b-45eb-adfb-f5e4c6d299bc"/>
    <ds:schemaRef ds:uri="6991df4d-6a4b-42fe-9448-eab1dfe3998d"/>
  </ds:schemaRefs>
</ds:datastoreItem>
</file>

<file path=customXml/itemProps2.xml><?xml version="1.0" encoding="utf-8"?>
<ds:datastoreItem xmlns:ds="http://schemas.openxmlformats.org/officeDocument/2006/customXml" ds:itemID="{3C36180C-D14E-4E03-A981-2A762F87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4274d-c00b-45eb-adfb-f5e4c6d299bc"/>
    <ds:schemaRef ds:uri="6991df4d-6a4b-42fe-9448-eab1dfe39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E5CD3-C1A2-424B-A221-06CCA8FB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Sellers</dc:creator>
  <cp:lastModifiedBy>St Thomas of Canterbury Admin</cp:lastModifiedBy>
  <cp:revision>9</cp:revision>
  <cp:lastPrinted>2026-04-16T08:42:00Z</cp:lastPrinted>
  <dcterms:created xsi:type="dcterms:W3CDTF">2026-04-13T15:38:00Z</dcterms:created>
  <dcterms:modified xsi:type="dcterms:W3CDTF">2026-04-17T08:47:00Z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0x010100309989565E876D49A4060245005D3E39</vt:lpwstr>
  </property>
  <property fmtid="{D5CDD505-2E9C-101B-9397-08002B2CF9AE}" pid="3" name="MediaServiceImageTags">
    <vt:lpwstr/>
  </property>
</Properties>
</file>