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EFA3" w14:textId="1E838DCC" w:rsidR="00454D2E" w:rsidRPr="00A00741" w:rsidRDefault="00A00741" w:rsidP="003E14A6">
      <w:pPr>
        <w:jc w:val="center"/>
        <w:rPr>
          <w:rFonts w:ascii="Aptos Display" w:hAnsi="Aptos Display"/>
          <w:b/>
          <w:sz w:val="28"/>
          <w:szCs w:val="28"/>
        </w:rPr>
      </w:pPr>
      <w:r w:rsidRPr="00A00741">
        <w:rPr>
          <w:rFonts w:ascii="Aptos Display" w:hAnsi="Aptos Display"/>
          <w:noProof/>
        </w:rPr>
        <w:drawing>
          <wp:anchor distT="0" distB="0" distL="114300" distR="114300" simplePos="0" relativeHeight="251659776" behindDoc="1" locked="0" layoutInCell="1" allowOverlap="1" wp14:anchorId="3D9239E0" wp14:editId="40D4AF74">
            <wp:simplePos x="0" y="0"/>
            <wp:positionH relativeFrom="margin">
              <wp:posOffset>104775</wp:posOffset>
            </wp:positionH>
            <wp:positionV relativeFrom="paragraph">
              <wp:posOffset>0</wp:posOffset>
            </wp:positionV>
            <wp:extent cx="631190" cy="638175"/>
            <wp:effectExtent l="0" t="0" r="0" b="9525"/>
            <wp:wrapTight wrapText="bothSides">
              <wp:wrapPolygon edited="0">
                <wp:start x="0" y="0"/>
                <wp:lineTo x="0" y="21278"/>
                <wp:lineTo x="20861" y="21278"/>
                <wp:lineTo x="20861" y="0"/>
                <wp:lineTo x="0" y="0"/>
              </wp:wrapPolygon>
            </wp:wrapTight>
            <wp:docPr id="357008396" name="Picture 357008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119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2AC" w:rsidRPr="00A00741">
        <w:rPr>
          <w:rFonts w:ascii="Aptos Display" w:hAnsi="Aptos Display"/>
          <w:b/>
          <w:noProof/>
          <w:sz w:val="28"/>
          <w:szCs w:val="28"/>
          <w:lang w:eastAsia="en-GB"/>
        </w:rPr>
        <w:drawing>
          <wp:anchor distT="0" distB="0" distL="114300" distR="114300" simplePos="0" relativeHeight="251658752" behindDoc="1" locked="0" layoutInCell="1" allowOverlap="1" wp14:anchorId="306BEFAA" wp14:editId="4BDF8396">
            <wp:simplePos x="0" y="0"/>
            <wp:positionH relativeFrom="column">
              <wp:posOffset>5791200</wp:posOffset>
            </wp:positionH>
            <wp:positionV relativeFrom="paragraph">
              <wp:posOffset>0</wp:posOffset>
            </wp:positionV>
            <wp:extent cx="610870" cy="628650"/>
            <wp:effectExtent l="0" t="0" r="0" b="0"/>
            <wp:wrapTight wrapText="bothSides">
              <wp:wrapPolygon edited="0">
                <wp:start x="0" y="0"/>
                <wp:lineTo x="0" y="20945"/>
                <wp:lineTo x="20881" y="20945"/>
                <wp:lineTo x="20881" y="0"/>
                <wp:lineTo x="0" y="0"/>
              </wp:wrapPolygon>
            </wp:wrapTight>
            <wp:docPr id="4" name="Picture 4" descr="C:\Users\el\AppData\Local\Microsoft\Windows\INetCache\Content.Word\SFoACAT_Landscap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AppData\Local\Microsoft\Windows\INetCache\Content.Word\SFoACAT_Landscape_SMALL.jpg"/>
                    <pic:cNvPicPr>
                      <a:picLocks noChangeAspect="1" noChangeArrowheads="1"/>
                    </pic:cNvPicPr>
                  </pic:nvPicPr>
                  <pic:blipFill>
                    <a:blip r:embed="rId11">
                      <a:extLst>
                        <a:ext uri="{28A0092B-C50C-407E-A947-70E740481C1C}">
                          <a14:useLocalDpi xmlns:a14="http://schemas.microsoft.com/office/drawing/2010/main" val="0"/>
                        </a:ext>
                      </a:extLst>
                    </a:blip>
                    <a:srcRect r="75575"/>
                    <a:stretch>
                      <a:fillRect/>
                    </a:stretch>
                  </pic:blipFill>
                  <pic:spPr bwMode="auto">
                    <a:xfrm>
                      <a:off x="0" y="0"/>
                      <a:ext cx="61087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14A6" w:rsidRPr="00A00741">
        <w:rPr>
          <w:rFonts w:ascii="Aptos Display" w:hAnsi="Aptos Display"/>
          <w:b/>
          <w:sz w:val="28"/>
          <w:szCs w:val="28"/>
        </w:rPr>
        <w:t>St Thomas of Canterbury Catholic Primary School</w:t>
      </w:r>
    </w:p>
    <w:p w14:paraId="306BEFA4" w14:textId="254E0F7F" w:rsidR="003E14A6" w:rsidRDefault="003C7F12" w:rsidP="003E14A6">
      <w:pPr>
        <w:jc w:val="center"/>
        <w:rPr>
          <w:rFonts w:ascii="Aptos Display" w:hAnsi="Aptos Display"/>
          <w:b/>
          <w:sz w:val="20"/>
          <w:szCs w:val="20"/>
        </w:rPr>
      </w:pPr>
      <w:r w:rsidRPr="00A00741">
        <w:rPr>
          <w:rFonts w:ascii="Aptos Display" w:hAnsi="Aptos Display"/>
          <w:b/>
          <w:sz w:val="20"/>
          <w:szCs w:val="20"/>
        </w:rPr>
        <w:t xml:space="preserve">Executive </w:t>
      </w:r>
      <w:r w:rsidR="003E14A6" w:rsidRPr="00A00741">
        <w:rPr>
          <w:rFonts w:ascii="Aptos Display" w:hAnsi="Aptos Display"/>
          <w:b/>
          <w:sz w:val="20"/>
          <w:szCs w:val="20"/>
        </w:rPr>
        <w:t xml:space="preserve">Headteacher: </w:t>
      </w:r>
      <w:r w:rsidR="00A00741" w:rsidRPr="00A00741">
        <w:rPr>
          <w:rFonts w:ascii="Aptos Display" w:hAnsi="Aptos Display"/>
          <w:b/>
          <w:sz w:val="20"/>
          <w:szCs w:val="20"/>
        </w:rPr>
        <w:t>Mrs K Worton-Geer</w:t>
      </w:r>
      <w:r w:rsidR="008D2C6C" w:rsidRPr="00A00741">
        <w:rPr>
          <w:rFonts w:ascii="Aptos Display" w:hAnsi="Aptos Display"/>
          <w:b/>
          <w:sz w:val="20"/>
          <w:szCs w:val="20"/>
        </w:rPr>
        <w:t xml:space="preserve"> </w:t>
      </w:r>
    </w:p>
    <w:p w14:paraId="4BFD1E57" w14:textId="55C7F70F" w:rsidR="007E7EF7" w:rsidRPr="00A00741" w:rsidRDefault="007E7EF7" w:rsidP="003E14A6">
      <w:pPr>
        <w:jc w:val="center"/>
        <w:rPr>
          <w:rFonts w:ascii="Aptos Display" w:hAnsi="Aptos Display"/>
          <w:b/>
          <w:sz w:val="20"/>
          <w:szCs w:val="20"/>
        </w:rPr>
      </w:pPr>
      <w:r>
        <w:rPr>
          <w:rFonts w:ascii="Aptos Display" w:hAnsi="Aptos Display"/>
          <w:b/>
          <w:sz w:val="20"/>
          <w:szCs w:val="20"/>
        </w:rPr>
        <w:t>Acting Head of School: Mrs W Clark</w:t>
      </w:r>
    </w:p>
    <w:p w14:paraId="0B6290CD" w14:textId="292EB9EE" w:rsidR="00B74B9E" w:rsidRPr="00A00741" w:rsidRDefault="000B1488" w:rsidP="007B4E0F">
      <w:pPr>
        <w:spacing w:after="0"/>
        <w:ind w:left="2880"/>
        <w:rPr>
          <w:rStyle w:val="QuoteChar"/>
          <w:rFonts w:ascii="Aptos Display" w:hAnsi="Aptos Display"/>
          <w:sz w:val="24"/>
          <w:szCs w:val="24"/>
        </w:rPr>
      </w:pPr>
      <w:r w:rsidRPr="00A00741">
        <w:rPr>
          <w:rStyle w:val="QuoteChar"/>
          <w:rFonts w:ascii="Aptos Display" w:hAnsi="Aptos Display"/>
          <w:sz w:val="24"/>
          <w:szCs w:val="24"/>
        </w:rPr>
        <w:t xml:space="preserve">        “Learn, Love and Respect Through Jesus”</w:t>
      </w:r>
      <w:r w:rsidRPr="00A00741">
        <w:rPr>
          <w:rStyle w:val="QuoteChar"/>
          <w:rFonts w:ascii="Aptos Display" w:hAnsi="Aptos Display"/>
          <w:sz w:val="24"/>
          <w:szCs w:val="24"/>
        </w:rPr>
        <w:tab/>
      </w:r>
    </w:p>
    <w:p w14:paraId="7FC8D224" w14:textId="77777777" w:rsidR="00422A98" w:rsidRPr="007B4E0F" w:rsidRDefault="00422A98" w:rsidP="007B4E0F">
      <w:pPr>
        <w:spacing w:after="0"/>
        <w:ind w:left="2880"/>
        <w:rPr>
          <w:rFonts w:ascii="Calibri" w:hAnsi="Calibri" w:cs="Calibri"/>
          <w:sz w:val="24"/>
          <w:szCs w:val="24"/>
        </w:rPr>
      </w:pPr>
    </w:p>
    <w:p w14:paraId="01326EAF" w14:textId="77777777"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Friday 17</w:t>
      </w:r>
      <w:r w:rsidRPr="00B573C0">
        <w:rPr>
          <w:rFonts w:ascii="Aptos" w:eastAsia="Times New Roman" w:hAnsi="Aptos" w:cs="Times New Roman"/>
          <w:color w:val="000000"/>
          <w:sz w:val="24"/>
          <w:szCs w:val="24"/>
          <w:vertAlign w:val="superscript"/>
          <w:lang w:eastAsia="en-GB"/>
        </w:rPr>
        <w:t>th</w:t>
      </w:r>
      <w:r w:rsidRPr="00B573C0">
        <w:rPr>
          <w:rFonts w:ascii="Aptos" w:eastAsia="Times New Roman" w:hAnsi="Aptos" w:cs="Times New Roman"/>
          <w:color w:val="000000"/>
          <w:sz w:val="24"/>
          <w:szCs w:val="24"/>
          <w:lang w:eastAsia="en-GB"/>
        </w:rPr>
        <w:t xml:space="preserve"> April 2026</w:t>
      </w:r>
    </w:p>
    <w:p w14:paraId="721A355E"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6CCF32A"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Dear parents,  </w:t>
      </w:r>
    </w:p>
    <w:p w14:paraId="7F993F96"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5296513"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Welcome back! I hope you had a wonderful and relaxing Easter break. </w:t>
      </w:r>
    </w:p>
    <w:p w14:paraId="10176AA3"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D62B5CB"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u w:val="single"/>
          <w:lang w:eastAsia="en-GB"/>
        </w:rPr>
        <w:t>Staffing</w:t>
      </w:r>
      <w:r w:rsidRPr="00B573C0">
        <w:rPr>
          <w:rFonts w:ascii="Aptos" w:eastAsia="Times New Roman" w:hAnsi="Aptos" w:cs="Times New Roman"/>
          <w:color w:val="000000"/>
          <w:sz w:val="24"/>
          <w:szCs w:val="24"/>
          <w:lang w:eastAsia="en-GB"/>
        </w:rPr>
        <w:t> </w:t>
      </w:r>
    </w:p>
    <w:p w14:paraId="7EE530FE"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Mrs Crowley and Mrs Hennessy will be supporting Year 1 and 2 this term. I will be teaching full time Monday to Friday. </w:t>
      </w:r>
    </w:p>
    <w:p w14:paraId="3995710B"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51E74B6"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u w:val="single"/>
          <w:lang w:eastAsia="en-GB"/>
        </w:rPr>
        <w:t>Curriculum</w:t>
      </w:r>
      <w:r w:rsidRPr="00B573C0">
        <w:rPr>
          <w:rFonts w:ascii="Aptos" w:eastAsia="Times New Roman" w:hAnsi="Aptos" w:cs="Times New Roman"/>
          <w:color w:val="000000"/>
          <w:sz w:val="24"/>
          <w:szCs w:val="24"/>
          <w:lang w:eastAsia="en-GB"/>
        </w:rPr>
        <w:t> </w:t>
      </w:r>
    </w:p>
    <w:p w14:paraId="6C70290E" w14:textId="4F826B39"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Our R.E unit in the first half term will be ‘To the End of the Earth’. In this branch</w:t>
      </w:r>
      <w:r>
        <w:rPr>
          <w:rFonts w:ascii="Aptos" w:eastAsia="Times New Roman" w:hAnsi="Aptos" w:cs="Times New Roman"/>
          <w:color w:val="000000"/>
          <w:sz w:val="24"/>
          <w:szCs w:val="24"/>
          <w:lang w:eastAsia="en-GB"/>
        </w:rPr>
        <w:t>, p</w:t>
      </w:r>
      <w:r w:rsidRPr="00B573C0">
        <w:rPr>
          <w:rFonts w:ascii="Aptos" w:eastAsia="Times New Roman" w:hAnsi="Aptos" w:cs="Times New Roman"/>
          <w:color w:val="000000"/>
          <w:sz w:val="24"/>
          <w:szCs w:val="24"/>
          <w:lang w:eastAsia="en-GB"/>
        </w:rPr>
        <w:t>upils will learn about the events from Jesus’ Resurrection to the coming of the Holy Spirit at Pentecost, and that St Luke recorded these in his Gospel and the Acts of the Apostles. They will explore the story of Saul’s conversion and understand the fruits of the Holy Spirit (from Epistle to the Galatians). They will also learn how Christians believe the Holy Spirit helps people to pray and live well, and how these fruits are shown in the lives of saints and holy people. During the 2</w:t>
      </w:r>
      <w:r w:rsidRPr="00B573C0">
        <w:rPr>
          <w:rFonts w:ascii="Aptos" w:eastAsia="Times New Roman" w:hAnsi="Aptos" w:cs="Times New Roman"/>
          <w:color w:val="000000"/>
          <w:sz w:val="24"/>
          <w:szCs w:val="24"/>
          <w:vertAlign w:val="superscript"/>
          <w:lang w:eastAsia="en-GB"/>
        </w:rPr>
        <w:t>nd</w:t>
      </w:r>
      <w:r w:rsidRPr="00B573C0">
        <w:rPr>
          <w:rFonts w:ascii="Aptos" w:eastAsia="Times New Roman" w:hAnsi="Aptos" w:cs="Times New Roman"/>
          <w:color w:val="000000"/>
          <w:sz w:val="24"/>
          <w:szCs w:val="24"/>
          <w:lang w:eastAsia="en-GB"/>
        </w:rPr>
        <w:t xml:space="preserve"> half of the Summer Term, we will focus on ‘Dialogue and Encounter’. Pupils will learn that the Church teaches Christians should work together in service of others. They will learn about Christianity in their local area by exploring their local Christian community. They will also understand how Christians where they live come together to support and help others in the community.</w:t>
      </w:r>
      <w:r w:rsidRPr="00B573C0">
        <w:rPr>
          <w:rFonts w:ascii="Aptos" w:eastAsia="Times New Roman" w:hAnsi="Aptos" w:cs="Times New Roman"/>
          <w:b/>
          <w:bCs/>
          <w:color w:val="000000"/>
          <w:sz w:val="24"/>
          <w:szCs w:val="24"/>
          <w:lang w:eastAsia="en-GB"/>
        </w:rPr>
        <w:t xml:space="preserve"> </w:t>
      </w:r>
    </w:p>
    <w:p w14:paraId="25E3EE1B"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lang w:eastAsia="en-GB"/>
        </w:rPr>
        <w:t>Our prayer service is currently scheduled for the 8</w:t>
      </w:r>
      <w:r w:rsidRPr="00B573C0">
        <w:rPr>
          <w:rFonts w:ascii="Aptos" w:eastAsia="Times New Roman" w:hAnsi="Aptos" w:cs="Times New Roman"/>
          <w:b/>
          <w:bCs/>
          <w:color w:val="000000"/>
          <w:sz w:val="24"/>
          <w:szCs w:val="24"/>
          <w:vertAlign w:val="superscript"/>
          <w:lang w:eastAsia="en-GB"/>
        </w:rPr>
        <w:t>th</w:t>
      </w:r>
      <w:r w:rsidRPr="00B573C0">
        <w:rPr>
          <w:rFonts w:ascii="Aptos" w:eastAsia="Times New Roman" w:hAnsi="Aptos" w:cs="Times New Roman"/>
          <w:b/>
          <w:bCs/>
          <w:color w:val="000000"/>
          <w:sz w:val="24"/>
          <w:szCs w:val="24"/>
          <w:lang w:eastAsia="en-GB"/>
        </w:rPr>
        <w:t xml:space="preserve"> of May 2:45pm.</w:t>
      </w:r>
      <w:r w:rsidRPr="00B573C0">
        <w:rPr>
          <w:rFonts w:ascii="Aptos" w:eastAsia="Times New Roman" w:hAnsi="Aptos" w:cs="Times New Roman"/>
          <w:b/>
          <w:bCs/>
          <w:color w:val="000000"/>
          <w:sz w:val="24"/>
          <w:szCs w:val="24"/>
          <w:lang w:eastAsia="en-GB"/>
        </w:rPr>
        <w:tab/>
      </w:r>
    </w:p>
    <w:p w14:paraId="34324A91"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8635E77" w14:textId="119500E1"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We will have daily maths lessons following White Rose Maths scheme. We will be focusing on</w:t>
      </w:r>
      <w:r>
        <w:rPr>
          <w:rFonts w:ascii="Aptos" w:eastAsia="Times New Roman" w:hAnsi="Aptos" w:cs="Times New Roman"/>
          <w:color w:val="000000"/>
          <w:sz w:val="24"/>
          <w:szCs w:val="24"/>
          <w:lang w:eastAsia="en-GB"/>
        </w:rPr>
        <w:t xml:space="preserve"> </w:t>
      </w:r>
      <w:r w:rsidRPr="00B573C0">
        <w:rPr>
          <w:rFonts w:ascii="Aptos" w:eastAsia="Times New Roman" w:hAnsi="Aptos" w:cs="Times New Roman"/>
          <w:color w:val="000000"/>
          <w:sz w:val="24"/>
          <w:szCs w:val="24"/>
          <w:lang w:eastAsia="en-GB"/>
        </w:rPr>
        <w:t>multiplication and division, length and height and statistics. Learning times tables is also a regular part of our timetable</w:t>
      </w:r>
      <w:r w:rsidRPr="00B573C0">
        <w:rPr>
          <w:rFonts w:ascii="Aptos" w:eastAsia="Times New Roman" w:hAnsi="Aptos" w:cs="Times New Roman"/>
          <w:b/>
          <w:color w:val="000000"/>
          <w:sz w:val="24"/>
          <w:szCs w:val="24"/>
          <w:lang w:eastAsia="en-GB"/>
        </w:rPr>
        <w:t>. </w:t>
      </w:r>
      <w:r w:rsidRPr="00B573C0">
        <w:rPr>
          <w:rFonts w:ascii="Aptos" w:eastAsia="Times New Roman" w:hAnsi="Aptos" w:cs="Times New Roman"/>
          <w:bCs/>
          <w:color w:val="000000"/>
          <w:sz w:val="24"/>
          <w:szCs w:val="24"/>
          <w:lang w:eastAsia="en-GB"/>
        </w:rPr>
        <w:t>The children will each have a log in for Times Tables Rockstars which they are encouraged to engage with a</w:t>
      </w:r>
      <w:r>
        <w:rPr>
          <w:rFonts w:ascii="Aptos" w:eastAsia="Times New Roman" w:hAnsi="Aptos" w:cs="Times New Roman"/>
          <w:bCs/>
          <w:color w:val="000000"/>
          <w:sz w:val="24"/>
          <w:szCs w:val="24"/>
          <w:lang w:eastAsia="en-GB"/>
        </w:rPr>
        <w:t>s</w:t>
      </w:r>
      <w:r w:rsidRPr="00B573C0">
        <w:rPr>
          <w:rFonts w:ascii="Aptos" w:eastAsia="Times New Roman" w:hAnsi="Aptos" w:cs="Times New Roman"/>
          <w:bCs/>
          <w:color w:val="000000"/>
          <w:sz w:val="24"/>
          <w:szCs w:val="24"/>
          <w:lang w:eastAsia="en-GB"/>
        </w:rPr>
        <w:t xml:space="preserve"> frequently as possible to support them in learning their </w:t>
      </w:r>
      <w:r>
        <w:rPr>
          <w:rFonts w:ascii="Aptos" w:eastAsia="Times New Roman" w:hAnsi="Aptos" w:cs="Times New Roman"/>
          <w:bCs/>
          <w:color w:val="000000"/>
          <w:sz w:val="24"/>
          <w:szCs w:val="24"/>
          <w:lang w:eastAsia="en-GB"/>
        </w:rPr>
        <w:t>ti</w:t>
      </w:r>
      <w:r w:rsidRPr="00B573C0">
        <w:rPr>
          <w:rFonts w:ascii="Aptos" w:eastAsia="Times New Roman" w:hAnsi="Aptos" w:cs="Times New Roman"/>
          <w:bCs/>
          <w:color w:val="000000"/>
          <w:sz w:val="24"/>
          <w:szCs w:val="24"/>
          <w:lang w:eastAsia="en-GB"/>
        </w:rPr>
        <w:t xml:space="preserve">mes </w:t>
      </w:r>
      <w:r>
        <w:rPr>
          <w:rFonts w:ascii="Aptos" w:eastAsia="Times New Roman" w:hAnsi="Aptos" w:cs="Times New Roman"/>
          <w:bCs/>
          <w:color w:val="000000"/>
          <w:sz w:val="24"/>
          <w:szCs w:val="24"/>
          <w:lang w:eastAsia="en-GB"/>
        </w:rPr>
        <w:t>t</w:t>
      </w:r>
      <w:r w:rsidRPr="00B573C0">
        <w:rPr>
          <w:rFonts w:ascii="Aptos" w:eastAsia="Times New Roman" w:hAnsi="Aptos" w:cs="Times New Roman"/>
          <w:bCs/>
          <w:color w:val="000000"/>
          <w:sz w:val="24"/>
          <w:szCs w:val="24"/>
          <w:lang w:eastAsia="en-GB"/>
        </w:rPr>
        <w:t xml:space="preserve">ables. The times tables we will be focusing on this year are 2-, 5- and 10-times tables. </w:t>
      </w:r>
    </w:p>
    <w:p w14:paraId="672BC123"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49D479D"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lang w:eastAsia="en-GB"/>
        </w:rPr>
        <w:t>English</w:t>
      </w:r>
      <w:r w:rsidRPr="00B573C0">
        <w:rPr>
          <w:rFonts w:ascii="Aptos" w:eastAsia="Times New Roman" w:hAnsi="Aptos" w:cs="Times New Roman"/>
          <w:color w:val="000000"/>
          <w:sz w:val="24"/>
          <w:szCs w:val="24"/>
          <w:lang w:eastAsia="en-GB"/>
        </w:rPr>
        <w:t xml:space="preserve"> is also a daily occurrence, and we will focus on a range of genres including letter writing, narrative, and writing to inform. Our topics cover a range of written and spoken skills and will be based on exciting texts. We will also have some discrete sessions on grammar, spelling and handwriting. We will have group reading sessions three times a week. Oracy and spoken language will be a key focus. </w:t>
      </w:r>
    </w:p>
    <w:p w14:paraId="70D11B16"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1091F05"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In </w:t>
      </w:r>
      <w:r w:rsidRPr="00B573C0">
        <w:rPr>
          <w:rFonts w:ascii="Aptos" w:eastAsia="Times New Roman" w:hAnsi="Aptos" w:cs="Times New Roman"/>
          <w:b/>
          <w:bCs/>
          <w:color w:val="000000"/>
          <w:sz w:val="24"/>
          <w:szCs w:val="24"/>
          <w:lang w:eastAsia="en-GB"/>
        </w:rPr>
        <w:t>History</w:t>
      </w:r>
      <w:r w:rsidRPr="00B573C0">
        <w:rPr>
          <w:rFonts w:ascii="Aptos" w:eastAsia="Times New Roman" w:hAnsi="Aptos" w:cs="Times New Roman"/>
          <w:color w:val="000000"/>
          <w:sz w:val="24"/>
          <w:szCs w:val="24"/>
          <w:lang w:eastAsia="en-GB"/>
        </w:rPr>
        <w:t>, our Big Question is ‘What is a Monarch?’ Pupils will learn what a monarch is and understand the roles of a king or queen, including the importance of the coronation ceremony and its key steps. They will study how William the Conqueror became King of England and how he maintained control, as well as how castles have changed over time. Pupils will also explore how the power of monarchs has developed and compare monarchies from the past with those of today.</w:t>
      </w:r>
    </w:p>
    <w:p w14:paraId="75F7B863"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B69A94C" w14:textId="566D5CB4"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In the</w:t>
      </w:r>
      <w:r>
        <w:rPr>
          <w:rFonts w:ascii="Aptos" w:eastAsia="Times New Roman" w:hAnsi="Aptos" w:cs="Times New Roman"/>
          <w:color w:val="000000"/>
          <w:sz w:val="24"/>
          <w:szCs w:val="24"/>
          <w:lang w:eastAsia="en-GB"/>
        </w:rPr>
        <w:t xml:space="preserve"> second</w:t>
      </w:r>
      <w:r w:rsidRPr="00B573C0">
        <w:rPr>
          <w:rFonts w:ascii="Aptos" w:eastAsia="Times New Roman" w:hAnsi="Aptos" w:cs="Times New Roman"/>
          <w:color w:val="000000"/>
          <w:sz w:val="24"/>
          <w:szCs w:val="24"/>
          <w:lang w:eastAsia="en-GB"/>
        </w:rPr>
        <w:t xml:space="preserve"> half of the Summer Term, our Big Question in </w:t>
      </w:r>
      <w:r w:rsidRPr="00B573C0">
        <w:rPr>
          <w:rFonts w:ascii="Aptos" w:eastAsia="Times New Roman" w:hAnsi="Aptos" w:cs="Times New Roman"/>
          <w:b/>
          <w:bCs/>
          <w:color w:val="000000"/>
          <w:sz w:val="24"/>
          <w:szCs w:val="24"/>
          <w:lang w:eastAsia="en-GB"/>
        </w:rPr>
        <w:t>Geography</w:t>
      </w:r>
      <w:r w:rsidRPr="00B573C0">
        <w:rPr>
          <w:rFonts w:ascii="Aptos" w:eastAsia="Times New Roman" w:hAnsi="Aptos" w:cs="Times New Roman"/>
          <w:color w:val="000000"/>
          <w:sz w:val="24"/>
          <w:szCs w:val="24"/>
          <w:lang w:eastAsia="en-GB"/>
        </w:rPr>
        <w:t xml:space="preserve"> is ‘What is it like to live in Shanghai?’ Pupils will learn to identify and describe human and physical features in their local area and on maps, using simple directional language, aerial photographs, and atlases. They will explore where they live in the world, locating the UK, Europe, Asia, and China, and develop basic map skills such as using symbols and compass points. Pupils will also study Shanghai, comparing its human and physical features with their own locality to identify similarities and differences.</w:t>
      </w:r>
    </w:p>
    <w:p w14:paraId="5F90A1D9"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4A9DE87C" w14:textId="77777777"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In </w:t>
      </w:r>
      <w:r w:rsidRPr="00B573C0">
        <w:rPr>
          <w:rFonts w:ascii="Aptos" w:eastAsia="Times New Roman" w:hAnsi="Aptos" w:cs="Times New Roman"/>
          <w:b/>
          <w:bCs/>
          <w:color w:val="000000"/>
          <w:sz w:val="24"/>
          <w:szCs w:val="24"/>
          <w:lang w:eastAsia="en-GB"/>
        </w:rPr>
        <w:t>Art and DT,</w:t>
      </w:r>
      <w:r w:rsidRPr="00B573C0">
        <w:rPr>
          <w:rFonts w:ascii="Aptos" w:eastAsia="Times New Roman" w:hAnsi="Aptos" w:cs="Times New Roman"/>
          <w:color w:val="000000"/>
          <w:sz w:val="24"/>
          <w:szCs w:val="24"/>
          <w:lang w:eastAsia="en-GB"/>
        </w:rPr>
        <w:t xml:space="preserve"> pupils will learn basic clay techniques, including flattening, smoothing, rolling shapes, and making marks in clay. They will develop skills such as making pinch pots, joining pieces using scoring and slipping, and creating patterned tiles. Pupils will also design and make a clay house tile with recognisable features using both impressed textures and added shapes.</w:t>
      </w:r>
    </w:p>
    <w:p w14:paraId="207A3728"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6ECB10B" w14:textId="7E325099"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Our </w:t>
      </w:r>
      <w:proofErr w:type="gramStart"/>
      <w:r>
        <w:rPr>
          <w:rFonts w:ascii="Aptos" w:eastAsia="Times New Roman" w:hAnsi="Aptos" w:cs="Times New Roman"/>
          <w:b/>
          <w:bCs/>
          <w:color w:val="000000"/>
          <w:sz w:val="24"/>
          <w:szCs w:val="24"/>
          <w:lang w:eastAsia="en-GB"/>
        </w:rPr>
        <w:t>S</w:t>
      </w:r>
      <w:r w:rsidRPr="00B573C0">
        <w:rPr>
          <w:rFonts w:ascii="Aptos" w:eastAsia="Times New Roman" w:hAnsi="Aptos" w:cs="Times New Roman"/>
          <w:b/>
          <w:bCs/>
          <w:color w:val="000000"/>
          <w:sz w:val="24"/>
          <w:szCs w:val="24"/>
          <w:lang w:eastAsia="en-GB"/>
        </w:rPr>
        <w:t>cience</w:t>
      </w:r>
      <w:proofErr w:type="gramEnd"/>
      <w:r w:rsidRPr="00B573C0">
        <w:rPr>
          <w:rFonts w:ascii="Aptos" w:eastAsia="Times New Roman" w:hAnsi="Aptos" w:cs="Times New Roman"/>
          <w:color w:val="000000"/>
          <w:sz w:val="24"/>
          <w:szCs w:val="24"/>
          <w:lang w:eastAsia="en-GB"/>
        </w:rPr>
        <w:t xml:space="preserve"> topic this term is ‘How does your garden grow?’ Pupils will learn to identify and describe the basic structure of common flowering plants, including trees. They will name a variety of wild and garden plants, including deciduous and evergreen trees. Pupils will also observe and understand how seeds and bulbs grow into mature plants.</w:t>
      </w:r>
    </w:p>
    <w:p w14:paraId="719E78A1"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786B637" w14:textId="297E9DFA"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lang w:eastAsia="en-GB"/>
        </w:rPr>
        <w:t>Computing</w:t>
      </w:r>
      <w:r w:rsidRPr="00B573C0">
        <w:rPr>
          <w:rFonts w:ascii="Aptos" w:eastAsia="Times New Roman" w:hAnsi="Aptos" w:cs="Times New Roman"/>
          <w:color w:val="000000"/>
          <w:sz w:val="24"/>
          <w:szCs w:val="24"/>
          <w:lang w:eastAsia="en-GB"/>
        </w:rPr>
        <w:t xml:space="preserve"> this term for Year 1</w:t>
      </w:r>
      <w:r>
        <w:rPr>
          <w:rFonts w:ascii="Aptos" w:eastAsia="Times New Roman" w:hAnsi="Aptos" w:cs="Times New Roman"/>
          <w:color w:val="000000"/>
          <w:sz w:val="24"/>
          <w:szCs w:val="24"/>
          <w:lang w:eastAsia="en-GB"/>
        </w:rPr>
        <w:t xml:space="preserve"> </w:t>
      </w:r>
      <w:r w:rsidRPr="00B573C0">
        <w:rPr>
          <w:rFonts w:ascii="Aptos" w:eastAsia="Times New Roman" w:hAnsi="Aptos" w:cs="Times New Roman"/>
          <w:color w:val="000000"/>
          <w:sz w:val="24"/>
          <w:szCs w:val="24"/>
          <w:lang w:eastAsia="en-GB"/>
        </w:rPr>
        <w:t xml:space="preserve">focuses on digital writing – using a computer to create formal text before comparing to writing non-digitally. Year 2 will focus on making music – using a computer as a tool to explore rhythms and melodies before creating a musical composition. Use of GarageBand and Chrome Music Lab.  </w:t>
      </w:r>
    </w:p>
    <w:p w14:paraId="36095464"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w:t>
      </w:r>
    </w:p>
    <w:p w14:paraId="1EF75633" w14:textId="233575E0"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In </w:t>
      </w:r>
      <w:r w:rsidRPr="00B573C0">
        <w:rPr>
          <w:rFonts w:ascii="Aptos" w:eastAsia="Times New Roman" w:hAnsi="Aptos" w:cs="Times New Roman"/>
          <w:b/>
          <w:bCs/>
          <w:color w:val="000000"/>
          <w:sz w:val="24"/>
          <w:szCs w:val="24"/>
          <w:lang w:eastAsia="en-GB"/>
        </w:rPr>
        <w:t>PSHE</w:t>
      </w:r>
      <w:r w:rsidRPr="00B573C0">
        <w:rPr>
          <w:rFonts w:ascii="Aptos" w:eastAsia="Times New Roman" w:hAnsi="Aptos" w:cs="Times New Roman"/>
          <w:color w:val="000000"/>
          <w:sz w:val="24"/>
          <w:szCs w:val="24"/>
          <w:lang w:eastAsia="en-GB"/>
        </w:rPr>
        <w:t xml:space="preserve">, </w:t>
      </w:r>
      <w:r>
        <w:rPr>
          <w:rFonts w:ascii="Aptos" w:eastAsia="Times New Roman" w:hAnsi="Aptos" w:cs="Times New Roman"/>
          <w:color w:val="000000"/>
          <w:sz w:val="24"/>
          <w:szCs w:val="24"/>
          <w:lang w:eastAsia="en-GB"/>
        </w:rPr>
        <w:t>p</w:t>
      </w:r>
      <w:r w:rsidRPr="00B573C0">
        <w:rPr>
          <w:rFonts w:ascii="Aptos" w:eastAsia="Times New Roman" w:hAnsi="Aptos" w:cs="Times New Roman"/>
          <w:color w:val="000000"/>
          <w:sz w:val="24"/>
          <w:szCs w:val="24"/>
          <w:lang w:eastAsia="en-GB"/>
        </w:rPr>
        <w:t xml:space="preserve">upils will learn about building positive relationships by recognising special people, treating others with kindness, and understanding the importance of saying sorry. They will explore how to stay safe and behave responsibly both in real life and online, including understanding rules, boundaries, and when to ask for help. Pupils will also learn about their bodies, including similarities and differences, keeping clean and healthy, and understanding basic life cycles. </w:t>
      </w:r>
    </w:p>
    <w:p w14:paraId="11B29C26"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w:t>
      </w:r>
    </w:p>
    <w:p w14:paraId="0C1D2B6F"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Mrs Goode will be leading weekly music lessons following Charanga, a Herts for Learning scheme. Topics will include Your imagination – adding sound to a story. The orchestra – instruments in families – music through history, demonstrations and visitors. </w:t>
      </w:r>
    </w:p>
    <w:p w14:paraId="5617FBB1"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11FA23E"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u w:val="single"/>
          <w:lang w:eastAsia="en-GB"/>
        </w:rPr>
        <w:t>PE</w:t>
      </w:r>
      <w:r w:rsidRPr="00B573C0">
        <w:rPr>
          <w:rFonts w:ascii="Aptos" w:eastAsia="Times New Roman" w:hAnsi="Aptos" w:cs="Times New Roman"/>
          <w:color w:val="000000"/>
          <w:sz w:val="24"/>
          <w:szCs w:val="24"/>
          <w:lang w:eastAsia="en-GB"/>
        </w:rPr>
        <w:t> </w:t>
      </w:r>
    </w:p>
    <w:p w14:paraId="65A028C5" w14:textId="6D6231C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Our PE sessions will be Wednesday with me and Friday with Mr Kitteridge, our Sports Coach. The children are required to have their PE Kit in school every day and will not be permitted to wear their PE kit to school. </w:t>
      </w:r>
      <w:r w:rsidRPr="00B573C0">
        <w:rPr>
          <w:rFonts w:ascii="Aptos" w:eastAsia="Times New Roman" w:hAnsi="Aptos" w:cs="Times New Roman"/>
          <w:b/>
          <w:bCs/>
          <w:color w:val="000000"/>
          <w:sz w:val="24"/>
          <w:szCs w:val="24"/>
          <w:lang w:eastAsia="en-GB"/>
        </w:rPr>
        <w:t>Please ensure that all kit is clearly labelled and kept in a separate PE bag which can stay in school. Earrings must not be worn for P.E. (if they cannot be removed, please send in micropore tape to ensure they can be safely covered)</w:t>
      </w:r>
    </w:p>
    <w:p w14:paraId="4C48FE55"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751EAE2"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u w:val="single"/>
          <w:lang w:eastAsia="en-GB"/>
        </w:rPr>
        <w:t>Homework and Spellings</w:t>
      </w:r>
    </w:p>
    <w:p w14:paraId="0CAC9814" w14:textId="312819A9"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A homework grid will be given </w:t>
      </w:r>
      <w:r>
        <w:rPr>
          <w:rFonts w:ascii="Aptos" w:eastAsia="Times New Roman" w:hAnsi="Aptos" w:cs="Times New Roman"/>
          <w:color w:val="000000"/>
          <w:sz w:val="24"/>
          <w:szCs w:val="24"/>
          <w:lang w:eastAsia="en-GB"/>
        </w:rPr>
        <w:t xml:space="preserve">out </w:t>
      </w:r>
      <w:r w:rsidRPr="00B573C0">
        <w:rPr>
          <w:rFonts w:ascii="Aptos" w:eastAsia="Times New Roman" w:hAnsi="Aptos" w:cs="Times New Roman"/>
          <w:color w:val="000000"/>
          <w:sz w:val="24"/>
          <w:szCs w:val="24"/>
          <w:lang w:eastAsia="en-GB"/>
        </w:rPr>
        <w:t xml:space="preserve">today; Choose at least 4 of the activities. If you would like to do all 6, that would be fantastic! Upload it to tapestry once you have completed them. If you would like to send any work into class, we will make sure that we share it with the other children. </w:t>
      </w:r>
    </w:p>
    <w:p w14:paraId="5452DEAD"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A358185" w14:textId="797C4D08"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For </w:t>
      </w:r>
      <w:r w:rsidRPr="00B573C0">
        <w:rPr>
          <w:rFonts w:ascii="Aptos" w:eastAsia="Times New Roman" w:hAnsi="Aptos" w:cs="Times New Roman"/>
          <w:b/>
          <w:bCs/>
          <w:color w:val="000000"/>
          <w:sz w:val="24"/>
          <w:szCs w:val="24"/>
          <w:lang w:eastAsia="en-GB"/>
        </w:rPr>
        <w:t>year 1</w:t>
      </w:r>
      <w:r w:rsidRPr="00B573C0">
        <w:rPr>
          <w:rFonts w:ascii="Aptos" w:eastAsia="Times New Roman" w:hAnsi="Aptos" w:cs="Times New Roman"/>
          <w:color w:val="000000"/>
          <w:sz w:val="24"/>
          <w:szCs w:val="24"/>
          <w:lang w:eastAsia="en-GB"/>
        </w:rPr>
        <w:t>, we will follow our Little Wandle Phonics programme for spellings. The spelling sheets will be sent home each Friday for the children to practi</w:t>
      </w:r>
      <w:r>
        <w:rPr>
          <w:rFonts w:ascii="Aptos" w:eastAsia="Times New Roman" w:hAnsi="Aptos" w:cs="Times New Roman"/>
          <w:color w:val="000000"/>
          <w:sz w:val="24"/>
          <w:szCs w:val="24"/>
          <w:lang w:eastAsia="en-GB"/>
        </w:rPr>
        <w:t>s</w:t>
      </w:r>
      <w:r w:rsidRPr="00B573C0">
        <w:rPr>
          <w:rFonts w:ascii="Aptos" w:eastAsia="Times New Roman" w:hAnsi="Aptos" w:cs="Times New Roman"/>
          <w:color w:val="000000"/>
          <w:sz w:val="24"/>
          <w:szCs w:val="24"/>
          <w:lang w:eastAsia="en-GB"/>
        </w:rPr>
        <w:t xml:space="preserve">e what they have learnt in school that week. On </w:t>
      </w:r>
      <w:r w:rsidRPr="00B573C0">
        <w:rPr>
          <w:rFonts w:ascii="Aptos" w:eastAsia="Times New Roman" w:hAnsi="Aptos" w:cs="Times New Roman"/>
          <w:color w:val="000000"/>
          <w:sz w:val="24"/>
          <w:szCs w:val="24"/>
          <w:lang w:eastAsia="en-GB"/>
        </w:rPr>
        <w:lastRenderedPageBreak/>
        <w:t>Friday, the children will take part in an independent spelling test which assesses how well they have learnt the new spelling rule/ pattern. This will allow for independent application of new knowledge to further consolidate learning.</w:t>
      </w:r>
    </w:p>
    <w:p w14:paraId="22883F2A"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41B689A8" w14:textId="78A14B0F"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For </w:t>
      </w:r>
      <w:r w:rsidRPr="00B573C0">
        <w:rPr>
          <w:rFonts w:ascii="Aptos" w:eastAsia="Times New Roman" w:hAnsi="Aptos" w:cs="Times New Roman"/>
          <w:b/>
          <w:bCs/>
          <w:color w:val="000000"/>
          <w:sz w:val="24"/>
          <w:szCs w:val="24"/>
          <w:lang w:eastAsia="en-GB"/>
        </w:rPr>
        <w:t>year 2</w:t>
      </w:r>
      <w:r w:rsidRPr="00B573C0">
        <w:rPr>
          <w:rFonts w:ascii="Aptos" w:eastAsia="Times New Roman" w:hAnsi="Aptos" w:cs="Times New Roman"/>
          <w:color w:val="000000"/>
          <w:sz w:val="24"/>
          <w:szCs w:val="24"/>
          <w:lang w:eastAsia="en-GB"/>
        </w:rPr>
        <w:t xml:space="preserve">, we will continue to follow the Spelling Sheds scheme on a weekly basis. In addition to this, pupils will be given a selection of common exception words to practise at home. These are words that do not always follow standard spelling rules and therefore require regular practice to help children become confident and accurate spellers. Each week, children should focus on learning the words they have been given. On Fridays, they will be tested on a selected number of these words to check their ongoing progress and understanding. At the end of the term, there will be a cumulative assessment in which children will be tested on </w:t>
      </w:r>
      <w:r w:rsidRPr="00B573C0">
        <w:rPr>
          <w:rFonts w:ascii="Aptos" w:eastAsia="Times New Roman" w:hAnsi="Aptos" w:cs="Times New Roman"/>
          <w:color w:val="000000"/>
          <w:sz w:val="24"/>
          <w:szCs w:val="24"/>
          <w:lang w:eastAsia="en-GB"/>
        </w:rPr>
        <w:t>all</w:t>
      </w:r>
      <w:r w:rsidRPr="00B573C0">
        <w:rPr>
          <w:rFonts w:ascii="Aptos" w:eastAsia="Times New Roman" w:hAnsi="Aptos" w:cs="Times New Roman"/>
          <w:color w:val="000000"/>
          <w:sz w:val="24"/>
          <w:szCs w:val="24"/>
          <w:lang w:eastAsia="en-GB"/>
        </w:rPr>
        <w:t xml:space="preserve"> the common exception words they have been learning throughout the term. Regular practice at home will make a significant difference to your child’s confidence and spelling accuracy. </w:t>
      </w:r>
    </w:p>
    <w:p w14:paraId="71C20D36"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12CBD0AB"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b/>
          <w:bCs/>
          <w:color w:val="000000"/>
          <w:sz w:val="24"/>
          <w:szCs w:val="24"/>
          <w:u w:val="single"/>
          <w:lang w:eastAsia="en-GB"/>
        </w:rPr>
        <w:t>Other notices</w:t>
      </w:r>
      <w:r w:rsidRPr="00B573C0">
        <w:rPr>
          <w:rFonts w:ascii="Aptos" w:eastAsia="Times New Roman" w:hAnsi="Aptos" w:cs="Times New Roman"/>
          <w:color w:val="000000"/>
          <w:sz w:val="24"/>
          <w:szCs w:val="24"/>
          <w:lang w:eastAsia="en-GB"/>
        </w:rPr>
        <w:t> </w:t>
      </w:r>
    </w:p>
    <w:p w14:paraId="3010F368"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Children are welcome to bring a snack for break time, but these should be healthy snacks such as crackers or fruit rather than chocolate or crisps. Please ensure any food brought into school is completely nut free as we have children with severe allergies in school.  </w:t>
      </w:r>
    </w:p>
    <w:p w14:paraId="1556BAF8"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B4F7BEF" w14:textId="77777777"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Should you have any questions or concerns please do not hesitate to contact me either in person or via email: </w:t>
      </w:r>
    </w:p>
    <w:p w14:paraId="576C25B1"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352505F"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missneary@stcanterbury.herts.sch.uk</w:t>
      </w:r>
    </w:p>
    <w:p w14:paraId="37E23078"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B6A2B0E" w14:textId="20AD2116"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I look forward to working with you all this </w:t>
      </w:r>
      <w:r>
        <w:rPr>
          <w:rFonts w:ascii="Aptos" w:eastAsia="Times New Roman" w:hAnsi="Aptos" w:cs="Times New Roman"/>
          <w:color w:val="000000"/>
          <w:sz w:val="24"/>
          <w:szCs w:val="24"/>
          <w:lang w:eastAsia="en-GB"/>
        </w:rPr>
        <w:t>term</w:t>
      </w:r>
      <w:r w:rsidRPr="00B573C0">
        <w:rPr>
          <w:rFonts w:ascii="Aptos" w:eastAsia="Times New Roman" w:hAnsi="Aptos" w:cs="Times New Roman"/>
          <w:color w:val="000000"/>
          <w:sz w:val="24"/>
          <w:szCs w:val="24"/>
          <w:lang w:eastAsia="en-GB"/>
        </w:rPr>
        <w:t>. </w:t>
      </w:r>
    </w:p>
    <w:p w14:paraId="3302B285"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9876AAB" w14:textId="77777777"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Kind regards,</w:t>
      </w:r>
    </w:p>
    <w:p w14:paraId="47B98BD7" w14:textId="77777777"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2DCAD7E"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2B13C723"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0CB5937" w14:textId="77777777"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Miss Neary</w:t>
      </w:r>
    </w:p>
    <w:p w14:paraId="4F57915A" w14:textId="46105145"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Pr>
          <w:rFonts w:ascii="Aptos" w:eastAsia="Times New Roman" w:hAnsi="Aptos" w:cs="Times New Roman"/>
          <w:color w:val="000000"/>
          <w:sz w:val="24"/>
          <w:szCs w:val="24"/>
          <w:lang w:eastAsia="en-GB"/>
        </w:rPr>
        <w:t>Class Teacher</w:t>
      </w:r>
    </w:p>
    <w:p w14:paraId="073BA3D1" w14:textId="77777777" w:rsid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5535CAC3" w14:textId="77777777" w:rsidR="00B573C0" w:rsidRPr="00B573C0"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68293D91" w14:textId="2DCF339A" w:rsidR="00A00741" w:rsidRDefault="00B573C0" w:rsidP="00B573C0">
      <w:pPr>
        <w:shd w:val="clear" w:color="auto" w:fill="FFFFFF"/>
        <w:spacing w:after="0" w:line="240" w:lineRule="auto"/>
        <w:textAlignment w:val="baseline"/>
        <w:rPr>
          <w:rFonts w:ascii="Aptos" w:eastAsia="Times New Roman" w:hAnsi="Aptos" w:cs="Times New Roman"/>
          <w:color w:val="000000"/>
          <w:sz w:val="24"/>
          <w:szCs w:val="24"/>
          <w:lang w:eastAsia="en-GB"/>
        </w:rPr>
      </w:pPr>
      <w:r w:rsidRPr="00B573C0">
        <w:rPr>
          <w:rFonts w:ascii="Aptos" w:eastAsia="Times New Roman" w:hAnsi="Aptos" w:cs="Times New Roman"/>
          <w:color w:val="000000"/>
          <w:sz w:val="24"/>
          <w:szCs w:val="24"/>
          <w:lang w:eastAsia="en-GB"/>
        </w:rPr>
        <w:t xml:space="preserve">                                                      </w:t>
      </w:r>
    </w:p>
    <w:sectPr w:rsidR="00A00741" w:rsidSect="003E14A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0D95" w14:textId="77777777" w:rsidR="00D54BC6" w:rsidRDefault="00D54BC6" w:rsidP="00B95321">
      <w:pPr>
        <w:spacing w:after="0" w:line="240" w:lineRule="auto"/>
      </w:pPr>
      <w:r>
        <w:separator/>
      </w:r>
    </w:p>
  </w:endnote>
  <w:endnote w:type="continuationSeparator" w:id="0">
    <w:p w14:paraId="3836A7D4" w14:textId="77777777" w:rsidR="00D54BC6" w:rsidRDefault="00D54BC6" w:rsidP="00B95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30ED" w14:textId="77777777" w:rsidR="00657CEF" w:rsidRDefault="00657C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EFB0" w14:textId="3D8E4909" w:rsidR="00B95321" w:rsidRPr="00B95321" w:rsidRDefault="00B95321" w:rsidP="00B95321">
    <w:pPr>
      <w:pStyle w:val="Footer"/>
      <w:jc w:val="center"/>
      <w:rPr>
        <w:b/>
      </w:rPr>
    </w:pPr>
    <w:r w:rsidRPr="00B95321">
      <w:rPr>
        <w:b/>
      </w:rPr>
      <w:t>High Street, Puckeridge, Herts SG11 1RZ</w:t>
    </w:r>
  </w:p>
  <w:p w14:paraId="306BEFB2" w14:textId="363DD567" w:rsidR="00B95321" w:rsidRPr="00B83648" w:rsidRDefault="00B95321" w:rsidP="00B83648">
    <w:pPr>
      <w:pStyle w:val="Footer"/>
      <w:jc w:val="center"/>
      <w:rPr>
        <w:b/>
      </w:rPr>
    </w:pPr>
    <w:r w:rsidRPr="00B95321">
      <w:rPr>
        <w:b/>
      </w:rPr>
      <w:t xml:space="preserve">Tel: 01920 821450 / Email: </w:t>
    </w:r>
    <w:hyperlink r:id="rId1" w:history="1">
      <w:r w:rsidRPr="00B95321">
        <w:rPr>
          <w:rStyle w:val="Hyperlink"/>
          <w:b/>
        </w:rPr>
        <w:t>admin@stcanterbury.herts.sch.uk</w:t>
      </w:r>
    </w:hyperlink>
  </w:p>
  <w:p w14:paraId="306BEFB3" w14:textId="0D0DDEEA" w:rsidR="00B95321" w:rsidRDefault="007068A0" w:rsidP="007068A0">
    <w:pPr>
      <w:pStyle w:val="Footer"/>
      <w:tabs>
        <w:tab w:val="left" w:pos="735"/>
      </w:tabs>
    </w:pPr>
    <w:r>
      <w:rPr>
        <w:b/>
      </w:rPr>
      <w:tab/>
    </w:r>
  </w:p>
  <w:p w14:paraId="306BEFB4" w14:textId="3248E6B6" w:rsidR="00B95321" w:rsidRDefault="00657CEF" w:rsidP="007068A0">
    <w:pPr>
      <w:pStyle w:val="Footer"/>
      <w:ind w:firstLine="720"/>
    </w:pPr>
    <w:r w:rsidRPr="00B95321">
      <w:rPr>
        <w:rFonts w:ascii="Calibri" w:eastAsia="Times New Roman" w:hAnsi="Calibri" w:cs="Times New Roman"/>
        <w:noProof/>
        <w:color w:val="8496B0"/>
        <w:sz w:val="32"/>
        <w:szCs w:val="32"/>
        <w:lang w:eastAsia="en-GB"/>
      </w:rPr>
      <w:drawing>
        <wp:anchor distT="0" distB="0" distL="114300" distR="114300" simplePos="0" relativeHeight="251660800" behindDoc="1" locked="0" layoutInCell="1" allowOverlap="1" wp14:anchorId="306BEFBA" wp14:editId="516ACFC4">
          <wp:simplePos x="0" y="0"/>
          <wp:positionH relativeFrom="column">
            <wp:posOffset>2240280</wp:posOffset>
          </wp:positionH>
          <wp:positionV relativeFrom="paragraph">
            <wp:posOffset>92075</wp:posOffset>
          </wp:positionV>
          <wp:extent cx="572135" cy="443865"/>
          <wp:effectExtent l="0" t="0" r="0" b="0"/>
          <wp:wrapTight wrapText="bothSides">
            <wp:wrapPolygon edited="0">
              <wp:start x="0" y="0"/>
              <wp:lineTo x="0" y="20395"/>
              <wp:lineTo x="20857" y="20395"/>
              <wp:lineTo x="2085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13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5321">
      <w:rPr>
        <w:rFonts w:ascii="Calibri" w:eastAsia="Times New Roman" w:hAnsi="Calibri" w:cs="Times New Roman"/>
        <w:noProof/>
        <w:color w:val="8496B0"/>
        <w:sz w:val="32"/>
        <w:szCs w:val="32"/>
        <w:lang w:eastAsia="en-GB"/>
      </w:rPr>
      <w:drawing>
        <wp:anchor distT="0" distB="0" distL="114300" distR="114300" simplePos="0" relativeHeight="251650560" behindDoc="1" locked="0" layoutInCell="1" allowOverlap="1" wp14:anchorId="306BEFB6" wp14:editId="053ED282">
          <wp:simplePos x="0" y="0"/>
          <wp:positionH relativeFrom="column">
            <wp:posOffset>4200525</wp:posOffset>
          </wp:positionH>
          <wp:positionV relativeFrom="paragraph">
            <wp:posOffset>100965</wp:posOffset>
          </wp:positionV>
          <wp:extent cx="466725" cy="476250"/>
          <wp:effectExtent l="0" t="0" r="9525" b="0"/>
          <wp:wrapTight wrapText="bothSides">
            <wp:wrapPolygon edited="0">
              <wp:start x="0" y="0"/>
              <wp:lineTo x="0" y="20736"/>
              <wp:lineTo x="21159" y="20736"/>
              <wp:lineTo x="2115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1" locked="0" layoutInCell="1" allowOverlap="1" wp14:anchorId="5362A449" wp14:editId="7E6D7F19">
          <wp:simplePos x="0" y="0"/>
          <wp:positionH relativeFrom="column">
            <wp:posOffset>3314700</wp:posOffset>
          </wp:positionH>
          <wp:positionV relativeFrom="paragraph">
            <wp:posOffset>103505</wp:posOffset>
          </wp:positionV>
          <wp:extent cx="486410" cy="489585"/>
          <wp:effectExtent l="0" t="0" r="8890" b="5715"/>
          <wp:wrapTight wrapText="bothSides">
            <wp:wrapPolygon edited="0">
              <wp:start x="5076" y="0"/>
              <wp:lineTo x="0" y="3362"/>
              <wp:lineTo x="0" y="17650"/>
              <wp:lineTo x="5076" y="21012"/>
              <wp:lineTo x="16073" y="21012"/>
              <wp:lineTo x="21149" y="17650"/>
              <wp:lineTo x="21149" y="3362"/>
              <wp:lineTo x="16073" y="0"/>
              <wp:lineTo x="5076" y="0"/>
            </wp:wrapPolygon>
          </wp:wrapTight>
          <wp:docPr id="1825998120" name="Picture 4" descr="A white circle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9435" name="Picture 4" descr="A white circle with text and number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noProof/>
        <w:color w:val="8496B0"/>
        <w:sz w:val="32"/>
        <w:szCs w:val="32"/>
        <w:lang w:eastAsia="en-GB"/>
      </w:rPr>
      <w:drawing>
        <wp:anchor distT="0" distB="0" distL="114300" distR="114300" simplePos="0" relativeHeight="251666944" behindDoc="1" locked="0" layoutInCell="1" allowOverlap="1" wp14:anchorId="306BEFBE" wp14:editId="64B16424">
          <wp:simplePos x="0" y="0"/>
          <wp:positionH relativeFrom="column">
            <wp:posOffset>-76835</wp:posOffset>
          </wp:positionH>
          <wp:positionV relativeFrom="paragraph">
            <wp:posOffset>48260</wp:posOffset>
          </wp:positionV>
          <wp:extent cx="485775" cy="485775"/>
          <wp:effectExtent l="0" t="0" r="9525" b="9525"/>
          <wp:wrapTight wrapText="bothSides">
            <wp:wrapPolygon edited="0">
              <wp:start x="0" y="0"/>
              <wp:lineTo x="0" y="21176"/>
              <wp:lineTo x="21176" y="21176"/>
              <wp:lineTo x="211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sted_Good_GP_Colou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B83648" w:rsidRPr="00A41647">
      <w:rPr>
        <w:b/>
        <w:noProof/>
        <w:lang w:eastAsia="en-GB"/>
      </w:rPr>
      <w:drawing>
        <wp:anchor distT="0" distB="0" distL="114300" distR="114300" simplePos="0" relativeHeight="251663872" behindDoc="1" locked="0" layoutInCell="1" allowOverlap="1" wp14:anchorId="306BEFC2" wp14:editId="2562DDAF">
          <wp:simplePos x="0" y="0"/>
          <wp:positionH relativeFrom="column">
            <wp:posOffset>6238875</wp:posOffset>
          </wp:positionH>
          <wp:positionV relativeFrom="paragraph">
            <wp:posOffset>51435</wp:posOffset>
          </wp:positionV>
          <wp:extent cx="514350" cy="514350"/>
          <wp:effectExtent l="0" t="0" r="0" b="0"/>
          <wp:wrapTight wrapText="bothSides">
            <wp:wrapPolygon edited="0">
              <wp:start x="0" y="0"/>
              <wp:lineTo x="0" y="20800"/>
              <wp:lineTo x="20800" y="20800"/>
              <wp:lineTo x="20800" y="0"/>
              <wp:lineTo x="0" y="0"/>
            </wp:wrapPolygon>
          </wp:wrapTight>
          <wp:docPr id="1" name="Picture 1" descr="C:\Users\User1\Desktop\150 Year Anniversary\87B2D1F1-F942-472A-8158-F869CC3E7F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150 Year Anniversary\87B2D1F1-F942-472A-8158-F869CC3E7FF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3648" w:rsidRPr="00B95321">
      <w:rPr>
        <w:rFonts w:ascii="Calibri" w:eastAsia="Times New Roman" w:hAnsi="Calibri" w:cs="Times New Roman"/>
        <w:noProof/>
        <w:color w:val="8496B0"/>
        <w:sz w:val="32"/>
        <w:szCs w:val="32"/>
        <w:lang w:eastAsia="en-GB"/>
      </w:rPr>
      <w:drawing>
        <wp:anchor distT="0" distB="0" distL="114300" distR="114300" simplePos="0" relativeHeight="251655680" behindDoc="1" locked="0" layoutInCell="1" allowOverlap="1" wp14:anchorId="306BEFC0" wp14:editId="0A6DD301">
          <wp:simplePos x="0" y="0"/>
          <wp:positionH relativeFrom="column">
            <wp:posOffset>5038725</wp:posOffset>
          </wp:positionH>
          <wp:positionV relativeFrom="paragraph">
            <wp:posOffset>86995</wp:posOffset>
          </wp:positionV>
          <wp:extent cx="933450" cy="480060"/>
          <wp:effectExtent l="0" t="0" r="0" b="0"/>
          <wp:wrapTight wrapText="bothSides">
            <wp:wrapPolygon edited="0">
              <wp:start x="0" y="0"/>
              <wp:lineTo x="0" y="20571"/>
              <wp:lineTo x="21159" y="20571"/>
              <wp:lineTo x="211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t="-4272" r="21689"/>
                  <a:stretch>
                    <a:fillRect/>
                  </a:stretch>
                </pic:blipFill>
                <pic:spPr bwMode="auto">
                  <a:xfrm>
                    <a:off x="0" y="0"/>
                    <a:ext cx="93345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BEFB5" w14:textId="2D7CCDF7" w:rsidR="00B95321" w:rsidRDefault="00B83648">
    <w:pPr>
      <w:pStyle w:val="Footer"/>
    </w:pPr>
    <w:r>
      <w:rPr>
        <w:rFonts w:ascii="Calibri" w:eastAsia="Times New Roman" w:hAnsi="Calibri" w:cs="Calibri"/>
        <w:noProof/>
        <w:color w:val="000000"/>
        <w:sz w:val="28"/>
        <w:szCs w:val="28"/>
        <w:lang w:eastAsia="en-GB"/>
      </w:rPr>
      <w:drawing>
        <wp:anchor distT="0" distB="0" distL="114300" distR="114300" simplePos="0" relativeHeight="251668992" behindDoc="1" locked="0" layoutInCell="1" allowOverlap="1" wp14:anchorId="306BEFBC" wp14:editId="5A900532">
          <wp:simplePos x="0" y="0"/>
          <wp:positionH relativeFrom="column">
            <wp:posOffset>833755</wp:posOffset>
          </wp:positionH>
          <wp:positionV relativeFrom="paragraph">
            <wp:posOffset>11430</wp:posOffset>
          </wp:positionV>
          <wp:extent cx="981075" cy="360680"/>
          <wp:effectExtent l="0" t="0" r="9525" b="1270"/>
          <wp:wrapTight wrapText="bothSides">
            <wp:wrapPolygon edited="0">
              <wp:start x="4194" y="0"/>
              <wp:lineTo x="0" y="6845"/>
              <wp:lineTo x="0" y="20535"/>
              <wp:lineTo x="21390" y="20535"/>
              <wp:lineTo x="21390" y="9127"/>
              <wp:lineTo x="8388" y="0"/>
              <wp:lineTo x="4194" y="0"/>
            </wp:wrapPolygon>
          </wp:wrapTight>
          <wp:docPr id="655803378" name="Picture 1"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03378" name="Picture 1" descr="A black background with purple and blue text&#10;&#10;Description automatically generated"/>
                  <pic:cNvPicPr>
                    <a:picLocks noChangeAspect="1" noChangeArrowheads="1"/>
                  </pic:cNvPicPr>
                </pic:nvPicPr>
                <pic:blipFill>
                  <a:blip r:embed="rId8" r:link="rId9">
                    <a:alphaModFix/>
                    <a:extLst>
                      <a:ext uri="{28A0092B-C50C-407E-A947-70E740481C1C}">
                        <a14:useLocalDpi xmlns:a14="http://schemas.microsoft.com/office/drawing/2010/main" val="0"/>
                      </a:ext>
                    </a:extLst>
                  </a:blip>
                  <a:srcRect/>
                  <a:stretch>
                    <a:fillRect/>
                  </a:stretch>
                </pic:blipFill>
                <pic:spPr bwMode="auto">
                  <a:xfrm>
                    <a:off x="0" y="0"/>
                    <a:ext cx="981075" cy="360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B222" w14:textId="77777777" w:rsidR="00657CEF" w:rsidRDefault="0065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3617" w14:textId="77777777" w:rsidR="00D54BC6" w:rsidRDefault="00D54BC6" w:rsidP="00B95321">
      <w:pPr>
        <w:spacing w:after="0" w:line="240" w:lineRule="auto"/>
      </w:pPr>
      <w:r>
        <w:separator/>
      </w:r>
    </w:p>
  </w:footnote>
  <w:footnote w:type="continuationSeparator" w:id="0">
    <w:p w14:paraId="6E7BB121" w14:textId="77777777" w:rsidR="00D54BC6" w:rsidRDefault="00D54BC6" w:rsidP="00B95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8BB4A" w14:textId="77777777" w:rsidR="00657CEF" w:rsidRDefault="00657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B021" w14:textId="77777777" w:rsidR="00657CEF" w:rsidRDefault="00657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75A6" w14:textId="77777777" w:rsidR="00657CEF" w:rsidRDefault="00657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097A"/>
    <w:multiLevelType w:val="hybridMultilevel"/>
    <w:tmpl w:val="5C20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6360B"/>
    <w:multiLevelType w:val="hybridMultilevel"/>
    <w:tmpl w:val="268ACAE6"/>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C5242FA"/>
    <w:multiLevelType w:val="hybridMultilevel"/>
    <w:tmpl w:val="8132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C4E29"/>
    <w:multiLevelType w:val="hybridMultilevel"/>
    <w:tmpl w:val="7278D3D4"/>
    <w:lvl w:ilvl="0" w:tplc="08090001">
      <w:start w:val="1"/>
      <w:numFmt w:val="bullet"/>
      <w:lvlText w:val=""/>
      <w:lvlJc w:val="left"/>
      <w:pPr>
        <w:ind w:left="849" w:hanging="360"/>
      </w:pPr>
      <w:rPr>
        <w:rFonts w:ascii="Symbol" w:hAnsi="Symbol" w:hint="default"/>
      </w:rPr>
    </w:lvl>
    <w:lvl w:ilvl="1" w:tplc="08090003">
      <w:start w:val="1"/>
      <w:numFmt w:val="bullet"/>
      <w:lvlText w:val="o"/>
      <w:lvlJc w:val="left"/>
      <w:pPr>
        <w:ind w:left="1569" w:hanging="360"/>
      </w:pPr>
      <w:rPr>
        <w:rFonts w:ascii="Courier New" w:hAnsi="Courier New" w:cs="Courier New" w:hint="default"/>
      </w:rPr>
    </w:lvl>
    <w:lvl w:ilvl="2" w:tplc="08090005">
      <w:start w:val="1"/>
      <w:numFmt w:val="bullet"/>
      <w:lvlText w:val=""/>
      <w:lvlJc w:val="left"/>
      <w:pPr>
        <w:ind w:left="2289" w:hanging="360"/>
      </w:pPr>
      <w:rPr>
        <w:rFonts w:ascii="Wingdings" w:hAnsi="Wingdings" w:hint="default"/>
      </w:rPr>
    </w:lvl>
    <w:lvl w:ilvl="3" w:tplc="08090001">
      <w:start w:val="1"/>
      <w:numFmt w:val="bullet"/>
      <w:lvlText w:val=""/>
      <w:lvlJc w:val="left"/>
      <w:pPr>
        <w:ind w:left="3009" w:hanging="360"/>
      </w:pPr>
      <w:rPr>
        <w:rFonts w:ascii="Symbol" w:hAnsi="Symbol" w:hint="default"/>
      </w:rPr>
    </w:lvl>
    <w:lvl w:ilvl="4" w:tplc="08090003">
      <w:start w:val="1"/>
      <w:numFmt w:val="bullet"/>
      <w:lvlText w:val="o"/>
      <w:lvlJc w:val="left"/>
      <w:pPr>
        <w:ind w:left="3729" w:hanging="360"/>
      </w:pPr>
      <w:rPr>
        <w:rFonts w:ascii="Courier New" w:hAnsi="Courier New" w:cs="Courier New" w:hint="default"/>
      </w:rPr>
    </w:lvl>
    <w:lvl w:ilvl="5" w:tplc="08090005">
      <w:start w:val="1"/>
      <w:numFmt w:val="bullet"/>
      <w:lvlText w:val=""/>
      <w:lvlJc w:val="left"/>
      <w:pPr>
        <w:ind w:left="4449" w:hanging="360"/>
      </w:pPr>
      <w:rPr>
        <w:rFonts w:ascii="Wingdings" w:hAnsi="Wingdings" w:hint="default"/>
      </w:rPr>
    </w:lvl>
    <w:lvl w:ilvl="6" w:tplc="08090001">
      <w:start w:val="1"/>
      <w:numFmt w:val="bullet"/>
      <w:lvlText w:val=""/>
      <w:lvlJc w:val="left"/>
      <w:pPr>
        <w:ind w:left="5169" w:hanging="360"/>
      </w:pPr>
      <w:rPr>
        <w:rFonts w:ascii="Symbol" w:hAnsi="Symbol" w:hint="default"/>
      </w:rPr>
    </w:lvl>
    <w:lvl w:ilvl="7" w:tplc="08090003">
      <w:start w:val="1"/>
      <w:numFmt w:val="bullet"/>
      <w:lvlText w:val="o"/>
      <w:lvlJc w:val="left"/>
      <w:pPr>
        <w:ind w:left="5889" w:hanging="360"/>
      </w:pPr>
      <w:rPr>
        <w:rFonts w:ascii="Courier New" w:hAnsi="Courier New" w:cs="Courier New" w:hint="default"/>
      </w:rPr>
    </w:lvl>
    <w:lvl w:ilvl="8" w:tplc="08090005">
      <w:start w:val="1"/>
      <w:numFmt w:val="bullet"/>
      <w:lvlText w:val=""/>
      <w:lvlJc w:val="left"/>
      <w:pPr>
        <w:ind w:left="6609" w:hanging="360"/>
      </w:pPr>
      <w:rPr>
        <w:rFonts w:ascii="Wingdings" w:hAnsi="Wingdings" w:hint="default"/>
      </w:rPr>
    </w:lvl>
  </w:abstractNum>
  <w:abstractNum w:abstractNumId="4" w15:restartNumberingAfterBreak="0">
    <w:nsid w:val="51113724"/>
    <w:multiLevelType w:val="hybridMultilevel"/>
    <w:tmpl w:val="17E4D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45254"/>
    <w:multiLevelType w:val="hybridMultilevel"/>
    <w:tmpl w:val="7220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35FB5"/>
    <w:multiLevelType w:val="hybridMultilevel"/>
    <w:tmpl w:val="2DCE8EAA"/>
    <w:lvl w:ilvl="0" w:tplc="CCF6A6DC">
      <w:start w:val="1"/>
      <w:numFmt w:val="bullet"/>
      <w:pStyle w:val="Bullets"/>
      <w:lvlText w:val=""/>
      <w:lvlJc w:val="left"/>
      <w:pPr>
        <w:tabs>
          <w:tab w:val="num" w:pos="1781"/>
        </w:tabs>
        <w:ind w:left="1781"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cs="Times New Roman"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cs="Times New Roman"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cs="Times New Roman"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72A43CA1"/>
    <w:multiLevelType w:val="hybridMultilevel"/>
    <w:tmpl w:val="39C82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01315267">
    <w:abstractNumId w:val="2"/>
  </w:num>
  <w:num w:numId="2" w16cid:durableId="805126476">
    <w:abstractNumId w:val="1"/>
  </w:num>
  <w:num w:numId="3" w16cid:durableId="948314695">
    <w:abstractNumId w:val="5"/>
  </w:num>
  <w:num w:numId="4" w16cid:durableId="636451896">
    <w:abstractNumId w:val="7"/>
  </w:num>
  <w:num w:numId="5" w16cid:durableId="692192484">
    <w:abstractNumId w:val="6"/>
  </w:num>
  <w:num w:numId="6" w16cid:durableId="1324243283">
    <w:abstractNumId w:val="3"/>
  </w:num>
  <w:num w:numId="7" w16cid:durableId="1137917509">
    <w:abstractNumId w:val="0"/>
  </w:num>
  <w:num w:numId="8" w16cid:durableId="1017077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4A6"/>
    <w:rsid w:val="00000043"/>
    <w:rsid w:val="00010E6B"/>
    <w:rsid w:val="00014B77"/>
    <w:rsid w:val="00016A3A"/>
    <w:rsid w:val="00022EFA"/>
    <w:rsid w:val="00024825"/>
    <w:rsid w:val="00030D86"/>
    <w:rsid w:val="00045CB8"/>
    <w:rsid w:val="00053D3A"/>
    <w:rsid w:val="00060801"/>
    <w:rsid w:val="00063B4A"/>
    <w:rsid w:val="000712AC"/>
    <w:rsid w:val="0008022C"/>
    <w:rsid w:val="00080D7B"/>
    <w:rsid w:val="000815F9"/>
    <w:rsid w:val="0009102A"/>
    <w:rsid w:val="0009380F"/>
    <w:rsid w:val="000A1F2E"/>
    <w:rsid w:val="000A43BE"/>
    <w:rsid w:val="000B1488"/>
    <w:rsid w:val="000B37BF"/>
    <w:rsid w:val="000B60AC"/>
    <w:rsid w:val="000D2924"/>
    <w:rsid w:val="000E1D58"/>
    <w:rsid w:val="001235FC"/>
    <w:rsid w:val="001248D3"/>
    <w:rsid w:val="00125914"/>
    <w:rsid w:val="00125BEE"/>
    <w:rsid w:val="00126482"/>
    <w:rsid w:val="00142A51"/>
    <w:rsid w:val="0015626B"/>
    <w:rsid w:val="00157D43"/>
    <w:rsid w:val="001622EB"/>
    <w:rsid w:val="00170D1A"/>
    <w:rsid w:val="00171825"/>
    <w:rsid w:val="00173602"/>
    <w:rsid w:val="00182C7A"/>
    <w:rsid w:val="001A2674"/>
    <w:rsid w:val="001C6926"/>
    <w:rsid w:val="001D02FA"/>
    <w:rsid w:val="001F2373"/>
    <w:rsid w:val="00203C05"/>
    <w:rsid w:val="00224A9A"/>
    <w:rsid w:val="00230BF8"/>
    <w:rsid w:val="002574F6"/>
    <w:rsid w:val="00285084"/>
    <w:rsid w:val="002952E9"/>
    <w:rsid w:val="002A179E"/>
    <w:rsid w:val="002A4555"/>
    <w:rsid w:val="002B070E"/>
    <w:rsid w:val="002C237C"/>
    <w:rsid w:val="002E0B14"/>
    <w:rsid w:val="002E4956"/>
    <w:rsid w:val="002F4AB4"/>
    <w:rsid w:val="002F50E1"/>
    <w:rsid w:val="003026FE"/>
    <w:rsid w:val="003208B6"/>
    <w:rsid w:val="00354BBD"/>
    <w:rsid w:val="003579F1"/>
    <w:rsid w:val="00363FD0"/>
    <w:rsid w:val="003661F0"/>
    <w:rsid w:val="00370289"/>
    <w:rsid w:val="003937E0"/>
    <w:rsid w:val="00394250"/>
    <w:rsid w:val="003962AF"/>
    <w:rsid w:val="00396366"/>
    <w:rsid w:val="003A470E"/>
    <w:rsid w:val="003A4CB0"/>
    <w:rsid w:val="003C7F12"/>
    <w:rsid w:val="003D772B"/>
    <w:rsid w:val="003E0098"/>
    <w:rsid w:val="003E029C"/>
    <w:rsid w:val="003E14A6"/>
    <w:rsid w:val="003E59DE"/>
    <w:rsid w:val="003E700B"/>
    <w:rsid w:val="004071E5"/>
    <w:rsid w:val="00411485"/>
    <w:rsid w:val="00422A98"/>
    <w:rsid w:val="00422C8A"/>
    <w:rsid w:val="00426227"/>
    <w:rsid w:val="0043306E"/>
    <w:rsid w:val="00454D2E"/>
    <w:rsid w:val="00457644"/>
    <w:rsid w:val="00462B28"/>
    <w:rsid w:val="00471B99"/>
    <w:rsid w:val="004770D9"/>
    <w:rsid w:val="00491F4D"/>
    <w:rsid w:val="004A00E1"/>
    <w:rsid w:val="004A5D1A"/>
    <w:rsid w:val="004C69B4"/>
    <w:rsid w:val="004D78C6"/>
    <w:rsid w:val="004E1200"/>
    <w:rsid w:val="004E72A8"/>
    <w:rsid w:val="004F443D"/>
    <w:rsid w:val="00504EE9"/>
    <w:rsid w:val="00524D16"/>
    <w:rsid w:val="00556307"/>
    <w:rsid w:val="005639CD"/>
    <w:rsid w:val="005665C3"/>
    <w:rsid w:val="00570E31"/>
    <w:rsid w:val="00596A4A"/>
    <w:rsid w:val="005B5C6A"/>
    <w:rsid w:val="005C1B75"/>
    <w:rsid w:val="005C44A0"/>
    <w:rsid w:val="005D73DA"/>
    <w:rsid w:val="005E12AE"/>
    <w:rsid w:val="005F40E1"/>
    <w:rsid w:val="00613B07"/>
    <w:rsid w:val="00617BB8"/>
    <w:rsid w:val="00623A92"/>
    <w:rsid w:val="00625580"/>
    <w:rsid w:val="0062693B"/>
    <w:rsid w:val="00626C40"/>
    <w:rsid w:val="00636F5B"/>
    <w:rsid w:val="006377AF"/>
    <w:rsid w:val="0065181F"/>
    <w:rsid w:val="0065794C"/>
    <w:rsid w:val="00657CEF"/>
    <w:rsid w:val="00673785"/>
    <w:rsid w:val="00677013"/>
    <w:rsid w:val="006A5EBD"/>
    <w:rsid w:val="006C6D68"/>
    <w:rsid w:val="006E4F5F"/>
    <w:rsid w:val="006F49EE"/>
    <w:rsid w:val="006F5644"/>
    <w:rsid w:val="006F6860"/>
    <w:rsid w:val="006F7AE2"/>
    <w:rsid w:val="007015F0"/>
    <w:rsid w:val="00701CE8"/>
    <w:rsid w:val="00701F27"/>
    <w:rsid w:val="007068A0"/>
    <w:rsid w:val="007113B6"/>
    <w:rsid w:val="00734FBA"/>
    <w:rsid w:val="007351D9"/>
    <w:rsid w:val="00735303"/>
    <w:rsid w:val="007465EB"/>
    <w:rsid w:val="007501AA"/>
    <w:rsid w:val="00753FFE"/>
    <w:rsid w:val="007632E5"/>
    <w:rsid w:val="00784DCD"/>
    <w:rsid w:val="00785FAF"/>
    <w:rsid w:val="00786B8C"/>
    <w:rsid w:val="00787C57"/>
    <w:rsid w:val="007918C8"/>
    <w:rsid w:val="007A4660"/>
    <w:rsid w:val="007B4E0F"/>
    <w:rsid w:val="007B5D5F"/>
    <w:rsid w:val="007B67AF"/>
    <w:rsid w:val="007B67C4"/>
    <w:rsid w:val="007C2851"/>
    <w:rsid w:val="007D21D9"/>
    <w:rsid w:val="007D684B"/>
    <w:rsid w:val="007E1042"/>
    <w:rsid w:val="007E7EF7"/>
    <w:rsid w:val="007F18C0"/>
    <w:rsid w:val="007F228A"/>
    <w:rsid w:val="00815DC9"/>
    <w:rsid w:val="00817FBA"/>
    <w:rsid w:val="0082562C"/>
    <w:rsid w:val="00826A70"/>
    <w:rsid w:val="00832797"/>
    <w:rsid w:val="0085147F"/>
    <w:rsid w:val="00852139"/>
    <w:rsid w:val="008948A2"/>
    <w:rsid w:val="00894F2D"/>
    <w:rsid w:val="008971C2"/>
    <w:rsid w:val="008A111B"/>
    <w:rsid w:val="008B1F13"/>
    <w:rsid w:val="008D2C6C"/>
    <w:rsid w:val="008D469C"/>
    <w:rsid w:val="008D4D0F"/>
    <w:rsid w:val="008E7364"/>
    <w:rsid w:val="009021E2"/>
    <w:rsid w:val="00923F2B"/>
    <w:rsid w:val="009329EC"/>
    <w:rsid w:val="009346D4"/>
    <w:rsid w:val="00943F64"/>
    <w:rsid w:val="00947CCF"/>
    <w:rsid w:val="0095035B"/>
    <w:rsid w:val="009529F7"/>
    <w:rsid w:val="00956C4E"/>
    <w:rsid w:val="00960D3A"/>
    <w:rsid w:val="00976A33"/>
    <w:rsid w:val="009809C1"/>
    <w:rsid w:val="009879CB"/>
    <w:rsid w:val="00987F70"/>
    <w:rsid w:val="009A7DE3"/>
    <w:rsid w:val="009B7479"/>
    <w:rsid w:val="009B78C5"/>
    <w:rsid w:val="009C3E6B"/>
    <w:rsid w:val="009F13FC"/>
    <w:rsid w:val="009F2FEB"/>
    <w:rsid w:val="00A00741"/>
    <w:rsid w:val="00A0567A"/>
    <w:rsid w:val="00A23116"/>
    <w:rsid w:val="00A26CBA"/>
    <w:rsid w:val="00A41647"/>
    <w:rsid w:val="00A5161C"/>
    <w:rsid w:val="00A5388E"/>
    <w:rsid w:val="00A75EF5"/>
    <w:rsid w:val="00A77B8C"/>
    <w:rsid w:val="00A8547B"/>
    <w:rsid w:val="00A8630B"/>
    <w:rsid w:val="00A93B5E"/>
    <w:rsid w:val="00AA2B53"/>
    <w:rsid w:val="00AA7C5C"/>
    <w:rsid w:val="00AB163D"/>
    <w:rsid w:val="00AB5987"/>
    <w:rsid w:val="00AD7007"/>
    <w:rsid w:val="00AE07EF"/>
    <w:rsid w:val="00AF1867"/>
    <w:rsid w:val="00AF1FAB"/>
    <w:rsid w:val="00AF549B"/>
    <w:rsid w:val="00B02DE3"/>
    <w:rsid w:val="00B06376"/>
    <w:rsid w:val="00B204CD"/>
    <w:rsid w:val="00B43B7D"/>
    <w:rsid w:val="00B55E1A"/>
    <w:rsid w:val="00B573C0"/>
    <w:rsid w:val="00B63CD5"/>
    <w:rsid w:val="00B74B9E"/>
    <w:rsid w:val="00B77482"/>
    <w:rsid w:val="00B83648"/>
    <w:rsid w:val="00B95321"/>
    <w:rsid w:val="00BA7320"/>
    <w:rsid w:val="00BA7EDD"/>
    <w:rsid w:val="00BC37B7"/>
    <w:rsid w:val="00BC67CB"/>
    <w:rsid w:val="00C0627E"/>
    <w:rsid w:val="00C1292F"/>
    <w:rsid w:val="00C20475"/>
    <w:rsid w:val="00C23B53"/>
    <w:rsid w:val="00C2436E"/>
    <w:rsid w:val="00C67A62"/>
    <w:rsid w:val="00C71BE0"/>
    <w:rsid w:val="00C741F7"/>
    <w:rsid w:val="00C755F0"/>
    <w:rsid w:val="00C91892"/>
    <w:rsid w:val="00C91C61"/>
    <w:rsid w:val="00C9402E"/>
    <w:rsid w:val="00CA739E"/>
    <w:rsid w:val="00CA7C60"/>
    <w:rsid w:val="00CB41F0"/>
    <w:rsid w:val="00CC1BDC"/>
    <w:rsid w:val="00CC6E32"/>
    <w:rsid w:val="00CD05E5"/>
    <w:rsid w:val="00D16799"/>
    <w:rsid w:val="00D21EC3"/>
    <w:rsid w:val="00D2526C"/>
    <w:rsid w:val="00D41F4C"/>
    <w:rsid w:val="00D54BC6"/>
    <w:rsid w:val="00D765D5"/>
    <w:rsid w:val="00D87FA4"/>
    <w:rsid w:val="00D90961"/>
    <w:rsid w:val="00DA1287"/>
    <w:rsid w:val="00DA3641"/>
    <w:rsid w:val="00DB47BB"/>
    <w:rsid w:val="00DB7FC5"/>
    <w:rsid w:val="00DD30D8"/>
    <w:rsid w:val="00E15B8E"/>
    <w:rsid w:val="00E243BF"/>
    <w:rsid w:val="00E264CF"/>
    <w:rsid w:val="00E369EC"/>
    <w:rsid w:val="00E40F68"/>
    <w:rsid w:val="00E545A3"/>
    <w:rsid w:val="00E67845"/>
    <w:rsid w:val="00E71BF5"/>
    <w:rsid w:val="00E7312B"/>
    <w:rsid w:val="00E90096"/>
    <w:rsid w:val="00E94BE0"/>
    <w:rsid w:val="00EA38BB"/>
    <w:rsid w:val="00EC55EA"/>
    <w:rsid w:val="00ED0671"/>
    <w:rsid w:val="00ED54EB"/>
    <w:rsid w:val="00EE7E85"/>
    <w:rsid w:val="00EF0677"/>
    <w:rsid w:val="00EF2CEB"/>
    <w:rsid w:val="00EF327C"/>
    <w:rsid w:val="00EF4D34"/>
    <w:rsid w:val="00EF59EF"/>
    <w:rsid w:val="00F07389"/>
    <w:rsid w:val="00F119D1"/>
    <w:rsid w:val="00F22B63"/>
    <w:rsid w:val="00F35ACA"/>
    <w:rsid w:val="00F361A8"/>
    <w:rsid w:val="00F41D0E"/>
    <w:rsid w:val="00F4546E"/>
    <w:rsid w:val="00F5172F"/>
    <w:rsid w:val="00F61294"/>
    <w:rsid w:val="00FA37A8"/>
    <w:rsid w:val="00FB4362"/>
    <w:rsid w:val="00FD4944"/>
    <w:rsid w:val="00FD5308"/>
    <w:rsid w:val="00FD6A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EFA3"/>
  <w15:docId w15:val="{03426A49-8961-4759-BF80-FB506CCA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14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54BBD"/>
    <w:pPr>
      <w:keepNext/>
      <w:keepLines/>
      <w:widowControl w:val="0"/>
      <w:spacing w:before="40" w:after="0" w:line="360" w:lineRule="auto"/>
      <w:outlineLvl w:val="2"/>
    </w:pPr>
    <w:rPr>
      <w:rFonts w:ascii="Arial" w:eastAsiaTheme="majorEastAsia" w:hAnsi="Arial"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3E14A6"/>
    <w:rPr>
      <w:b/>
      <w:bCs/>
      <w:smallCaps/>
      <w:color w:val="5B9BD5" w:themeColor="accent1"/>
      <w:spacing w:val="5"/>
    </w:rPr>
  </w:style>
  <w:style w:type="character" w:customStyle="1" w:styleId="Heading2Char">
    <w:name w:val="Heading 2 Char"/>
    <w:basedOn w:val="DefaultParagraphFont"/>
    <w:link w:val="Heading2"/>
    <w:uiPriority w:val="9"/>
    <w:rsid w:val="003E14A6"/>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0B1488"/>
    <w:rPr>
      <w:i/>
      <w:iCs/>
      <w:color w:val="5B9BD5" w:themeColor="accent1"/>
    </w:rPr>
  </w:style>
  <w:style w:type="paragraph" w:styleId="Header">
    <w:name w:val="header"/>
    <w:basedOn w:val="Normal"/>
    <w:link w:val="HeaderChar"/>
    <w:uiPriority w:val="99"/>
    <w:unhideWhenUsed/>
    <w:rsid w:val="00B953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321"/>
  </w:style>
  <w:style w:type="paragraph" w:styleId="Footer">
    <w:name w:val="footer"/>
    <w:basedOn w:val="Normal"/>
    <w:link w:val="FooterChar"/>
    <w:uiPriority w:val="99"/>
    <w:unhideWhenUsed/>
    <w:rsid w:val="00B95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321"/>
  </w:style>
  <w:style w:type="character" w:styleId="Hyperlink">
    <w:name w:val="Hyperlink"/>
    <w:basedOn w:val="DefaultParagraphFont"/>
    <w:uiPriority w:val="99"/>
    <w:unhideWhenUsed/>
    <w:rsid w:val="00B95321"/>
    <w:rPr>
      <w:color w:val="0563C1" w:themeColor="hyperlink"/>
      <w:u w:val="single"/>
    </w:rPr>
  </w:style>
  <w:style w:type="paragraph" w:styleId="Quote">
    <w:name w:val="Quote"/>
    <w:basedOn w:val="Normal"/>
    <w:next w:val="Normal"/>
    <w:link w:val="QuoteChar"/>
    <w:uiPriority w:val="29"/>
    <w:qFormat/>
    <w:rsid w:val="00ED067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D0671"/>
    <w:rPr>
      <w:i/>
      <w:iCs/>
      <w:color w:val="404040" w:themeColor="text1" w:themeTint="BF"/>
    </w:rPr>
  </w:style>
  <w:style w:type="paragraph" w:styleId="BalloonText">
    <w:name w:val="Balloon Text"/>
    <w:basedOn w:val="Normal"/>
    <w:link w:val="BalloonTextChar"/>
    <w:uiPriority w:val="99"/>
    <w:semiHidden/>
    <w:unhideWhenUsed/>
    <w:rsid w:val="00524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D16"/>
    <w:rPr>
      <w:rFonts w:ascii="Segoe UI" w:hAnsi="Segoe UI" w:cs="Segoe UI"/>
      <w:sz w:val="18"/>
      <w:szCs w:val="18"/>
    </w:rPr>
  </w:style>
  <w:style w:type="paragraph" w:styleId="ListParagraph">
    <w:name w:val="List Paragraph"/>
    <w:basedOn w:val="Normal"/>
    <w:uiPriority w:val="34"/>
    <w:qFormat/>
    <w:rsid w:val="00C91892"/>
    <w:pPr>
      <w:ind w:left="720"/>
      <w:contextualSpacing/>
    </w:pPr>
  </w:style>
  <w:style w:type="paragraph" w:customStyle="1" w:styleId="xmsonormal">
    <w:name w:val="x_msonormal"/>
    <w:basedOn w:val="Normal"/>
    <w:rsid w:val="008B1F13"/>
    <w:pPr>
      <w:spacing w:after="0" w:line="240" w:lineRule="auto"/>
    </w:pPr>
    <w:rPr>
      <w:rFonts w:ascii="Times New Roman" w:eastAsia="Calibri" w:hAnsi="Times New Roman" w:cs="Times New Roman"/>
      <w:sz w:val="24"/>
      <w:szCs w:val="24"/>
      <w:lang w:eastAsia="en-GB"/>
    </w:rPr>
  </w:style>
  <w:style w:type="paragraph" w:styleId="NormalWeb">
    <w:name w:val="Normal (Web)"/>
    <w:basedOn w:val="Normal"/>
    <w:uiPriority w:val="99"/>
    <w:unhideWhenUsed/>
    <w:rsid w:val="000608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354BBD"/>
    <w:rPr>
      <w:rFonts w:ascii="Arial" w:eastAsiaTheme="majorEastAsia" w:hAnsi="Arial" w:cstheme="majorBidi"/>
      <w:sz w:val="24"/>
      <w:szCs w:val="24"/>
    </w:rPr>
  </w:style>
  <w:style w:type="paragraph" w:customStyle="1" w:styleId="Bullets">
    <w:name w:val="Bullets"/>
    <w:basedOn w:val="BodyTextIndent"/>
    <w:uiPriority w:val="99"/>
    <w:rsid w:val="00354BBD"/>
    <w:pPr>
      <w:widowControl w:val="0"/>
      <w:numPr>
        <w:numId w:val="5"/>
      </w:numPr>
      <w:tabs>
        <w:tab w:val="clear" w:pos="1781"/>
        <w:tab w:val="num" w:pos="360"/>
      </w:tabs>
      <w:adjustRightInd w:val="0"/>
      <w:spacing w:after="240" w:line="240" w:lineRule="auto"/>
      <w:ind w:left="283" w:firstLine="0"/>
      <w:jc w:val="both"/>
    </w:pPr>
    <w:rPr>
      <w:rFonts w:ascii="Arial" w:eastAsia="Calibri" w:hAnsi="Arial" w:cs="Times New Roman"/>
      <w:sz w:val="24"/>
      <w:szCs w:val="20"/>
    </w:rPr>
  </w:style>
  <w:style w:type="paragraph" w:styleId="BodyTextIndent">
    <w:name w:val="Body Text Indent"/>
    <w:basedOn w:val="Normal"/>
    <w:link w:val="BodyTextIndentChar"/>
    <w:uiPriority w:val="99"/>
    <w:semiHidden/>
    <w:unhideWhenUsed/>
    <w:rsid w:val="00354BBD"/>
    <w:pPr>
      <w:spacing w:after="120"/>
      <w:ind w:left="283"/>
    </w:pPr>
  </w:style>
  <w:style w:type="character" w:customStyle="1" w:styleId="BodyTextIndentChar">
    <w:name w:val="Body Text Indent Char"/>
    <w:basedOn w:val="DefaultParagraphFont"/>
    <w:link w:val="BodyTextIndent"/>
    <w:uiPriority w:val="99"/>
    <w:semiHidden/>
    <w:rsid w:val="00354BBD"/>
  </w:style>
  <w:style w:type="paragraph" w:customStyle="1" w:styleId="paragraph">
    <w:name w:val="paragraph"/>
    <w:basedOn w:val="Normal"/>
    <w:rsid w:val="00F517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172F"/>
  </w:style>
  <w:style w:type="character" w:customStyle="1" w:styleId="eop">
    <w:name w:val="eop"/>
    <w:basedOn w:val="DefaultParagraphFont"/>
    <w:rsid w:val="00F5172F"/>
  </w:style>
  <w:style w:type="character" w:styleId="UnresolvedMention">
    <w:name w:val="Unresolved Mention"/>
    <w:basedOn w:val="DefaultParagraphFont"/>
    <w:uiPriority w:val="99"/>
    <w:semiHidden/>
    <w:unhideWhenUsed/>
    <w:rsid w:val="00B57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76525">
      <w:bodyDiv w:val="1"/>
      <w:marLeft w:val="0"/>
      <w:marRight w:val="0"/>
      <w:marTop w:val="0"/>
      <w:marBottom w:val="0"/>
      <w:divBdr>
        <w:top w:val="none" w:sz="0" w:space="0" w:color="auto"/>
        <w:left w:val="none" w:sz="0" w:space="0" w:color="auto"/>
        <w:bottom w:val="none" w:sz="0" w:space="0" w:color="auto"/>
        <w:right w:val="none" w:sz="0" w:space="0" w:color="auto"/>
      </w:divBdr>
    </w:div>
    <w:div w:id="863203887">
      <w:bodyDiv w:val="1"/>
      <w:marLeft w:val="0"/>
      <w:marRight w:val="0"/>
      <w:marTop w:val="0"/>
      <w:marBottom w:val="0"/>
      <w:divBdr>
        <w:top w:val="none" w:sz="0" w:space="0" w:color="auto"/>
        <w:left w:val="none" w:sz="0" w:space="0" w:color="auto"/>
        <w:bottom w:val="none" w:sz="0" w:space="0" w:color="auto"/>
        <w:right w:val="none" w:sz="0" w:space="0" w:color="auto"/>
      </w:divBdr>
    </w:div>
    <w:div w:id="991833136">
      <w:bodyDiv w:val="1"/>
      <w:marLeft w:val="0"/>
      <w:marRight w:val="0"/>
      <w:marTop w:val="0"/>
      <w:marBottom w:val="0"/>
      <w:divBdr>
        <w:top w:val="none" w:sz="0" w:space="0" w:color="auto"/>
        <w:left w:val="none" w:sz="0" w:space="0" w:color="auto"/>
        <w:bottom w:val="none" w:sz="0" w:space="0" w:color="auto"/>
        <w:right w:val="none" w:sz="0" w:space="0" w:color="auto"/>
      </w:divBdr>
    </w:div>
    <w:div w:id="1073429605">
      <w:bodyDiv w:val="1"/>
      <w:marLeft w:val="0"/>
      <w:marRight w:val="0"/>
      <w:marTop w:val="0"/>
      <w:marBottom w:val="0"/>
      <w:divBdr>
        <w:top w:val="none" w:sz="0" w:space="0" w:color="auto"/>
        <w:left w:val="none" w:sz="0" w:space="0" w:color="auto"/>
        <w:bottom w:val="none" w:sz="0" w:space="0" w:color="auto"/>
        <w:right w:val="none" w:sz="0" w:space="0" w:color="auto"/>
      </w:divBdr>
    </w:div>
    <w:div w:id="2028630545">
      <w:bodyDiv w:val="1"/>
      <w:marLeft w:val="0"/>
      <w:marRight w:val="0"/>
      <w:marTop w:val="0"/>
      <w:marBottom w:val="0"/>
      <w:divBdr>
        <w:top w:val="none" w:sz="0" w:space="0" w:color="auto"/>
        <w:left w:val="none" w:sz="0" w:space="0" w:color="auto"/>
        <w:bottom w:val="none" w:sz="0" w:space="0" w:color="auto"/>
        <w:right w:val="none" w:sz="0" w:space="0" w:color="auto"/>
      </w:divBdr>
    </w:div>
    <w:div w:id="21298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hyperlink" Target="mailto:admin@stcanterbury.herts.sch.uk" TargetMode="External"/><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cid:bff5ec8e-d859-4e41-a447-acea36077e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989565E876D49A4060245005D3E39" ma:contentTypeVersion="15" ma:contentTypeDescription="Create a new document." ma:contentTypeScope="" ma:versionID="31924f8feb28184fe77a0b203964f632">
  <xsd:schema xmlns:xsd="http://www.w3.org/2001/XMLSchema" xmlns:xs="http://www.w3.org/2001/XMLSchema" xmlns:p="http://schemas.microsoft.com/office/2006/metadata/properties" xmlns:ns2="88e4274d-c00b-45eb-adfb-f5e4c6d299bc" xmlns:ns3="6991df4d-6a4b-42fe-9448-eab1dfe3998d" targetNamespace="http://schemas.microsoft.com/office/2006/metadata/properties" ma:root="true" ma:fieldsID="8741025ad69d4f538b3d86cdc571a724" ns2:_="" ns3:_="">
    <xsd:import namespace="88e4274d-c00b-45eb-adfb-f5e4c6d299bc"/>
    <xsd:import namespace="6991df4d-6a4b-42fe-9448-eab1dfe399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e4274d-c00b-45eb-adfb-f5e4c6d29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d3d45f-5bac-4616-be13-f7f07bc7f0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91df4d-6a4b-42fe-9448-eab1dfe399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6ec9fe-2ff2-483f-b6bc-4d3468855b92}" ma:internalName="TaxCatchAll" ma:showField="CatchAllData" ma:web="6991df4d-6a4b-42fe-9448-eab1dfe3998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e4274d-c00b-45eb-adfb-f5e4c6d299bc">
      <Terms xmlns="http://schemas.microsoft.com/office/infopath/2007/PartnerControls"/>
    </lcf76f155ced4ddcb4097134ff3c332f>
    <TaxCatchAll xmlns="6991df4d-6a4b-42fe-9448-eab1dfe399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6180C-D14E-4E03-A981-2A762F87E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e4274d-c00b-45eb-adfb-f5e4c6d299bc"/>
    <ds:schemaRef ds:uri="6991df4d-6a4b-42fe-9448-eab1dfe39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17558-6717-410A-A4F6-8E154EB5B979}">
  <ds:schemaRefs>
    <ds:schemaRef ds:uri="http://schemas.microsoft.com/office/2006/metadata/properties"/>
    <ds:schemaRef ds:uri="http://schemas.microsoft.com/office/infopath/2007/PartnerControls"/>
    <ds:schemaRef ds:uri="88e4274d-c00b-45eb-adfb-f5e4c6d299bc"/>
    <ds:schemaRef ds:uri="6991df4d-6a4b-42fe-9448-eab1dfe3998d"/>
  </ds:schemaRefs>
</ds:datastoreItem>
</file>

<file path=customXml/itemProps3.xml><?xml version="1.0" encoding="utf-8"?>
<ds:datastoreItem xmlns:ds="http://schemas.openxmlformats.org/officeDocument/2006/customXml" ds:itemID="{D59E5CD3-C1A2-424B-A221-06CCA8FB6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Sellers</dc:creator>
  <cp:lastModifiedBy>St Thomas of Canterbury Admin</cp:lastModifiedBy>
  <cp:revision>8</cp:revision>
  <cp:lastPrinted>2026-04-16T08:42:00Z</cp:lastPrinted>
  <dcterms:created xsi:type="dcterms:W3CDTF">2026-04-13T15:38:00Z</dcterms:created>
  <dcterms:modified xsi:type="dcterms:W3CDTF">2026-04-17T10:13:00Z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0x010100309989565E876D49A4060245005D3E39</vt:lpwstr>
  </property>
  <property fmtid="{D5CDD505-2E9C-101B-9397-08002B2CF9AE}" pid="3" name="MediaServiceImageTags">
    <vt:lpwstr/>
  </property>
</Properties>
</file>