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EFA3" w14:textId="2B30B088" w:rsidR="00454D2E" w:rsidRPr="000B1488" w:rsidRDefault="000712AC" w:rsidP="003E14A6">
      <w:pPr>
        <w:jc w:val="center"/>
        <w:rPr>
          <w:b/>
          <w:sz w:val="28"/>
          <w:szCs w:val="28"/>
        </w:rPr>
      </w:pPr>
      <w:r w:rsidRPr="000B1488">
        <w:rPr>
          <w:b/>
          <w:noProof/>
          <w:sz w:val="28"/>
          <w:szCs w:val="28"/>
          <w:lang w:eastAsia="en-GB"/>
        </w:rPr>
        <w:drawing>
          <wp:anchor distT="0" distB="0" distL="114300" distR="114300" simplePos="0" relativeHeight="251658240" behindDoc="1" locked="0" layoutInCell="1" allowOverlap="1" wp14:anchorId="306BEFAA" wp14:editId="2F986620">
            <wp:simplePos x="0" y="0"/>
            <wp:positionH relativeFrom="column">
              <wp:posOffset>5791200</wp:posOffset>
            </wp:positionH>
            <wp:positionV relativeFrom="paragraph">
              <wp:posOffset>0</wp:posOffset>
            </wp:positionV>
            <wp:extent cx="610870" cy="628650"/>
            <wp:effectExtent l="0" t="0" r="0" b="0"/>
            <wp:wrapTight wrapText="bothSides">
              <wp:wrapPolygon edited="0">
                <wp:start x="0" y="0"/>
                <wp:lineTo x="0" y="20945"/>
                <wp:lineTo x="20881" y="20945"/>
                <wp:lineTo x="20881" y="0"/>
                <wp:lineTo x="0" y="0"/>
              </wp:wrapPolygon>
            </wp:wrapTight>
            <wp:docPr id="4" name="Picture 4" descr="C:\Users\el\AppData\Local\Microsoft\Windows\INetCache\Content.Word\SFoACAT_Landscape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AppData\Local\Microsoft\Windows\INetCache\Content.Word\SFoACAT_Landscape_SMALL.jpg"/>
                    <pic:cNvPicPr>
                      <a:picLocks noChangeAspect="1" noChangeArrowheads="1"/>
                    </pic:cNvPicPr>
                  </pic:nvPicPr>
                  <pic:blipFill>
                    <a:blip r:embed="rId10">
                      <a:extLst>
                        <a:ext uri="{28A0092B-C50C-407E-A947-70E740481C1C}">
                          <a14:useLocalDpi xmlns:a14="http://schemas.microsoft.com/office/drawing/2010/main" val="0"/>
                        </a:ext>
                      </a:extLst>
                    </a:blip>
                    <a:srcRect r="75575"/>
                    <a:stretch>
                      <a:fillRect/>
                    </a:stretch>
                  </pic:blipFill>
                  <pic:spPr bwMode="auto">
                    <a:xfrm>
                      <a:off x="0" y="0"/>
                      <a:ext cx="61087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7BB8">
        <w:rPr>
          <w:i/>
          <w:iCs/>
          <w:noProof/>
          <w:color w:val="404040" w:themeColor="text1" w:themeTint="BF"/>
          <w:sz w:val="26"/>
          <w:szCs w:val="26"/>
        </w:rPr>
        <w:drawing>
          <wp:anchor distT="0" distB="0" distL="114300" distR="114300" simplePos="0" relativeHeight="251658241" behindDoc="1" locked="0" layoutInCell="1" allowOverlap="1" wp14:anchorId="733C0F64" wp14:editId="2D40F937">
            <wp:simplePos x="0" y="0"/>
            <wp:positionH relativeFrom="column">
              <wp:posOffset>161925</wp:posOffset>
            </wp:positionH>
            <wp:positionV relativeFrom="paragraph">
              <wp:posOffset>0</wp:posOffset>
            </wp:positionV>
            <wp:extent cx="628650" cy="628650"/>
            <wp:effectExtent l="0" t="0" r="0" b="0"/>
            <wp:wrapTight wrapText="bothSides">
              <wp:wrapPolygon edited="0">
                <wp:start x="8509" y="0"/>
                <wp:lineTo x="0" y="9164"/>
                <wp:lineTo x="0" y="11782"/>
                <wp:lineTo x="8509" y="20945"/>
                <wp:lineTo x="12436" y="20945"/>
                <wp:lineTo x="20945" y="11782"/>
                <wp:lineTo x="20945" y="9164"/>
                <wp:lineTo x="12436" y="0"/>
                <wp:lineTo x="8509" y="0"/>
              </wp:wrapPolygon>
            </wp:wrapTight>
            <wp:docPr id="1008895005" name="Picture 1" descr="A blue diamond with a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95005" name="Picture 1" descr="A blue diamond with a yellow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14A6" w:rsidRPr="000B1488">
        <w:rPr>
          <w:b/>
          <w:sz w:val="28"/>
          <w:szCs w:val="28"/>
        </w:rPr>
        <w:t>St Thomas of Canterbury Catholic Primary School</w:t>
      </w:r>
    </w:p>
    <w:p w14:paraId="306BEFA4" w14:textId="706EB5B4" w:rsidR="003E14A6" w:rsidRPr="00504EE9" w:rsidRDefault="003C7F12" w:rsidP="003E14A6">
      <w:pPr>
        <w:jc w:val="center"/>
        <w:rPr>
          <w:b/>
          <w:sz w:val="24"/>
          <w:szCs w:val="24"/>
        </w:rPr>
      </w:pPr>
      <w:r w:rsidRPr="00504EE9">
        <w:rPr>
          <w:b/>
          <w:sz w:val="24"/>
          <w:szCs w:val="24"/>
        </w:rPr>
        <w:t xml:space="preserve">Executive </w:t>
      </w:r>
      <w:r w:rsidR="003E14A6" w:rsidRPr="00504EE9">
        <w:rPr>
          <w:b/>
          <w:sz w:val="24"/>
          <w:szCs w:val="24"/>
        </w:rPr>
        <w:t>Headteacher: Mrs M Keating</w:t>
      </w:r>
    </w:p>
    <w:p w14:paraId="7D74538B" w14:textId="05D414FD" w:rsidR="00504EE9" w:rsidRPr="00504EE9" w:rsidRDefault="00504EE9" w:rsidP="003E14A6">
      <w:pPr>
        <w:jc w:val="center"/>
        <w:rPr>
          <w:b/>
          <w:sz w:val="24"/>
          <w:szCs w:val="24"/>
        </w:rPr>
      </w:pPr>
      <w:r w:rsidRPr="00504EE9">
        <w:rPr>
          <w:b/>
          <w:sz w:val="24"/>
          <w:szCs w:val="24"/>
        </w:rPr>
        <w:t>Acting Head of School: Mrs W Clark</w:t>
      </w:r>
    </w:p>
    <w:p w14:paraId="62276E7B" w14:textId="366DC684" w:rsidR="00617BB8" w:rsidRPr="00617BB8" w:rsidRDefault="00617BB8" w:rsidP="00617BB8">
      <w:pPr>
        <w:spacing w:after="0"/>
        <w:ind w:left="2880"/>
        <w:rPr>
          <w:i/>
          <w:iCs/>
          <w:color w:val="404040" w:themeColor="text1" w:themeTint="BF"/>
          <w:sz w:val="26"/>
          <w:szCs w:val="26"/>
        </w:rPr>
      </w:pPr>
    </w:p>
    <w:p w14:paraId="698D688A" w14:textId="77777777" w:rsidR="005958E4" w:rsidRDefault="000B1488" w:rsidP="000B1488">
      <w:pPr>
        <w:spacing w:after="0"/>
        <w:ind w:left="2880"/>
        <w:rPr>
          <w:rStyle w:val="QuoteChar"/>
          <w:sz w:val="24"/>
          <w:szCs w:val="24"/>
        </w:rPr>
      </w:pPr>
      <w:r w:rsidRPr="00504EE9">
        <w:rPr>
          <w:rStyle w:val="QuoteChar"/>
          <w:sz w:val="24"/>
          <w:szCs w:val="24"/>
        </w:rPr>
        <w:t xml:space="preserve">        “Learn, Love and Respect Through Jesus”</w:t>
      </w:r>
      <w:r w:rsidRPr="00504EE9">
        <w:rPr>
          <w:rStyle w:val="QuoteChar"/>
          <w:sz w:val="24"/>
          <w:szCs w:val="24"/>
        </w:rPr>
        <w:tab/>
      </w:r>
    </w:p>
    <w:p w14:paraId="1FBAC846" w14:textId="77777777" w:rsidR="005958E4" w:rsidRDefault="005958E4" w:rsidP="005958E4">
      <w:pPr>
        <w:spacing w:after="0"/>
        <w:rPr>
          <w:rStyle w:val="QuoteChar"/>
          <w:sz w:val="24"/>
          <w:szCs w:val="24"/>
        </w:rPr>
      </w:pPr>
    </w:p>
    <w:p w14:paraId="08F429D5" w14:textId="77777777" w:rsidR="005958E4" w:rsidRPr="005958E4" w:rsidRDefault="000B1488" w:rsidP="005958E4">
      <w:pPr>
        <w:spacing w:after="0" w:line="240" w:lineRule="auto"/>
        <w:jc w:val="right"/>
        <w:rPr>
          <w:rFonts w:eastAsia="Times New Roman" w:cstheme="minorHAnsi"/>
          <w:sz w:val="24"/>
          <w:szCs w:val="24"/>
        </w:rPr>
      </w:pPr>
      <w:r w:rsidRPr="00504EE9">
        <w:rPr>
          <w:sz w:val="24"/>
          <w:szCs w:val="24"/>
        </w:rPr>
        <w:tab/>
      </w:r>
      <w:r w:rsidR="005958E4" w:rsidRPr="005958E4">
        <w:rPr>
          <w:rFonts w:eastAsia="Times New Roman" w:cstheme="minorHAnsi"/>
          <w:sz w:val="24"/>
          <w:szCs w:val="24"/>
        </w:rPr>
        <w:t>Friday 12</w:t>
      </w:r>
      <w:r w:rsidR="005958E4" w:rsidRPr="005958E4">
        <w:rPr>
          <w:rFonts w:eastAsia="Times New Roman" w:cstheme="minorHAnsi"/>
          <w:sz w:val="24"/>
          <w:szCs w:val="24"/>
          <w:vertAlign w:val="superscript"/>
        </w:rPr>
        <w:t>th</w:t>
      </w:r>
      <w:r w:rsidR="005958E4" w:rsidRPr="005958E4">
        <w:rPr>
          <w:rFonts w:eastAsia="Times New Roman" w:cstheme="minorHAnsi"/>
          <w:sz w:val="24"/>
          <w:szCs w:val="24"/>
        </w:rPr>
        <w:t xml:space="preserve"> September 2025</w:t>
      </w:r>
    </w:p>
    <w:p w14:paraId="19F59085" w14:textId="77777777" w:rsidR="005958E4" w:rsidRPr="005958E4" w:rsidRDefault="005958E4" w:rsidP="005958E4">
      <w:pPr>
        <w:pStyle w:val="xmsonormal"/>
        <w:rPr>
          <w:rFonts w:asciiTheme="minorHAnsi" w:hAnsiTheme="minorHAnsi" w:cstheme="minorHAnsi"/>
        </w:rPr>
      </w:pPr>
    </w:p>
    <w:p w14:paraId="7CB6045F" w14:textId="77777777" w:rsidR="005958E4" w:rsidRPr="005958E4" w:rsidRDefault="005958E4" w:rsidP="005958E4">
      <w:pPr>
        <w:jc w:val="center"/>
        <w:rPr>
          <w:rFonts w:cstheme="minorHAnsi"/>
          <w:b/>
          <w:bCs/>
          <w:sz w:val="24"/>
          <w:szCs w:val="24"/>
          <w:u w:val="single"/>
        </w:rPr>
      </w:pPr>
      <w:r w:rsidRPr="005958E4">
        <w:rPr>
          <w:rFonts w:cstheme="minorHAnsi"/>
          <w:b/>
          <w:bCs/>
          <w:sz w:val="24"/>
          <w:szCs w:val="24"/>
          <w:u w:val="single"/>
        </w:rPr>
        <w:t>Year 5/6 Curriculum Letter-Autumn Term 2025</w:t>
      </w:r>
    </w:p>
    <w:p w14:paraId="6DD2AA58" w14:textId="77777777" w:rsidR="005958E4" w:rsidRPr="005958E4" w:rsidRDefault="005958E4" w:rsidP="005958E4">
      <w:pPr>
        <w:rPr>
          <w:rFonts w:cstheme="minorHAnsi"/>
          <w:sz w:val="24"/>
          <w:szCs w:val="24"/>
        </w:rPr>
      </w:pPr>
      <w:r w:rsidRPr="005958E4">
        <w:rPr>
          <w:rFonts w:cstheme="minorHAnsi"/>
          <w:sz w:val="24"/>
          <w:szCs w:val="24"/>
        </w:rPr>
        <w:t>Dear Parents,</w:t>
      </w:r>
    </w:p>
    <w:p w14:paraId="45DDD94B" w14:textId="77777777" w:rsidR="005958E4" w:rsidRPr="005958E4" w:rsidRDefault="005958E4" w:rsidP="005958E4">
      <w:pPr>
        <w:rPr>
          <w:rFonts w:cstheme="minorHAnsi"/>
          <w:sz w:val="24"/>
          <w:szCs w:val="24"/>
        </w:rPr>
      </w:pPr>
      <w:r w:rsidRPr="005958E4">
        <w:rPr>
          <w:rFonts w:cstheme="minorHAnsi"/>
          <w:sz w:val="24"/>
          <w:szCs w:val="24"/>
        </w:rPr>
        <w:t xml:space="preserve">We hope you all had a lovely summer. It has been great to welcome the children into Year 5/6 and see them make such a positive start back. </w:t>
      </w:r>
    </w:p>
    <w:p w14:paraId="6AE5FEAA" w14:textId="77777777" w:rsidR="005958E4" w:rsidRPr="005958E4" w:rsidRDefault="005958E4" w:rsidP="005958E4">
      <w:pPr>
        <w:rPr>
          <w:rFonts w:cstheme="minorHAnsi"/>
          <w:sz w:val="24"/>
          <w:szCs w:val="24"/>
        </w:rPr>
      </w:pPr>
      <w:r w:rsidRPr="005958E4">
        <w:rPr>
          <w:rFonts w:cstheme="minorHAnsi"/>
          <w:sz w:val="24"/>
          <w:szCs w:val="24"/>
        </w:rPr>
        <w:t>Staffing in Year 5/6 this term is as follows:</w:t>
      </w:r>
    </w:p>
    <w:tbl>
      <w:tblPr>
        <w:tblStyle w:val="TableGrid"/>
        <w:tblW w:w="0" w:type="auto"/>
        <w:tblLook w:val="04A0" w:firstRow="1" w:lastRow="0" w:firstColumn="1" w:lastColumn="0" w:noHBand="0" w:noVBand="1"/>
      </w:tblPr>
      <w:tblGrid>
        <w:gridCol w:w="2122"/>
        <w:gridCol w:w="8334"/>
      </w:tblGrid>
      <w:tr w:rsidR="005958E4" w:rsidRPr="005958E4" w14:paraId="5D317A0E" w14:textId="77777777" w:rsidTr="005B0B75">
        <w:tc>
          <w:tcPr>
            <w:tcW w:w="2122" w:type="dxa"/>
          </w:tcPr>
          <w:p w14:paraId="1467B998" w14:textId="77777777" w:rsidR="005958E4" w:rsidRPr="005958E4" w:rsidRDefault="005958E4" w:rsidP="005B0B75">
            <w:pPr>
              <w:rPr>
                <w:rFonts w:cstheme="minorHAnsi"/>
                <w:b/>
                <w:bCs/>
                <w:sz w:val="24"/>
                <w:szCs w:val="24"/>
              </w:rPr>
            </w:pPr>
            <w:r w:rsidRPr="005958E4">
              <w:rPr>
                <w:rFonts w:cstheme="minorHAnsi"/>
                <w:b/>
                <w:bCs/>
                <w:sz w:val="24"/>
                <w:szCs w:val="24"/>
              </w:rPr>
              <w:t>Monday</w:t>
            </w:r>
          </w:p>
        </w:tc>
        <w:tc>
          <w:tcPr>
            <w:tcW w:w="8334" w:type="dxa"/>
          </w:tcPr>
          <w:p w14:paraId="6A47BD2E" w14:textId="77777777" w:rsidR="005958E4" w:rsidRPr="005958E4" w:rsidRDefault="005958E4" w:rsidP="005B0B75">
            <w:pPr>
              <w:rPr>
                <w:rFonts w:cstheme="minorHAnsi"/>
                <w:sz w:val="24"/>
                <w:szCs w:val="24"/>
              </w:rPr>
            </w:pPr>
            <w:r w:rsidRPr="005958E4">
              <w:rPr>
                <w:rFonts w:cstheme="minorHAnsi"/>
                <w:sz w:val="24"/>
                <w:szCs w:val="24"/>
              </w:rPr>
              <w:t>Mrs W Clark, Mrs Hennessy, Ms Danzey (LSA)</w:t>
            </w:r>
          </w:p>
        </w:tc>
      </w:tr>
      <w:tr w:rsidR="005958E4" w:rsidRPr="005958E4" w14:paraId="64E2CB6F" w14:textId="77777777" w:rsidTr="005B0B75">
        <w:tc>
          <w:tcPr>
            <w:tcW w:w="2122" w:type="dxa"/>
          </w:tcPr>
          <w:p w14:paraId="4E245DF3" w14:textId="77777777" w:rsidR="005958E4" w:rsidRPr="005958E4" w:rsidRDefault="005958E4" w:rsidP="005B0B75">
            <w:pPr>
              <w:rPr>
                <w:rFonts w:cstheme="minorHAnsi"/>
                <w:b/>
                <w:bCs/>
                <w:sz w:val="24"/>
                <w:szCs w:val="24"/>
              </w:rPr>
            </w:pPr>
            <w:r w:rsidRPr="005958E4">
              <w:rPr>
                <w:rFonts w:cstheme="minorHAnsi"/>
                <w:b/>
                <w:bCs/>
                <w:sz w:val="24"/>
                <w:szCs w:val="24"/>
              </w:rPr>
              <w:t>Tuesday</w:t>
            </w:r>
          </w:p>
        </w:tc>
        <w:tc>
          <w:tcPr>
            <w:tcW w:w="8334" w:type="dxa"/>
          </w:tcPr>
          <w:p w14:paraId="64351E93" w14:textId="77777777" w:rsidR="005958E4" w:rsidRPr="005958E4" w:rsidRDefault="005958E4" w:rsidP="005B0B75">
            <w:pPr>
              <w:rPr>
                <w:rFonts w:cstheme="minorHAnsi"/>
                <w:sz w:val="24"/>
                <w:szCs w:val="24"/>
              </w:rPr>
            </w:pPr>
            <w:r w:rsidRPr="005958E4">
              <w:rPr>
                <w:rFonts w:cstheme="minorHAnsi"/>
                <w:sz w:val="24"/>
                <w:szCs w:val="24"/>
              </w:rPr>
              <w:t>Mrs W Clark, Mrs Hennessy, Mrs Goode (Music), Ms Danzey (LSA)</w:t>
            </w:r>
          </w:p>
        </w:tc>
      </w:tr>
      <w:tr w:rsidR="005958E4" w:rsidRPr="005958E4" w14:paraId="530F1B3D" w14:textId="77777777" w:rsidTr="005B0B75">
        <w:tc>
          <w:tcPr>
            <w:tcW w:w="2122" w:type="dxa"/>
          </w:tcPr>
          <w:p w14:paraId="6BA35FF3" w14:textId="77777777" w:rsidR="005958E4" w:rsidRPr="005958E4" w:rsidRDefault="005958E4" w:rsidP="005B0B75">
            <w:pPr>
              <w:rPr>
                <w:rFonts w:cstheme="minorHAnsi"/>
                <w:b/>
                <w:bCs/>
                <w:sz w:val="24"/>
                <w:szCs w:val="24"/>
              </w:rPr>
            </w:pPr>
            <w:r w:rsidRPr="005958E4">
              <w:rPr>
                <w:rFonts w:cstheme="minorHAnsi"/>
                <w:b/>
                <w:bCs/>
                <w:sz w:val="24"/>
                <w:szCs w:val="24"/>
              </w:rPr>
              <w:t>Wednesday</w:t>
            </w:r>
          </w:p>
        </w:tc>
        <w:tc>
          <w:tcPr>
            <w:tcW w:w="8334" w:type="dxa"/>
          </w:tcPr>
          <w:p w14:paraId="75A4EC6D" w14:textId="77777777" w:rsidR="005958E4" w:rsidRPr="005958E4" w:rsidRDefault="005958E4" w:rsidP="005B0B75">
            <w:pPr>
              <w:rPr>
                <w:rFonts w:cstheme="minorHAnsi"/>
                <w:sz w:val="24"/>
                <w:szCs w:val="24"/>
              </w:rPr>
            </w:pPr>
            <w:r w:rsidRPr="005958E4">
              <w:rPr>
                <w:rFonts w:cstheme="minorHAnsi"/>
                <w:sz w:val="24"/>
                <w:szCs w:val="24"/>
              </w:rPr>
              <w:t>Mrs W Clark, Mrs Hennessy, Ms Danzey (LSA)</w:t>
            </w:r>
          </w:p>
        </w:tc>
      </w:tr>
      <w:tr w:rsidR="005958E4" w:rsidRPr="005958E4" w14:paraId="112DA00C" w14:textId="77777777" w:rsidTr="005B0B75">
        <w:tc>
          <w:tcPr>
            <w:tcW w:w="2122" w:type="dxa"/>
          </w:tcPr>
          <w:p w14:paraId="0594E6EE" w14:textId="77777777" w:rsidR="005958E4" w:rsidRPr="005958E4" w:rsidRDefault="005958E4" w:rsidP="005B0B75">
            <w:pPr>
              <w:rPr>
                <w:rFonts w:cstheme="minorHAnsi"/>
                <w:b/>
                <w:bCs/>
                <w:sz w:val="24"/>
                <w:szCs w:val="24"/>
              </w:rPr>
            </w:pPr>
            <w:r w:rsidRPr="005958E4">
              <w:rPr>
                <w:rFonts w:cstheme="minorHAnsi"/>
                <w:b/>
                <w:bCs/>
                <w:sz w:val="24"/>
                <w:szCs w:val="24"/>
              </w:rPr>
              <w:t>Thursday</w:t>
            </w:r>
          </w:p>
        </w:tc>
        <w:tc>
          <w:tcPr>
            <w:tcW w:w="8334" w:type="dxa"/>
          </w:tcPr>
          <w:p w14:paraId="3C6BDDED" w14:textId="77777777" w:rsidR="005958E4" w:rsidRPr="005958E4" w:rsidRDefault="005958E4" w:rsidP="005B0B75">
            <w:pPr>
              <w:rPr>
                <w:rFonts w:cstheme="minorHAnsi"/>
                <w:sz w:val="24"/>
                <w:szCs w:val="24"/>
              </w:rPr>
            </w:pPr>
            <w:r w:rsidRPr="005958E4">
              <w:rPr>
                <w:rFonts w:cstheme="minorHAnsi"/>
                <w:sz w:val="24"/>
                <w:szCs w:val="24"/>
              </w:rPr>
              <w:t>Mrs Barrett, Mrs Hennessy, Ms Danzey (LSA)</w:t>
            </w:r>
          </w:p>
        </w:tc>
      </w:tr>
      <w:tr w:rsidR="005958E4" w:rsidRPr="005958E4" w14:paraId="7EE02BA1" w14:textId="77777777" w:rsidTr="005B0B75">
        <w:tc>
          <w:tcPr>
            <w:tcW w:w="2122" w:type="dxa"/>
          </w:tcPr>
          <w:p w14:paraId="1E61A2C2" w14:textId="77777777" w:rsidR="005958E4" w:rsidRPr="005958E4" w:rsidRDefault="005958E4" w:rsidP="005B0B75">
            <w:pPr>
              <w:rPr>
                <w:rFonts w:cstheme="minorHAnsi"/>
                <w:b/>
                <w:bCs/>
                <w:sz w:val="24"/>
                <w:szCs w:val="24"/>
              </w:rPr>
            </w:pPr>
            <w:r w:rsidRPr="005958E4">
              <w:rPr>
                <w:rFonts w:cstheme="minorHAnsi"/>
                <w:b/>
                <w:bCs/>
                <w:sz w:val="24"/>
                <w:szCs w:val="24"/>
              </w:rPr>
              <w:t>Friday</w:t>
            </w:r>
          </w:p>
        </w:tc>
        <w:tc>
          <w:tcPr>
            <w:tcW w:w="8334" w:type="dxa"/>
          </w:tcPr>
          <w:p w14:paraId="22ADC15F" w14:textId="77777777" w:rsidR="005958E4" w:rsidRPr="005958E4" w:rsidRDefault="005958E4" w:rsidP="005B0B75">
            <w:pPr>
              <w:rPr>
                <w:rFonts w:cstheme="minorHAnsi"/>
                <w:sz w:val="24"/>
                <w:szCs w:val="24"/>
              </w:rPr>
            </w:pPr>
            <w:r w:rsidRPr="005958E4">
              <w:rPr>
                <w:rFonts w:cstheme="minorHAnsi"/>
                <w:sz w:val="24"/>
                <w:szCs w:val="24"/>
              </w:rPr>
              <w:t>Mrs Barrett, Mrs Hennessy, Mr Kitteridge (PE), Ms Danzey (LSA)</w:t>
            </w:r>
          </w:p>
        </w:tc>
      </w:tr>
    </w:tbl>
    <w:p w14:paraId="78F6C2AF" w14:textId="77777777" w:rsidR="005958E4" w:rsidRPr="005958E4" w:rsidRDefault="005958E4" w:rsidP="005958E4">
      <w:pPr>
        <w:rPr>
          <w:rFonts w:cstheme="minorHAnsi"/>
          <w:sz w:val="24"/>
          <w:szCs w:val="24"/>
        </w:rPr>
      </w:pPr>
    </w:p>
    <w:p w14:paraId="2D97B5E0" w14:textId="3E9594FE" w:rsidR="005958E4" w:rsidRPr="005958E4" w:rsidRDefault="005958E4" w:rsidP="005958E4">
      <w:pPr>
        <w:rPr>
          <w:rFonts w:cstheme="minorHAnsi"/>
          <w:sz w:val="24"/>
          <w:szCs w:val="24"/>
        </w:rPr>
      </w:pPr>
      <w:r w:rsidRPr="005958E4">
        <w:rPr>
          <w:rFonts w:cstheme="minorHAnsi"/>
          <w:sz w:val="24"/>
          <w:szCs w:val="24"/>
        </w:rPr>
        <w:t xml:space="preserve">In RE we have </w:t>
      </w:r>
      <w:r w:rsidR="00025D95">
        <w:rPr>
          <w:rFonts w:cstheme="minorHAnsi"/>
          <w:sz w:val="24"/>
          <w:szCs w:val="24"/>
        </w:rPr>
        <w:t>started</w:t>
      </w:r>
      <w:r w:rsidRPr="005958E4">
        <w:rPr>
          <w:rFonts w:cstheme="minorHAnsi"/>
          <w:sz w:val="24"/>
          <w:szCs w:val="24"/>
        </w:rPr>
        <w:t xml:space="preserve"> using new resources based on the revised Religious Education Directory (RED) which is set by Catholic Bishops for all schools. This term we will study two topics, Creation and Covenant, followed by Prophecy and Promise. In Creation and Covenant, we will study the second account of creation and the Fall, Original Sin, Baptism as the first sacrament of forgiveness, the Nicene Creed and Laudato Si. In Prophecy and Promise, we look at the importance of women in salvation history (Sarah, Miriam, Esther. Deborah, Hannah), Mary – the fulfilment of the Old Testament promises, the Infancy narratives in Matthew and Luke, The Magnificat and examples of women today who are responding to God’s call. This term our class act of worship is being held on </w:t>
      </w:r>
      <w:r w:rsidRPr="005958E4">
        <w:rPr>
          <w:rFonts w:cstheme="minorHAnsi"/>
          <w:b/>
          <w:bCs/>
          <w:sz w:val="24"/>
          <w:szCs w:val="24"/>
        </w:rPr>
        <w:t>Tuesday 11</w:t>
      </w:r>
      <w:r w:rsidRPr="005958E4">
        <w:rPr>
          <w:rFonts w:cstheme="minorHAnsi"/>
          <w:b/>
          <w:bCs/>
          <w:sz w:val="24"/>
          <w:szCs w:val="24"/>
          <w:vertAlign w:val="superscript"/>
        </w:rPr>
        <w:t>th</w:t>
      </w:r>
      <w:r w:rsidRPr="005958E4">
        <w:rPr>
          <w:rFonts w:cstheme="minorHAnsi"/>
          <w:b/>
          <w:bCs/>
          <w:sz w:val="24"/>
          <w:szCs w:val="24"/>
        </w:rPr>
        <w:t xml:space="preserve"> November at 10:45am</w:t>
      </w:r>
      <w:r w:rsidRPr="005958E4">
        <w:rPr>
          <w:rFonts w:cstheme="minorHAnsi"/>
          <w:sz w:val="24"/>
          <w:szCs w:val="24"/>
        </w:rPr>
        <w:t xml:space="preserve"> on the theme of Remembrance. We do hope you can join us. </w:t>
      </w:r>
    </w:p>
    <w:p w14:paraId="3029276B" w14:textId="08C2230E" w:rsidR="005958E4" w:rsidRPr="005958E4" w:rsidRDefault="005958E4" w:rsidP="005958E4">
      <w:pPr>
        <w:rPr>
          <w:rFonts w:cstheme="minorHAnsi"/>
          <w:sz w:val="24"/>
          <w:szCs w:val="24"/>
        </w:rPr>
      </w:pPr>
      <w:r w:rsidRPr="005958E4">
        <w:rPr>
          <w:rFonts w:cstheme="minorHAnsi"/>
          <w:sz w:val="24"/>
          <w:szCs w:val="24"/>
        </w:rPr>
        <w:t>This year, we will continue to follow White Rose for Maths. Our topics for this term are as follows: Place Value, Addition and Subtraction, Multiplication and Division A, Fractions A, Multiplication and Division B. Knowing times tables well is the foundation for maths in KS2 and the children will all have log in for TT Rockstars to enable them to practi</w:t>
      </w:r>
      <w:r w:rsidR="00025D95">
        <w:rPr>
          <w:rFonts w:cstheme="minorHAnsi"/>
          <w:sz w:val="24"/>
          <w:szCs w:val="24"/>
        </w:rPr>
        <w:t>s</w:t>
      </w:r>
      <w:r w:rsidRPr="005958E4">
        <w:rPr>
          <w:rFonts w:cstheme="minorHAnsi"/>
          <w:sz w:val="24"/>
          <w:szCs w:val="24"/>
        </w:rPr>
        <w:t xml:space="preserve">e at home.  If you would like to know more about how we teach Maths, these parent videos are very helpful </w:t>
      </w:r>
      <w:hyperlink r:id="rId12">
        <w:r w:rsidRPr="005958E4">
          <w:rPr>
            <w:rStyle w:val="Hyperlink"/>
            <w:rFonts w:cstheme="minorHAnsi"/>
            <w:sz w:val="24"/>
            <w:szCs w:val="24"/>
          </w:rPr>
          <w:t>https://whiteroseeducation.com/parent-pupil-resources/maths/maths-with-michael</w:t>
        </w:r>
      </w:hyperlink>
      <w:r w:rsidRPr="005958E4">
        <w:rPr>
          <w:rFonts w:cstheme="minorHAnsi"/>
          <w:sz w:val="24"/>
          <w:szCs w:val="24"/>
        </w:rPr>
        <w:t xml:space="preserve"> </w:t>
      </w:r>
    </w:p>
    <w:p w14:paraId="35DA13EE" w14:textId="2A8E9D42" w:rsidR="005958E4" w:rsidRPr="005958E4" w:rsidRDefault="005958E4" w:rsidP="005958E4">
      <w:pPr>
        <w:jc w:val="both"/>
        <w:rPr>
          <w:rFonts w:cstheme="minorHAnsi"/>
          <w:sz w:val="24"/>
          <w:szCs w:val="24"/>
        </w:rPr>
      </w:pPr>
      <w:r w:rsidRPr="005958E4">
        <w:rPr>
          <w:rFonts w:cstheme="minorHAnsi"/>
          <w:sz w:val="24"/>
          <w:szCs w:val="24"/>
        </w:rPr>
        <w:t xml:space="preserve">In English we will cover a number of units this term including Narrative, Non-Chronological Reports and Persuasive Speeches. This is in addition to reading, spelling and handwriting. We are using ‘Spelling Shed’ for spelling and grammar, and the children will be having focused lessons to help them learn how words are constructed, spelling patterns and rules. Each week on a Tuesday they will receive a list of the words taught </w:t>
      </w:r>
      <w:r w:rsidRPr="005958E4">
        <w:rPr>
          <w:rFonts w:cstheme="minorHAnsi"/>
          <w:sz w:val="24"/>
          <w:szCs w:val="24"/>
        </w:rPr>
        <w:lastRenderedPageBreak/>
        <w:t xml:space="preserve">to consolidate at home, then the following week </w:t>
      </w:r>
      <w:r w:rsidR="00025D95">
        <w:rPr>
          <w:rFonts w:cstheme="minorHAnsi"/>
          <w:sz w:val="24"/>
          <w:szCs w:val="24"/>
        </w:rPr>
        <w:t xml:space="preserve">we </w:t>
      </w:r>
      <w:r w:rsidRPr="005958E4">
        <w:rPr>
          <w:rFonts w:cstheme="minorHAnsi"/>
          <w:sz w:val="24"/>
          <w:szCs w:val="24"/>
        </w:rPr>
        <w:t xml:space="preserve">will have a spelling review on a Monday to see how secure they are. They will also receive a weekly spelling homework sheet. </w:t>
      </w:r>
    </w:p>
    <w:p w14:paraId="0A3B660F" w14:textId="438DD5E5" w:rsidR="005958E4" w:rsidRPr="005958E4" w:rsidRDefault="005958E4" w:rsidP="005958E4">
      <w:pPr>
        <w:jc w:val="both"/>
        <w:rPr>
          <w:rFonts w:cstheme="minorHAnsi"/>
          <w:sz w:val="24"/>
          <w:szCs w:val="24"/>
        </w:rPr>
      </w:pPr>
      <w:r w:rsidRPr="005958E4">
        <w:rPr>
          <w:rFonts w:cstheme="minorHAnsi"/>
          <w:sz w:val="24"/>
          <w:szCs w:val="24"/>
        </w:rPr>
        <w:t>In History we will be studying the purpose and creation of the census and using this to study periods of time from the Victorians to the 1920s within the local area. We will also focus on Remembrance, linking this to our class assembly on the 11</w:t>
      </w:r>
      <w:r w:rsidRPr="005958E4">
        <w:rPr>
          <w:rFonts w:cstheme="minorHAnsi"/>
          <w:sz w:val="24"/>
          <w:szCs w:val="24"/>
          <w:vertAlign w:val="superscript"/>
        </w:rPr>
        <w:t>th</w:t>
      </w:r>
      <w:r w:rsidRPr="005958E4">
        <w:rPr>
          <w:rFonts w:cstheme="minorHAnsi"/>
          <w:sz w:val="24"/>
          <w:szCs w:val="24"/>
        </w:rPr>
        <w:t xml:space="preserve"> November. In Geography later in the term, we </w:t>
      </w:r>
      <w:r w:rsidR="00025D95">
        <w:rPr>
          <w:rFonts w:cstheme="minorHAnsi"/>
          <w:sz w:val="24"/>
          <w:szCs w:val="24"/>
        </w:rPr>
        <w:t xml:space="preserve">will </w:t>
      </w:r>
      <w:r w:rsidRPr="005958E4">
        <w:rPr>
          <w:rFonts w:cstheme="minorHAnsi"/>
          <w:sz w:val="24"/>
          <w:szCs w:val="24"/>
        </w:rPr>
        <w:t xml:space="preserve">be looking at ‘Why does population change?’, considering factors such as human settlement/movement and changes in trade, transport, technology and environment. </w:t>
      </w:r>
    </w:p>
    <w:p w14:paraId="23C703B3" w14:textId="77777777" w:rsidR="005958E4" w:rsidRPr="005958E4" w:rsidRDefault="005958E4" w:rsidP="005958E4">
      <w:pPr>
        <w:jc w:val="both"/>
        <w:rPr>
          <w:rFonts w:cstheme="minorHAnsi"/>
          <w:color w:val="000000" w:themeColor="text1"/>
          <w:sz w:val="24"/>
          <w:szCs w:val="24"/>
        </w:rPr>
      </w:pPr>
      <w:r w:rsidRPr="005958E4">
        <w:rPr>
          <w:rFonts w:cstheme="minorHAnsi"/>
          <w:color w:val="000000" w:themeColor="text1"/>
          <w:sz w:val="24"/>
          <w:szCs w:val="24"/>
        </w:rPr>
        <w:t xml:space="preserve">Our overarching theme for science this term is ‘Bright Sparks’. We will recap properties of everyday materials including transparency and conductivity, recognise that light travels in straight lines, understand how light travels from object by reflection off objects into the eye, explore light diagrams and think about how shadows are created and how they can change.  After half term we focus more on electrical circuits and effect of changing number of cells, components etc.  We will also be using recognised symbols to create circuit diagrams.  </w:t>
      </w:r>
    </w:p>
    <w:p w14:paraId="24E5B0FD" w14:textId="77777777" w:rsidR="005958E4" w:rsidRPr="005958E4" w:rsidRDefault="005958E4" w:rsidP="005958E4">
      <w:pPr>
        <w:jc w:val="both"/>
        <w:rPr>
          <w:rFonts w:cstheme="minorHAnsi"/>
          <w:color w:val="000000" w:themeColor="text1"/>
          <w:sz w:val="24"/>
          <w:szCs w:val="24"/>
        </w:rPr>
      </w:pPr>
      <w:r w:rsidRPr="005958E4">
        <w:rPr>
          <w:rFonts w:cstheme="minorHAnsi"/>
          <w:color w:val="000000" w:themeColor="text1"/>
          <w:sz w:val="24"/>
          <w:szCs w:val="24"/>
        </w:rPr>
        <w:t xml:space="preserve">In computing both year groups will focus on ‘Computing Systems and Networks’ followed by ‘Creating Media. </w:t>
      </w:r>
    </w:p>
    <w:p w14:paraId="1AC38DEA" w14:textId="77777777" w:rsidR="005958E4" w:rsidRPr="005958E4" w:rsidRDefault="005958E4" w:rsidP="005958E4">
      <w:pPr>
        <w:jc w:val="both"/>
        <w:rPr>
          <w:rFonts w:cstheme="minorHAnsi"/>
          <w:sz w:val="24"/>
          <w:szCs w:val="24"/>
        </w:rPr>
      </w:pPr>
      <w:r w:rsidRPr="005958E4">
        <w:rPr>
          <w:rFonts w:cstheme="minorHAnsi"/>
          <w:sz w:val="24"/>
          <w:szCs w:val="24"/>
        </w:rPr>
        <w:t xml:space="preserve">PSHE continues to be a vital part of our weekly timetable. This term’s topics are ‘Being Me in My World’ and ‘Celebrating Difference’. We will be looking at rules and responsibilities, how one person’s actions can affect many others, racism and discrimination and how to deal with disagreements and conflict. We will also continue to focus heavily on our oracy skill and how to use oracy to elevate learning across the curriculum.  </w:t>
      </w:r>
    </w:p>
    <w:p w14:paraId="5B27FFBB" w14:textId="77777777" w:rsidR="005958E4" w:rsidRPr="005958E4" w:rsidRDefault="005958E4" w:rsidP="005958E4">
      <w:pPr>
        <w:jc w:val="both"/>
        <w:rPr>
          <w:rFonts w:cstheme="minorHAnsi"/>
          <w:sz w:val="24"/>
          <w:szCs w:val="24"/>
        </w:rPr>
      </w:pPr>
      <w:r w:rsidRPr="005958E4">
        <w:rPr>
          <w:rFonts w:cstheme="minorHAnsi"/>
          <w:sz w:val="24"/>
          <w:szCs w:val="24"/>
        </w:rPr>
        <w:t xml:space="preserve">In Art we will be creating self-portraits using painting and mixed media. Later in the term in DT, we will be creating our own products in textiles. </w:t>
      </w:r>
    </w:p>
    <w:p w14:paraId="288A8BD7" w14:textId="77777777" w:rsidR="005958E4" w:rsidRPr="005958E4" w:rsidRDefault="005958E4" w:rsidP="005958E4">
      <w:pPr>
        <w:jc w:val="both"/>
        <w:rPr>
          <w:rFonts w:cstheme="minorHAnsi"/>
          <w:sz w:val="24"/>
          <w:szCs w:val="24"/>
        </w:rPr>
      </w:pPr>
      <w:r w:rsidRPr="005958E4">
        <w:rPr>
          <w:rFonts w:cstheme="minorHAnsi"/>
          <w:sz w:val="24"/>
          <w:szCs w:val="24"/>
        </w:rPr>
        <w:t xml:space="preserve">The children will be learning French with Mrs Barrett this term, focusing on ‘Weather’ and ‘Family’. Music will continue with Mrs Goode and in addition to the weekly music lesson, she will be teaching Year 5 Ukulele. </w:t>
      </w:r>
    </w:p>
    <w:p w14:paraId="662387F3" w14:textId="77777777" w:rsidR="005958E4" w:rsidRPr="005958E4" w:rsidRDefault="005958E4" w:rsidP="005958E4">
      <w:pPr>
        <w:jc w:val="both"/>
        <w:rPr>
          <w:rFonts w:cstheme="minorHAnsi"/>
          <w:sz w:val="24"/>
          <w:szCs w:val="24"/>
        </w:rPr>
      </w:pPr>
      <w:r w:rsidRPr="005958E4">
        <w:rPr>
          <w:rFonts w:cstheme="minorHAnsi"/>
          <w:sz w:val="24"/>
          <w:szCs w:val="24"/>
        </w:rPr>
        <w:t xml:space="preserve">PE days will usually be Wednesday and Friday, however this may change on some occasions. Therefore, please ensure all kit comes in to school on a Monday and remains in school all week. Our PE topics are Health Related Exercise, Football, PE Leadership and Tag Rugby and I know that Mrs Gilbert is organising many exciting sporting events for the term! The children will be sent home in kits on a Friday to be washed. The new kits look fantastic so please ensure they are named to avoid items being misplaced. Trainers will be required in school at all times, especially for children who wish to play football at break. A reminder that jewellery is not permitted for PE and that earrings should be removed. Alternatively, please provide micropore/medical tape to cover them. </w:t>
      </w:r>
    </w:p>
    <w:p w14:paraId="7C23751A" w14:textId="77777777" w:rsidR="005958E4" w:rsidRPr="005958E4" w:rsidRDefault="005958E4" w:rsidP="005958E4">
      <w:pPr>
        <w:jc w:val="center"/>
        <w:rPr>
          <w:rFonts w:cstheme="minorHAnsi"/>
          <w:b/>
          <w:bCs/>
          <w:sz w:val="24"/>
          <w:szCs w:val="24"/>
        </w:rPr>
      </w:pPr>
      <w:r w:rsidRPr="005958E4">
        <w:rPr>
          <w:rFonts w:cstheme="minorHAnsi"/>
          <w:b/>
          <w:bCs/>
          <w:sz w:val="24"/>
          <w:szCs w:val="24"/>
        </w:rPr>
        <w:t>General reminders</w:t>
      </w:r>
    </w:p>
    <w:p w14:paraId="77506200" w14:textId="77777777" w:rsidR="005958E4" w:rsidRPr="005958E4" w:rsidRDefault="005958E4" w:rsidP="005958E4">
      <w:pPr>
        <w:pStyle w:val="ListParagraph"/>
        <w:numPr>
          <w:ilvl w:val="0"/>
          <w:numId w:val="7"/>
        </w:numPr>
        <w:rPr>
          <w:rFonts w:cstheme="minorHAnsi"/>
          <w:color w:val="000000" w:themeColor="text1"/>
          <w:sz w:val="24"/>
          <w:szCs w:val="24"/>
        </w:rPr>
      </w:pPr>
      <w:r w:rsidRPr="005958E4">
        <w:rPr>
          <w:rFonts w:cstheme="minorHAnsi"/>
          <w:color w:val="000000" w:themeColor="text1"/>
          <w:sz w:val="24"/>
          <w:szCs w:val="24"/>
        </w:rPr>
        <w:t>Homework will be set weekly on Seesaw and is due in on Friday. All work can be uploaded to your child’s journey via Seesaw or handed in as a paper copy, unless otherwise specified. You should have already received a Seesaw log in code (paper copy) today. Please let me know if you have an issue or would like further guidance.</w:t>
      </w:r>
    </w:p>
    <w:p w14:paraId="61CC8811" w14:textId="0C5F2549" w:rsidR="005958E4" w:rsidRPr="005958E4" w:rsidRDefault="005958E4" w:rsidP="005958E4">
      <w:pPr>
        <w:pStyle w:val="ListParagraph"/>
        <w:numPr>
          <w:ilvl w:val="0"/>
          <w:numId w:val="7"/>
        </w:numPr>
        <w:rPr>
          <w:rFonts w:cstheme="minorHAnsi"/>
          <w:color w:val="000000" w:themeColor="text1"/>
          <w:sz w:val="24"/>
          <w:szCs w:val="24"/>
        </w:rPr>
      </w:pPr>
      <w:r w:rsidRPr="005958E4">
        <w:rPr>
          <w:rFonts w:cstheme="minorHAnsi"/>
          <w:color w:val="000000" w:themeColor="text1"/>
          <w:sz w:val="24"/>
          <w:szCs w:val="24"/>
        </w:rPr>
        <w:t xml:space="preserve">In Years 5 and 6 we encourage children to become independent with their homework as we begin the preparation for the transition to secondary school.  Parental support for encouraging a good homework routine is essential, enabling children to become confident and independent in completing tasks with minimal parental input.  Following lessons often depend on this work having </w:t>
      </w:r>
      <w:r w:rsidRPr="005958E4">
        <w:rPr>
          <w:rFonts w:cstheme="minorHAnsi"/>
          <w:color w:val="000000" w:themeColor="text1"/>
          <w:sz w:val="24"/>
          <w:szCs w:val="24"/>
        </w:rPr>
        <w:lastRenderedPageBreak/>
        <w:t>been completed. Later in the term, we will begin to set Year 6 SATs booster work, but a further letter will be sent with the detail</w:t>
      </w:r>
      <w:r>
        <w:rPr>
          <w:rFonts w:cstheme="minorHAnsi"/>
          <w:color w:val="000000" w:themeColor="text1"/>
          <w:sz w:val="24"/>
          <w:szCs w:val="24"/>
        </w:rPr>
        <w:t>s</w:t>
      </w:r>
      <w:r w:rsidRPr="005958E4">
        <w:rPr>
          <w:rFonts w:cstheme="minorHAnsi"/>
          <w:color w:val="000000" w:themeColor="text1"/>
          <w:sz w:val="24"/>
          <w:szCs w:val="24"/>
        </w:rPr>
        <w:t xml:space="preserve">. </w:t>
      </w:r>
    </w:p>
    <w:p w14:paraId="7E8CEDEE" w14:textId="77777777" w:rsidR="005958E4" w:rsidRPr="005958E4" w:rsidRDefault="005958E4" w:rsidP="005958E4">
      <w:pPr>
        <w:pStyle w:val="ListParagraph"/>
        <w:numPr>
          <w:ilvl w:val="0"/>
          <w:numId w:val="7"/>
        </w:numPr>
        <w:rPr>
          <w:rFonts w:cstheme="minorHAnsi"/>
          <w:sz w:val="24"/>
          <w:szCs w:val="24"/>
        </w:rPr>
      </w:pPr>
      <w:r w:rsidRPr="005958E4">
        <w:rPr>
          <w:rFonts w:cstheme="minorHAnsi"/>
          <w:sz w:val="24"/>
          <w:szCs w:val="24"/>
        </w:rPr>
        <w:t>Children need to have a water bottle in school every day. These can be refilled at school whenever needed.</w:t>
      </w:r>
    </w:p>
    <w:p w14:paraId="7F90CA07" w14:textId="77777777" w:rsidR="005958E4" w:rsidRPr="005958E4" w:rsidRDefault="005958E4" w:rsidP="005958E4">
      <w:pPr>
        <w:pStyle w:val="ListParagraph"/>
        <w:numPr>
          <w:ilvl w:val="0"/>
          <w:numId w:val="7"/>
        </w:numPr>
        <w:rPr>
          <w:rFonts w:cstheme="minorHAnsi"/>
          <w:sz w:val="24"/>
          <w:szCs w:val="24"/>
        </w:rPr>
      </w:pPr>
      <w:r w:rsidRPr="005958E4">
        <w:rPr>
          <w:rFonts w:cstheme="minorHAnsi"/>
          <w:sz w:val="24"/>
          <w:szCs w:val="24"/>
        </w:rPr>
        <w:t>Children may wear summer uniform until half term, after which, full winter uniform must be worn.</w:t>
      </w:r>
    </w:p>
    <w:p w14:paraId="70A3776F" w14:textId="77777777" w:rsidR="005958E4" w:rsidRPr="005958E4" w:rsidRDefault="005958E4" w:rsidP="005958E4">
      <w:pPr>
        <w:jc w:val="center"/>
        <w:rPr>
          <w:rFonts w:cstheme="minorHAnsi"/>
          <w:b/>
          <w:bCs/>
          <w:sz w:val="24"/>
          <w:szCs w:val="24"/>
        </w:rPr>
      </w:pPr>
      <w:r w:rsidRPr="005958E4">
        <w:rPr>
          <w:rFonts w:cstheme="minorHAnsi"/>
          <w:b/>
          <w:bCs/>
          <w:sz w:val="24"/>
          <w:szCs w:val="24"/>
        </w:rPr>
        <w:t>Secondary School Open Evenings</w:t>
      </w:r>
    </w:p>
    <w:p w14:paraId="4A29D822" w14:textId="77777777" w:rsidR="005958E4" w:rsidRPr="005958E4" w:rsidRDefault="005958E4" w:rsidP="005958E4">
      <w:pPr>
        <w:jc w:val="both"/>
        <w:rPr>
          <w:rFonts w:cstheme="minorHAnsi"/>
          <w:sz w:val="24"/>
          <w:szCs w:val="24"/>
        </w:rPr>
      </w:pPr>
      <w:r w:rsidRPr="005958E4">
        <w:rPr>
          <w:rFonts w:cstheme="minorHAnsi"/>
          <w:sz w:val="24"/>
          <w:szCs w:val="24"/>
        </w:rPr>
        <w:t>Local secondary schools will shortly begin their ‘open evenings’ to help you and your child make the important choice about where they wish to apply for year 7. Although these are advertised for year 6, we strongly encourage Year 5 to begin to look if they can. More information about applying to secondary school is being sent out today.</w:t>
      </w:r>
    </w:p>
    <w:p w14:paraId="42555F1A" w14:textId="77777777" w:rsidR="005958E4" w:rsidRPr="005958E4" w:rsidRDefault="005958E4" w:rsidP="005958E4">
      <w:pPr>
        <w:jc w:val="center"/>
        <w:rPr>
          <w:rFonts w:cstheme="minorHAnsi"/>
          <w:b/>
          <w:bCs/>
          <w:sz w:val="24"/>
          <w:szCs w:val="24"/>
        </w:rPr>
      </w:pPr>
      <w:r w:rsidRPr="005958E4">
        <w:rPr>
          <w:rFonts w:cstheme="minorHAnsi"/>
          <w:b/>
          <w:bCs/>
          <w:sz w:val="24"/>
          <w:szCs w:val="24"/>
        </w:rPr>
        <w:t>Communication</w:t>
      </w:r>
    </w:p>
    <w:p w14:paraId="602E3E9C" w14:textId="54BA3DB7" w:rsidR="005958E4" w:rsidRPr="005958E4" w:rsidRDefault="005958E4" w:rsidP="005958E4">
      <w:pPr>
        <w:jc w:val="both"/>
        <w:rPr>
          <w:rFonts w:cstheme="minorHAnsi"/>
          <w:sz w:val="24"/>
          <w:szCs w:val="24"/>
        </w:rPr>
      </w:pPr>
      <w:r w:rsidRPr="005958E4">
        <w:rPr>
          <w:rFonts w:cstheme="minorHAnsi"/>
          <w:sz w:val="24"/>
          <w:szCs w:val="24"/>
        </w:rPr>
        <w:t>We will send weekly curriculum updates on Seesaw, as well as any notices. Please do not use Seesaw for urgent messages as they are often not checked during the school day. Should you have any questions or concerns please do not hesitate to contact us, either via email (</w:t>
      </w:r>
      <w:hyperlink r:id="rId13" w:history="1">
        <w:r w:rsidRPr="005958E4">
          <w:rPr>
            <w:rStyle w:val="Hyperlink"/>
            <w:rFonts w:cstheme="minorHAnsi"/>
            <w:sz w:val="24"/>
            <w:szCs w:val="24"/>
          </w:rPr>
          <w:t>MrsWClark@stcanterbury.herts.sch.uk</w:t>
        </w:r>
      </w:hyperlink>
      <w:r w:rsidRPr="005958E4">
        <w:rPr>
          <w:rFonts w:cstheme="minorHAnsi"/>
          <w:sz w:val="24"/>
          <w:szCs w:val="24"/>
        </w:rPr>
        <w:t xml:space="preserve">  </w:t>
      </w:r>
      <w:hyperlink r:id="rId14" w:history="1">
        <w:r w:rsidRPr="005958E4">
          <w:rPr>
            <w:rStyle w:val="Hyperlink"/>
            <w:rFonts w:cstheme="minorHAnsi"/>
            <w:sz w:val="24"/>
            <w:szCs w:val="24"/>
          </w:rPr>
          <w:t>MrsBarrett@stcanterbury.herts.sch.uk</w:t>
        </w:r>
      </w:hyperlink>
      <w:r w:rsidRPr="005958E4">
        <w:rPr>
          <w:rFonts w:cstheme="minorHAnsi"/>
          <w:sz w:val="24"/>
          <w:szCs w:val="24"/>
        </w:rPr>
        <w:t xml:space="preserve"> )  or in person. </w:t>
      </w:r>
      <w:r>
        <w:rPr>
          <w:rFonts w:cstheme="minorHAnsi"/>
          <w:sz w:val="24"/>
          <w:szCs w:val="24"/>
        </w:rPr>
        <w:t>For urgent messages, please contact the school office.</w:t>
      </w:r>
    </w:p>
    <w:p w14:paraId="6924E287" w14:textId="77777777" w:rsidR="005958E4" w:rsidRPr="005958E4" w:rsidRDefault="005958E4" w:rsidP="005958E4">
      <w:pPr>
        <w:rPr>
          <w:rFonts w:cstheme="minorHAnsi"/>
          <w:sz w:val="24"/>
          <w:szCs w:val="24"/>
        </w:rPr>
      </w:pPr>
    </w:p>
    <w:p w14:paraId="4713388C" w14:textId="3823279B" w:rsidR="005958E4" w:rsidRPr="005958E4" w:rsidRDefault="005958E4" w:rsidP="005958E4">
      <w:pPr>
        <w:rPr>
          <w:rFonts w:cstheme="minorHAnsi"/>
          <w:sz w:val="24"/>
          <w:szCs w:val="24"/>
        </w:rPr>
      </w:pPr>
      <w:r w:rsidRPr="005958E4">
        <w:rPr>
          <w:rFonts w:cstheme="minorHAnsi"/>
          <w:sz w:val="24"/>
          <w:szCs w:val="24"/>
        </w:rPr>
        <w:t>Many thanks for your ongoing support.</w:t>
      </w:r>
      <w:r>
        <w:rPr>
          <w:rFonts w:cstheme="minorHAnsi"/>
          <w:sz w:val="24"/>
          <w:szCs w:val="24"/>
        </w:rPr>
        <w:t xml:space="preserve"> We look forward to working with you this year.</w:t>
      </w:r>
    </w:p>
    <w:p w14:paraId="476D3517" w14:textId="77777777" w:rsidR="005958E4" w:rsidRPr="005958E4" w:rsidRDefault="005958E4" w:rsidP="005958E4">
      <w:pPr>
        <w:rPr>
          <w:rFonts w:cstheme="minorHAnsi"/>
          <w:sz w:val="24"/>
          <w:szCs w:val="24"/>
        </w:rPr>
      </w:pPr>
    </w:p>
    <w:p w14:paraId="439A9237" w14:textId="77777777" w:rsidR="005958E4" w:rsidRPr="005958E4" w:rsidRDefault="005958E4" w:rsidP="005958E4">
      <w:pPr>
        <w:rPr>
          <w:rFonts w:cstheme="minorHAnsi"/>
          <w:sz w:val="24"/>
          <w:szCs w:val="24"/>
        </w:rPr>
      </w:pPr>
      <w:r w:rsidRPr="005958E4">
        <w:rPr>
          <w:rFonts w:cstheme="minorHAnsi"/>
          <w:sz w:val="24"/>
          <w:szCs w:val="24"/>
        </w:rPr>
        <w:t xml:space="preserve">Mrs W Clark and Mrs Barrett </w:t>
      </w:r>
    </w:p>
    <w:p w14:paraId="1BE8202C" w14:textId="77777777" w:rsidR="005958E4" w:rsidRPr="005958E4" w:rsidRDefault="005958E4" w:rsidP="005958E4">
      <w:pPr>
        <w:rPr>
          <w:rFonts w:cstheme="minorHAnsi"/>
          <w:sz w:val="24"/>
          <w:szCs w:val="24"/>
        </w:rPr>
      </w:pPr>
    </w:p>
    <w:p w14:paraId="306BEFA5" w14:textId="332709CF" w:rsidR="003E14A6" w:rsidRPr="005958E4" w:rsidRDefault="003E14A6" w:rsidP="005958E4">
      <w:pPr>
        <w:spacing w:after="0"/>
        <w:rPr>
          <w:rStyle w:val="IntenseEmphasis"/>
          <w:rFonts w:cstheme="minorHAnsi"/>
          <w:i w:val="0"/>
          <w:sz w:val="24"/>
          <w:szCs w:val="24"/>
        </w:rPr>
      </w:pPr>
    </w:p>
    <w:sectPr w:rsidR="003E14A6" w:rsidRPr="005958E4" w:rsidSect="003E14A6">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5241" w14:textId="77777777" w:rsidR="00D4562D" w:rsidRDefault="00D4562D" w:rsidP="00B95321">
      <w:pPr>
        <w:spacing w:after="0" w:line="240" w:lineRule="auto"/>
      </w:pPr>
      <w:r>
        <w:separator/>
      </w:r>
    </w:p>
  </w:endnote>
  <w:endnote w:type="continuationSeparator" w:id="0">
    <w:p w14:paraId="4870FDBF" w14:textId="77777777" w:rsidR="00D4562D" w:rsidRDefault="00D4562D" w:rsidP="00B9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30ED" w14:textId="77777777" w:rsidR="00657CEF" w:rsidRDefault="00657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EFB0" w14:textId="3D8E4909" w:rsidR="00B95321" w:rsidRPr="00B95321" w:rsidRDefault="00B95321" w:rsidP="00B95321">
    <w:pPr>
      <w:pStyle w:val="Footer"/>
      <w:jc w:val="center"/>
      <w:rPr>
        <w:b/>
      </w:rPr>
    </w:pPr>
    <w:r w:rsidRPr="00B95321">
      <w:rPr>
        <w:b/>
      </w:rPr>
      <w:t>High Street, Puckeridge, Herts SG11 1RZ</w:t>
    </w:r>
  </w:p>
  <w:p w14:paraId="306BEFB2" w14:textId="363DD567" w:rsidR="00B95321" w:rsidRPr="00B83648" w:rsidRDefault="00B95321" w:rsidP="00B83648">
    <w:pPr>
      <w:pStyle w:val="Footer"/>
      <w:jc w:val="center"/>
      <w:rPr>
        <w:b/>
      </w:rPr>
    </w:pPr>
    <w:r w:rsidRPr="00B95321">
      <w:rPr>
        <w:b/>
      </w:rPr>
      <w:t xml:space="preserve">Tel: 01920 821450 / Email: </w:t>
    </w:r>
    <w:hyperlink r:id="rId1" w:history="1">
      <w:r w:rsidRPr="00B95321">
        <w:rPr>
          <w:rStyle w:val="Hyperlink"/>
          <w:b/>
        </w:rPr>
        <w:t>admin@stcanterbury.herts.sch.uk</w:t>
      </w:r>
    </w:hyperlink>
  </w:p>
  <w:p w14:paraId="306BEFB3" w14:textId="0D0DDEEA" w:rsidR="00B95321" w:rsidRDefault="007068A0" w:rsidP="007068A0">
    <w:pPr>
      <w:pStyle w:val="Footer"/>
      <w:tabs>
        <w:tab w:val="left" w:pos="735"/>
      </w:tabs>
    </w:pPr>
    <w:r>
      <w:rPr>
        <w:b/>
      </w:rPr>
      <w:tab/>
    </w:r>
  </w:p>
  <w:p w14:paraId="306BEFB4" w14:textId="3248E6B6" w:rsidR="00B95321" w:rsidRDefault="00657CEF" w:rsidP="007068A0">
    <w:pPr>
      <w:pStyle w:val="Footer"/>
      <w:ind w:firstLine="720"/>
    </w:pPr>
    <w:r w:rsidRPr="00B95321">
      <w:rPr>
        <w:rFonts w:ascii="Calibri" w:eastAsia="Times New Roman" w:hAnsi="Calibri" w:cs="Times New Roman"/>
        <w:noProof/>
        <w:color w:val="8496B0"/>
        <w:sz w:val="32"/>
        <w:szCs w:val="32"/>
        <w:lang w:eastAsia="en-GB"/>
      </w:rPr>
      <w:drawing>
        <wp:anchor distT="0" distB="0" distL="114300" distR="114300" simplePos="0" relativeHeight="251658242" behindDoc="1" locked="0" layoutInCell="1" allowOverlap="1" wp14:anchorId="306BEFBA" wp14:editId="516ACFC4">
          <wp:simplePos x="0" y="0"/>
          <wp:positionH relativeFrom="column">
            <wp:posOffset>2240280</wp:posOffset>
          </wp:positionH>
          <wp:positionV relativeFrom="paragraph">
            <wp:posOffset>92075</wp:posOffset>
          </wp:positionV>
          <wp:extent cx="572135" cy="443865"/>
          <wp:effectExtent l="0" t="0" r="0" b="0"/>
          <wp:wrapTight wrapText="bothSides">
            <wp:wrapPolygon edited="0">
              <wp:start x="0" y="0"/>
              <wp:lineTo x="0" y="20395"/>
              <wp:lineTo x="20857" y="20395"/>
              <wp:lineTo x="2085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13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321">
      <w:rPr>
        <w:rFonts w:ascii="Calibri" w:eastAsia="Times New Roman" w:hAnsi="Calibri" w:cs="Times New Roman"/>
        <w:noProof/>
        <w:color w:val="8496B0"/>
        <w:sz w:val="32"/>
        <w:szCs w:val="32"/>
        <w:lang w:eastAsia="en-GB"/>
      </w:rPr>
      <w:drawing>
        <wp:anchor distT="0" distB="0" distL="114300" distR="114300" simplePos="0" relativeHeight="251658240" behindDoc="1" locked="0" layoutInCell="1" allowOverlap="1" wp14:anchorId="306BEFB6" wp14:editId="053ED282">
          <wp:simplePos x="0" y="0"/>
          <wp:positionH relativeFrom="column">
            <wp:posOffset>4200525</wp:posOffset>
          </wp:positionH>
          <wp:positionV relativeFrom="paragraph">
            <wp:posOffset>100965</wp:posOffset>
          </wp:positionV>
          <wp:extent cx="466725" cy="476250"/>
          <wp:effectExtent l="0" t="0" r="9525" b="0"/>
          <wp:wrapTight wrapText="bothSides">
            <wp:wrapPolygon edited="0">
              <wp:start x="0" y="0"/>
              <wp:lineTo x="0" y="20736"/>
              <wp:lineTo x="21159" y="20736"/>
              <wp:lineTo x="2115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1" locked="0" layoutInCell="1" allowOverlap="1" wp14:anchorId="5362A449" wp14:editId="7E6D7F19">
          <wp:simplePos x="0" y="0"/>
          <wp:positionH relativeFrom="column">
            <wp:posOffset>3314700</wp:posOffset>
          </wp:positionH>
          <wp:positionV relativeFrom="paragraph">
            <wp:posOffset>103505</wp:posOffset>
          </wp:positionV>
          <wp:extent cx="486410" cy="489585"/>
          <wp:effectExtent l="0" t="0" r="8890" b="5715"/>
          <wp:wrapTight wrapText="bothSides">
            <wp:wrapPolygon edited="0">
              <wp:start x="5076" y="0"/>
              <wp:lineTo x="0" y="3362"/>
              <wp:lineTo x="0" y="17650"/>
              <wp:lineTo x="5076" y="21012"/>
              <wp:lineTo x="16073" y="21012"/>
              <wp:lineTo x="21149" y="17650"/>
              <wp:lineTo x="21149" y="3362"/>
              <wp:lineTo x="16073" y="0"/>
              <wp:lineTo x="5076" y="0"/>
            </wp:wrapPolygon>
          </wp:wrapTight>
          <wp:docPr id="1825998120" name="Picture 4" descr="A white circ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9435" name="Picture 4" descr="A white circle with text and number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410"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color w:val="8496B0"/>
        <w:sz w:val="32"/>
        <w:szCs w:val="32"/>
        <w:lang w:eastAsia="en-GB"/>
      </w:rPr>
      <w:drawing>
        <wp:anchor distT="0" distB="0" distL="114300" distR="114300" simplePos="0" relativeHeight="251658244" behindDoc="1" locked="0" layoutInCell="1" allowOverlap="1" wp14:anchorId="306BEFBE" wp14:editId="64B16424">
          <wp:simplePos x="0" y="0"/>
          <wp:positionH relativeFrom="column">
            <wp:posOffset>-76835</wp:posOffset>
          </wp:positionH>
          <wp:positionV relativeFrom="paragraph">
            <wp:posOffset>48260</wp:posOffset>
          </wp:positionV>
          <wp:extent cx="485775" cy="485775"/>
          <wp:effectExtent l="0" t="0" r="9525" b="9525"/>
          <wp:wrapTight wrapText="bothSides">
            <wp:wrapPolygon edited="0">
              <wp:start x="0" y="0"/>
              <wp:lineTo x="0" y="21176"/>
              <wp:lineTo x="21176" y="21176"/>
              <wp:lineTo x="211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sted_Good_GP_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00B83648" w:rsidRPr="00A41647">
      <w:rPr>
        <w:b/>
        <w:noProof/>
        <w:lang w:eastAsia="en-GB"/>
      </w:rPr>
      <w:drawing>
        <wp:anchor distT="0" distB="0" distL="114300" distR="114300" simplePos="0" relativeHeight="251658243" behindDoc="1" locked="0" layoutInCell="1" allowOverlap="1" wp14:anchorId="306BEFC2" wp14:editId="2562DDAF">
          <wp:simplePos x="0" y="0"/>
          <wp:positionH relativeFrom="column">
            <wp:posOffset>6238875</wp:posOffset>
          </wp:positionH>
          <wp:positionV relativeFrom="paragraph">
            <wp:posOffset>51435</wp:posOffset>
          </wp:positionV>
          <wp:extent cx="514350" cy="514350"/>
          <wp:effectExtent l="0" t="0" r="0" b="0"/>
          <wp:wrapTight wrapText="bothSides">
            <wp:wrapPolygon edited="0">
              <wp:start x="0" y="0"/>
              <wp:lineTo x="0" y="20800"/>
              <wp:lineTo x="20800" y="20800"/>
              <wp:lineTo x="20800" y="0"/>
              <wp:lineTo x="0" y="0"/>
            </wp:wrapPolygon>
          </wp:wrapTight>
          <wp:docPr id="1" name="Picture 1" descr="C:\Users\User1\Desktop\150 Year Anniversary\87B2D1F1-F942-472A-8158-F869CC3E7F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150 Year Anniversary\87B2D1F1-F942-472A-8158-F869CC3E7FF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648" w:rsidRPr="00B95321">
      <w:rPr>
        <w:rFonts w:ascii="Calibri" w:eastAsia="Times New Roman" w:hAnsi="Calibri" w:cs="Times New Roman"/>
        <w:noProof/>
        <w:color w:val="8496B0"/>
        <w:sz w:val="32"/>
        <w:szCs w:val="32"/>
        <w:lang w:eastAsia="en-GB"/>
      </w:rPr>
      <w:drawing>
        <wp:anchor distT="0" distB="0" distL="114300" distR="114300" simplePos="0" relativeHeight="251658241" behindDoc="1" locked="0" layoutInCell="1" allowOverlap="1" wp14:anchorId="306BEFC0" wp14:editId="0A6DD301">
          <wp:simplePos x="0" y="0"/>
          <wp:positionH relativeFrom="column">
            <wp:posOffset>5038725</wp:posOffset>
          </wp:positionH>
          <wp:positionV relativeFrom="paragraph">
            <wp:posOffset>86995</wp:posOffset>
          </wp:positionV>
          <wp:extent cx="933450" cy="480060"/>
          <wp:effectExtent l="0" t="0" r="0" b="0"/>
          <wp:wrapTight wrapText="bothSides">
            <wp:wrapPolygon edited="0">
              <wp:start x="0" y="0"/>
              <wp:lineTo x="0" y="20571"/>
              <wp:lineTo x="21159" y="20571"/>
              <wp:lineTo x="2115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t="-4272" r="21689"/>
                  <a:stretch>
                    <a:fillRect/>
                  </a:stretch>
                </pic:blipFill>
                <pic:spPr bwMode="auto">
                  <a:xfrm>
                    <a:off x="0" y="0"/>
                    <a:ext cx="93345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BEFB5" w14:textId="2D7CCDF7" w:rsidR="00B95321" w:rsidRDefault="00B83648">
    <w:pPr>
      <w:pStyle w:val="Footer"/>
    </w:pPr>
    <w:r>
      <w:rPr>
        <w:rFonts w:ascii="Calibri" w:eastAsia="Times New Roman" w:hAnsi="Calibri" w:cs="Calibri"/>
        <w:noProof/>
        <w:color w:val="000000"/>
        <w:sz w:val="28"/>
        <w:szCs w:val="28"/>
        <w:lang w:eastAsia="en-GB"/>
      </w:rPr>
      <w:drawing>
        <wp:anchor distT="0" distB="0" distL="114300" distR="114300" simplePos="0" relativeHeight="251658245" behindDoc="1" locked="0" layoutInCell="1" allowOverlap="1" wp14:anchorId="306BEFBC" wp14:editId="5A900532">
          <wp:simplePos x="0" y="0"/>
          <wp:positionH relativeFrom="column">
            <wp:posOffset>833755</wp:posOffset>
          </wp:positionH>
          <wp:positionV relativeFrom="paragraph">
            <wp:posOffset>11430</wp:posOffset>
          </wp:positionV>
          <wp:extent cx="981075" cy="360680"/>
          <wp:effectExtent l="0" t="0" r="9525" b="1270"/>
          <wp:wrapTight wrapText="bothSides">
            <wp:wrapPolygon edited="0">
              <wp:start x="4194" y="0"/>
              <wp:lineTo x="0" y="6845"/>
              <wp:lineTo x="0" y="20535"/>
              <wp:lineTo x="21390" y="20535"/>
              <wp:lineTo x="21390" y="9127"/>
              <wp:lineTo x="8388" y="0"/>
              <wp:lineTo x="4194" y="0"/>
            </wp:wrapPolygon>
          </wp:wrapTight>
          <wp:docPr id="655803378" name="Picture 1" descr="A black background with pur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03378" name="Picture 1" descr="A black background with purple and blue text&#10;&#10;Description automatically generated"/>
                  <pic:cNvPicPr>
                    <a:picLocks noChangeAspect="1" noChangeArrowheads="1"/>
                  </pic:cNvPicPr>
                </pic:nvPicPr>
                <pic:blipFill>
                  <a:blip r:embed="rId8" r:link="rId9">
                    <a:alphaModFix/>
                    <a:extLst>
                      <a:ext uri="{28A0092B-C50C-407E-A947-70E740481C1C}">
                        <a14:useLocalDpi xmlns:a14="http://schemas.microsoft.com/office/drawing/2010/main" val="0"/>
                      </a:ext>
                    </a:extLst>
                  </a:blip>
                  <a:srcRect/>
                  <a:stretch>
                    <a:fillRect/>
                  </a:stretch>
                </pic:blipFill>
                <pic:spPr bwMode="auto">
                  <a:xfrm>
                    <a:off x="0" y="0"/>
                    <a:ext cx="981075" cy="360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B222" w14:textId="77777777" w:rsidR="00657CEF" w:rsidRDefault="00657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22780" w14:textId="77777777" w:rsidR="00D4562D" w:rsidRDefault="00D4562D" w:rsidP="00B95321">
      <w:pPr>
        <w:spacing w:after="0" w:line="240" w:lineRule="auto"/>
      </w:pPr>
      <w:r>
        <w:separator/>
      </w:r>
    </w:p>
  </w:footnote>
  <w:footnote w:type="continuationSeparator" w:id="0">
    <w:p w14:paraId="2D388DCA" w14:textId="77777777" w:rsidR="00D4562D" w:rsidRDefault="00D4562D" w:rsidP="00B9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BB4A" w14:textId="77777777" w:rsidR="00657CEF" w:rsidRDefault="00657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B021" w14:textId="77777777" w:rsidR="00657CEF" w:rsidRDefault="00657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75A6" w14:textId="77777777" w:rsidR="00657CEF" w:rsidRDefault="00657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6360B"/>
    <w:multiLevelType w:val="hybridMultilevel"/>
    <w:tmpl w:val="268ACAE6"/>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C5242FA"/>
    <w:multiLevelType w:val="hybridMultilevel"/>
    <w:tmpl w:val="8132F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1C4E29"/>
    <w:multiLevelType w:val="hybridMultilevel"/>
    <w:tmpl w:val="7278D3D4"/>
    <w:lvl w:ilvl="0" w:tplc="08090001">
      <w:start w:val="1"/>
      <w:numFmt w:val="bullet"/>
      <w:lvlText w:val=""/>
      <w:lvlJc w:val="left"/>
      <w:pPr>
        <w:ind w:left="849" w:hanging="360"/>
      </w:pPr>
      <w:rPr>
        <w:rFonts w:ascii="Symbol" w:hAnsi="Symbol" w:hint="default"/>
      </w:rPr>
    </w:lvl>
    <w:lvl w:ilvl="1" w:tplc="08090003">
      <w:start w:val="1"/>
      <w:numFmt w:val="bullet"/>
      <w:lvlText w:val="o"/>
      <w:lvlJc w:val="left"/>
      <w:pPr>
        <w:ind w:left="1569" w:hanging="360"/>
      </w:pPr>
      <w:rPr>
        <w:rFonts w:ascii="Courier New" w:hAnsi="Courier New" w:cs="Courier New" w:hint="default"/>
      </w:rPr>
    </w:lvl>
    <w:lvl w:ilvl="2" w:tplc="08090005">
      <w:start w:val="1"/>
      <w:numFmt w:val="bullet"/>
      <w:lvlText w:val=""/>
      <w:lvlJc w:val="left"/>
      <w:pPr>
        <w:ind w:left="2289" w:hanging="360"/>
      </w:pPr>
      <w:rPr>
        <w:rFonts w:ascii="Wingdings" w:hAnsi="Wingdings" w:hint="default"/>
      </w:rPr>
    </w:lvl>
    <w:lvl w:ilvl="3" w:tplc="08090001">
      <w:start w:val="1"/>
      <w:numFmt w:val="bullet"/>
      <w:lvlText w:val=""/>
      <w:lvlJc w:val="left"/>
      <w:pPr>
        <w:ind w:left="3009" w:hanging="360"/>
      </w:pPr>
      <w:rPr>
        <w:rFonts w:ascii="Symbol" w:hAnsi="Symbol" w:hint="default"/>
      </w:rPr>
    </w:lvl>
    <w:lvl w:ilvl="4" w:tplc="08090003">
      <w:start w:val="1"/>
      <w:numFmt w:val="bullet"/>
      <w:lvlText w:val="o"/>
      <w:lvlJc w:val="left"/>
      <w:pPr>
        <w:ind w:left="3729" w:hanging="360"/>
      </w:pPr>
      <w:rPr>
        <w:rFonts w:ascii="Courier New" w:hAnsi="Courier New" w:cs="Courier New" w:hint="default"/>
      </w:rPr>
    </w:lvl>
    <w:lvl w:ilvl="5" w:tplc="08090005">
      <w:start w:val="1"/>
      <w:numFmt w:val="bullet"/>
      <w:lvlText w:val=""/>
      <w:lvlJc w:val="left"/>
      <w:pPr>
        <w:ind w:left="4449" w:hanging="360"/>
      </w:pPr>
      <w:rPr>
        <w:rFonts w:ascii="Wingdings" w:hAnsi="Wingdings" w:hint="default"/>
      </w:rPr>
    </w:lvl>
    <w:lvl w:ilvl="6" w:tplc="08090001">
      <w:start w:val="1"/>
      <w:numFmt w:val="bullet"/>
      <w:lvlText w:val=""/>
      <w:lvlJc w:val="left"/>
      <w:pPr>
        <w:ind w:left="5169" w:hanging="360"/>
      </w:pPr>
      <w:rPr>
        <w:rFonts w:ascii="Symbol" w:hAnsi="Symbol" w:hint="default"/>
      </w:rPr>
    </w:lvl>
    <w:lvl w:ilvl="7" w:tplc="08090003">
      <w:start w:val="1"/>
      <w:numFmt w:val="bullet"/>
      <w:lvlText w:val="o"/>
      <w:lvlJc w:val="left"/>
      <w:pPr>
        <w:ind w:left="5889" w:hanging="360"/>
      </w:pPr>
      <w:rPr>
        <w:rFonts w:ascii="Courier New" w:hAnsi="Courier New" w:cs="Courier New" w:hint="default"/>
      </w:rPr>
    </w:lvl>
    <w:lvl w:ilvl="8" w:tplc="08090005">
      <w:start w:val="1"/>
      <w:numFmt w:val="bullet"/>
      <w:lvlText w:val=""/>
      <w:lvlJc w:val="left"/>
      <w:pPr>
        <w:ind w:left="6609" w:hanging="360"/>
      </w:pPr>
      <w:rPr>
        <w:rFonts w:ascii="Wingdings" w:hAnsi="Wingdings" w:hint="default"/>
      </w:rPr>
    </w:lvl>
  </w:abstractNum>
  <w:abstractNum w:abstractNumId="3" w15:restartNumberingAfterBreak="0">
    <w:nsid w:val="67724A18"/>
    <w:multiLevelType w:val="hybridMultilevel"/>
    <w:tmpl w:val="900E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F45254"/>
    <w:multiLevelType w:val="hybridMultilevel"/>
    <w:tmpl w:val="7220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35FB5"/>
    <w:multiLevelType w:val="hybridMultilevel"/>
    <w:tmpl w:val="2DCE8EAA"/>
    <w:lvl w:ilvl="0" w:tplc="CCF6A6DC">
      <w:start w:val="1"/>
      <w:numFmt w:val="bullet"/>
      <w:pStyle w:val="Bullets"/>
      <w:lvlText w:val=""/>
      <w:lvlJc w:val="left"/>
      <w:pPr>
        <w:tabs>
          <w:tab w:val="num" w:pos="1781"/>
        </w:tabs>
        <w:ind w:left="1781"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cs="Times New Roman" w:hint="default"/>
      </w:rPr>
    </w:lvl>
    <w:lvl w:ilvl="2" w:tplc="08090005">
      <w:start w:val="1"/>
      <w:numFmt w:val="bullet"/>
      <w:lvlText w:val=""/>
      <w:lvlJc w:val="left"/>
      <w:pPr>
        <w:tabs>
          <w:tab w:val="num" w:pos="3330"/>
        </w:tabs>
        <w:ind w:left="3330" w:hanging="360"/>
      </w:pPr>
      <w:rPr>
        <w:rFonts w:ascii="Wingdings" w:hAnsi="Wingdings" w:hint="default"/>
      </w:rPr>
    </w:lvl>
    <w:lvl w:ilvl="3" w:tplc="08090001">
      <w:start w:val="1"/>
      <w:numFmt w:val="bullet"/>
      <w:lvlText w:val=""/>
      <w:lvlJc w:val="left"/>
      <w:pPr>
        <w:tabs>
          <w:tab w:val="num" w:pos="4050"/>
        </w:tabs>
        <w:ind w:left="4050" w:hanging="360"/>
      </w:pPr>
      <w:rPr>
        <w:rFonts w:ascii="Symbol" w:hAnsi="Symbol" w:hint="default"/>
      </w:rPr>
    </w:lvl>
    <w:lvl w:ilvl="4" w:tplc="08090003">
      <w:start w:val="1"/>
      <w:numFmt w:val="bullet"/>
      <w:lvlText w:val="o"/>
      <w:lvlJc w:val="left"/>
      <w:pPr>
        <w:tabs>
          <w:tab w:val="num" w:pos="4770"/>
        </w:tabs>
        <w:ind w:left="4770" w:hanging="360"/>
      </w:pPr>
      <w:rPr>
        <w:rFonts w:ascii="Courier New" w:hAnsi="Courier New" w:cs="Times New Roman" w:hint="default"/>
      </w:rPr>
    </w:lvl>
    <w:lvl w:ilvl="5" w:tplc="08090005">
      <w:start w:val="1"/>
      <w:numFmt w:val="bullet"/>
      <w:lvlText w:val=""/>
      <w:lvlJc w:val="left"/>
      <w:pPr>
        <w:tabs>
          <w:tab w:val="num" w:pos="5490"/>
        </w:tabs>
        <w:ind w:left="5490" w:hanging="360"/>
      </w:pPr>
      <w:rPr>
        <w:rFonts w:ascii="Wingdings" w:hAnsi="Wingdings" w:hint="default"/>
      </w:rPr>
    </w:lvl>
    <w:lvl w:ilvl="6" w:tplc="08090001">
      <w:start w:val="1"/>
      <w:numFmt w:val="bullet"/>
      <w:lvlText w:val=""/>
      <w:lvlJc w:val="left"/>
      <w:pPr>
        <w:tabs>
          <w:tab w:val="num" w:pos="6210"/>
        </w:tabs>
        <w:ind w:left="6210" w:hanging="360"/>
      </w:pPr>
      <w:rPr>
        <w:rFonts w:ascii="Symbol" w:hAnsi="Symbol" w:hint="default"/>
      </w:rPr>
    </w:lvl>
    <w:lvl w:ilvl="7" w:tplc="08090003">
      <w:start w:val="1"/>
      <w:numFmt w:val="bullet"/>
      <w:lvlText w:val="o"/>
      <w:lvlJc w:val="left"/>
      <w:pPr>
        <w:tabs>
          <w:tab w:val="num" w:pos="6930"/>
        </w:tabs>
        <w:ind w:left="6930" w:hanging="360"/>
      </w:pPr>
      <w:rPr>
        <w:rFonts w:ascii="Courier New" w:hAnsi="Courier New" w:cs="Times New Roman" w:hint="default"/>
      </w:rPr>
    </w:lvl>
    <w:lvl w:ilvl="8" w:tplc="08090005">
      <w:start w:val="1"/>
      <w:numFmt w:val="bullet"/>
      <w:lvlText w:val=""/>
      <w:lvlJc w:val="left"/>
      <w:pPr>
        <w:tabs>
          <w:tab w:val="num" w:pos="7650"/>
        </w:tabs>
        <w:ind w:left="7650" w:hanging="360"/>
      </w:pPr>
      <w:rPr>
        <w:rFonts w:ascii="Wingdings" w:hAnsi="Wingdings" w:hint="default"/>
      </w:rPr>
    </w:lvl>
  </w:abstractNum>
  <w:abstractNum w:abstractNumId="6" w15:restartNumberingAfterBreak="0">
    <w:nsid w:val="72A43CA1"/>
    <w:multiLevelType w:val="hybridMultilevel"/>
    <w:tmpl w:val="39C82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1315267">
    <w:abstractNumId w:val="1"/>
  </w:num>
  <w:num w:numId="2" w16cid:durableId="805126476">
    <w:abstractNumId w:val="0"/>
  </w:num>
  <w:num w:numId="3" w16cid:durableId="948314695">
    <w:abstractNumId w:val="4"/>
  </w:num>
  <w:num w:numId="4" w16cid:durableId="636451896">
    <w:abstractNumId w:val="6"/>
  </w:num>
  <w:num w:numId="5" w16cid:durableId="692192484">
    <w:abstractNumId w:val="5"/>
  </w:num>
  <w:num w:numId="6" w16cid:durableId="1324243283">
    <w:abstractNumId w:val="2"/>
  </w:num>
  <w:num w:numId="7" w16cid:durableId="36664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4A6"/>
    <w:rsid w:val="00024825"/>
    <w:rsid w:val="00025D95"/>
    <w:rsid w:val="00030D86"/>
    <w:rsid w:val="00060801"/>
    <w:rsid w:val="000712AC"/>
    <w:rsid w:val="0009380F"/>
    <w:rsid w:val="000A1F2E"/>
    <w:rsid w:val="000B1488"/>
    <w:rsid w:val="000B60AC"/>
    <w:rsid w:val="000D2924"/>
    <w:rsid w:val="00125BEE"/>
    <w:rsid w:val="00126482"/>
    <w:rsid w:val="00152CE3"/>
    <w:rsid w:val="0015626B"/>
    <w:rsid w:val="001622EB"/>
    <w:rsid w:val="00182C7A"/>
    <w:rsid w:val="001A2674"/>
    <w:rsid w:val="00203C05"/>
    <w:rsid w:val="00224A9A"/>
    <w:rsid w:val="00230BF8"/>
    <w:rsid w:val="0023295D"/>
    <w:rsid w:val="002574F6"/>
    <w:rsid w:val="002A179E"/>
    <w:rsid w:val="002B070E"/>
    <w:rsid w:val="002C237C"/>
    <w:rsid w:val="002F50E1"/>
    <w:rsid w:val="003208B6"/>
    <w:rsid w:val="00354BBD"/>
    <w:rsid w:val="003661F0"/>
    <w:rsid w:val="003962AF"/>
    <w:rsid w:val="003A4CB0"/>
    <w:rsid w:val="003C7F12"/>
    <w:rsid w:val="003E14A6"/>
    <w:rsid w:val="00422C8A"/>
    <w:rsid w:val="00454D2E"/>
    <w:rsid w:val="004770D9"/>
    <w:rsid w:val="00491F4D"/>
    <w:rsid w:val="00504EE9"/>
    <w:rsid w:val="00524D16"/>
    <w:rsid w:val="005639CD"/>
    <w:rsid w:val="005665C3"/>
    <w:rsid w:val="00570E31"/>
    <w:rsid w:val="005958E4"/>
    <w:rsid w:val="00596A4A"/>
    <w:rsid w:val="005C1B75"/>
    <w:rsid w:val="005C44A0"/>
    <w:rsid w:val="005E12AE"/>
    <w:rsid w:val="005F40E1"/>
    <w:rsid w:val="00617BB8"/>
    <w:rsid w:val="006377AF"/>
    <w:rsid w:val="0065181F"/>
    <w:rsid w:val="00657CEF"/>
    <w:rsid w:val="00677013"/>
    <w:rsid w:val="00697146"/>
    <w:rsid w:val="006A5EBD"/>
    <w:rsid w:val="006F7AE2"/>
    <w:rsid w:val="00701CE8"/>
    <w:rsid w:val="00701F27"/>
    <w:rsid w:val="007068A0"/>
    <w:rsid w:val="00717D34"/>
    <w:rsid w:val="00734FBA"/>
    <w:rsid w:val="007351D9"/>
    <w:rsid w:val="007501AA"/>
    <w:rsid w:val="00753FFE"/>
    <w:rsid w:val="007632E5"/>
    <w:rsid w:val="00786B8C"/>
    <w:rsid w:val="007A4660"/>
    <w:rsid w:val="007B5D5F"/>
    <w:rsid w:val="007B67AF"/>
    <w:rsid w:val="007B67C4"/>
    <w:rsid w:val="007C2851"/>
    <w:rsid w:val="007D21D9"/>
    <w:rsid w:val="007F228A"/>
    <w:rsid w:val="00832797"/>
    <w:rsid w:val="0085147F"/>
    <w:rsid w:val="0088352C"/>
    <w:rsid w:val="00894F2D"/>
    <w:rsid w:val="008B1F13"/>
    <w:rsid w:val="008E7364"/>
    <w:rsid w:val="009021E2"/>
    <w:rsid w:val="00921453"/>
    <w:rsid w:val="009346D4"/>
    <w:rsid w:val="00947CCF"/>
    <w:rsid w:val="009529F7"/>
    <w:rsid w:val="00956C4E"/>
    <w:rsid w:val="00960D3A"/>
    <w:rsid w:val="00976A33"/>
    <w:rsid w:val="009A7DE3"/>
    <w:rsid w:val="009F2FEB"/>
    <w:rsid w:val="00A0567A"/>
    <w:rsid w:val="00A41647"/>
    <w:rsid w:val="00A5161C"/>
    <w:rsid w:val="00A5388E"/>
    <w:rsid w:val="00A8630B"/>
    <w:rsid w:val="00AA2B53"/>
    <w:rsid w:val="00AA7C5C"/>
    <w:rsid w:val="00AD7007"/>
    <w:rsid w:val="00AE07EF"/>
    <w:rsid w:val="00B02DE3"/>
    <w:rsid w:val="00B204CD"/>
    <w:rsid w:val="00B43B7D"/>
    <w:rsid w:val="00B55E1A"/>
    <w:rsid w:val="00B63CD5"/>
    <w:rsid w:val="00B74182"/>
    <w:rsid w:val="00B83648"/>
    <w:rsid w:val="00B95321"/>
    <w:rsid w:val="00BA7320"/>
    <w:rsid w:val="00C23B53"/>
    <w:rsid w:val="00C67A62"/>
    <w:rsid w:val="00C755F0"/>
    <w:rsid w:val="00C91892"/>
    <w:rsid w:val="00C91C61"/>
    <w:rsid w:val="00C9402E"/>
    <w:rsid w:val="00CA739E"/>
    <w:rsid w:val="00CC1BDC"/>
    <w:rsid w:val="00CC6E32"/>
    <w:rsid w:val="00CD05E5"/>
    <w:rsid w:val="00D2526C"/>
    <w:rsid w:val="00D4327B"/>
    <w:rsid w:val="00D4562D"/>
    <w:rsid w:val="00DA1287"/>
    <w:rsid w:val="00DB47BB"/>
    <w:rsid w:val="00DB7FC5"/>
    <w:rsid w:val="00DD30D8"/>
    <w:rsid w:val="00E264CF"/>
    <w:rsid w:val="00E545A3"/>
    <w:rsid w:val="00E90096"/>
    <w:rsid w:val="00EA38BB"/>
    <w:rsid w:val="00EC55EA"/>
    <w:rsid w:val="00ED0671"/>
    <w:rsid w:val="00EE7E85"/>
    <w:rsid w:val="00EF0677"/>
    <w:rsid w:val="00EF2CEB"/>
    <w:rsid w:val="00F07389"/>
    <w:rsid w:val="00F361A8"/>
    <w:rsid w:val="00F4546E"/>
    <w:rsid w:val="00F61294"/>
    <w:rsid w:val="00FD4944"/>
    <w:rsid w:val="00FD6A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EFA3"/>
  <w15:docId w15:val="{03426A49-8961-4759-BF80-FB506CCA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E14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54BBD"/>
    <w:pPr>
      <w:keepNext/>
      <w:keepLines/>
      <w:widowControl w:val="0"/>
      <w:spacing w:before="40" w:after="0" w:line="36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3E14A6"/>
    <w:rPr>
      <w:b/>
      <w:bCs/>
      <w:smallCaps/>
      <w:color w:val="5B9BD5" w:themeColor="accent1"/>
      <w:spacing w:val="5"/>
    </w:rPr>
  </w:style>
  <w:style w:type="character" w:customStyle="1" w:styleId="Heading2Char">
    <w:name w:val="Heading 2 Char"/>
    <w:basedOn w:val="DefaultParagraphFont"/>
    <w:link w:val="Heading2"/>
    <w:uiPriority w:val="9"/>
    <w:rsid w:val="003E14A6"/>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0B1488"/>
    <w:rPr>
      <w:i/>
      <w:iCs/>
      <w:color w:val="5B9BD5" w:themeColor="accent1"/>
    </w:rPr>
  </w:style>
  <w:style w:type="paragraph" w:styleId="Header">
    <w:name w:val="header"/>
    <w:basedOn w:val="Normal"/>
    <w:link w:val="HeaderChar"/>
    <w:uiPriority w:val="99"/>
    <w:unhideWhenUsed/>
    <w:rsid w:val="00B95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321"/>
  </w:style>
  <w:style w:type="paragraph" w:styleId="Footer">
    <w:name w:val="footer"/>
    <w:basedOn w:val="Normal"/>
    <w:link w:val="FooterChar"/>
    <w:uiPriority w:val="99"/>
    <w:unhideWhenUsed/>
    <w:rsid w:val="00B95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321"/>
  </w:style>
  <w:style w:type="character" w:styleId="Hyperlink">
    <w:name w:val="Hyperlink"/>
    <w:basedOn w:val="DefaultParagraphFont"/>
    <w:uiPriority w:val="99"/>
    <w:unhideWhenUsed/>
    <w:rsid w:val="00B95321"/>
    <w:rPr>
      <w:color w:val="0563C1" w:themeColor="hyperlink"/>
      <w:u w:val="single"/>
    </w:rPr>
  </w:style>
  <w:style w:type="paragraph" w:styleId="Quote">
    <w:name w:val="Quote"/>
    <w:basedOn w:val="Normal"/>
    <w:next w:val="Normal"/>
    <w:link w:val="QuoteChar"/>
    <w:uiPriority w:val="29"/>
    <w:qFormat/>
    <w:rsid w:val="00ED06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0671"/>
    <w:rPr>
      <w:i/>
      <w:iCs/>
      <w:color w:val="404040" w:themeColor="text1" w:themeTint="BF"/>
    </w:rPr>
  </w:style>
  <w:style w:type="paragraph" w:styleId="BalloonText">
    <w:name w:val="Balloon Text"/>
    <w:basedOn w:val="Normal"/>
    <w:link w:val="BalloonTextChar"/>
    <w:uiPriority w:val="99"/>
    <w:semiHidden/>
    <w:unhideWhenUsed/>
    <w:rsid w:val="00524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D16"/>
    <w:rPr>
      <w:rFonts w:ascii="Segoe UI" w:hAnsi="Segoe UI" w:cs="Segoe UI"/>
      <w:sz w:val="18"/>
      <w:szCs w:val="18"/>
    </w:rPr>
  </w:style>
  <w:style w:type="paragraph" w:styleId="ListParagraph">
    <w:name w:val="List Paragraph"/>
    <w:basedOn w:val="Normal"/>
    <w:uiPriority w:val="34"/>
    <w:qFormat/>
    <w:rsid w:val="00C91892"/>
    <w:pPr>
      <w:ind w:left="720"/>
      <w:contextualSpacing/>
    </w:pPr>
  </w:style>
  <w:style w:type="paragraph" w:customStyle="1" w:styleId="xmsonormal">
    <w:name w:val="x_msonormal"/>
    <w:basedOn w:val="Normal"/>
    <w:rsid w:val="008B1F13"/>
    <w:pPr>
      <w:spacing w:after="0" w:line="240" w:lineRule="auto"/>
    </w:pPr>
    <w:rPr>
      <w:rFonts w:ascii="Times New Roman" w:eastAsia="Calibri" w:hAnsi="Times New Roman" w:cs="Times New Roman"/>
      <w:sz w:val="24"/>
      <w:szCs w:val="24"/>
      <w:lang w:eastAsia="en-GB"/>
    </w:rPr>
  </w:style>
  <w:style w:type="paragraph" w:styleId="NormalWeb">
    <w:name w:val="Normal (Web)"/>
    <w:basedOn w:val="Normal"/>
    <w:uiPriority w:val="99"/>
    <w:semiHidden/>
    <w:unhideWhenUsed/>
    <w:rsid w:val="000608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354BBD"/>
    <w:rPr>
      <w:rFonts w:ascii="Arial" w:eastAsiaTheme="majorEastAsia" w:hAnsi="Arial" w:cstheme="majorBidi"/>
      <w:sz w:val="24"/>
      <w:szCs w:val="24"/>
    </w:rPr>
  </w:style>
  <w:style w:type="paragraph" w:customStyle="1" w:styleId="Bullets">
    <w:name w:val="Bullets"/>
    <w:basedOn w:val="BodyTextIndent"/>
    <w:uiPriority w:val="99"/>
    <w:rsid w:val="00354BBD"/>
    <w:pPr>
      <w:widowControl w:val="0"/>
      <w:numPr>
        <w:numId w:val="5"/>
      </w:numPr>
      <w:tabs>
        <w:tab w:val="clear" w:pos="1781"/>
        <w:tab w:val="num" w:pos="360"/>
      </w:tabs>
      <w:adjustRightInd w:val="0"/>
      <w:spacing w:after="240" w:line="240" w:lineRule="auto"/>
      <w:ind w:left="283" w:firstLine="0"/>
      <w:jc w:val="both"/>
    </w:pPr>
    <w:rPr>
      <w:rFonts w:ascii="Arial" w:eastAsia="Calibri" w:hAnsi="Arial" w:cs="Times New Roman"/>
      <w:sz w:val="24"/>
      <w:szCs w:val="20"/>
    </w:rPr>
  </w:style>
  <w:style w:type="paragraph" w:styleId="BodyTextIndent">
    <w:name w:val="Body Text Indent"/>
    <w:basedOn w:val="Normal"/>
    <w:link w:val="BodyTextIndentChar"/>
    <w:uiPriority w:val="99"/>
    <w:semiHidden/>
    <w:unhideWhenUsed/>
    <w:rsid w:val="00354BBD"/>
    <w:pPr>
      <w:spacing w:after="120"/>
      <w:ind w:left="283"/>
    </w:pPr>
  </w:style>
  <w:style w:type="character" w:customStyle="1" w:styleId="BodyTextIndentChar">
    <w:name w:val="Body Text Indent Char"/>
    <w:basedOn w:val="DefaultParagraphFont"/>
    <w:link w:val="BodyTextIndent"/>
    <w:uiPriority w:val="99"/>
    <w:semiHidden/>
    <w:rsid w:val="00354BBD"/>
  </w:style>
  <w:style w:type="table" w:styleId="TableGrid">
    <w:name w:val="Table Grid"/>
    <w:basedOn w:val="TableNormal"/>
    <w:uiPriority w:val="39"/>
    <w:rsid w:val="00595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176525">
      <w:bodyDiv w:val="1"/>
      <w:marLeft w:val="0"/>
      <w:marRight w:val="0"/>
      <w:marTop w:val="0"/>
      <w:marBottom w:val="0"/>
      <w:divBdr>
        <w:top w:val="none" w:sz="0" w:space="0" w:color="auto"/>
        <w:left w:val="none" w:sz="0" w:space="0" w:color="auto"/>
        <w:bottom w:val="none" w:sz="0" w:space="0" w:color="auto"/>
        <w:right w:val="none" w:sz="0" w:space="0" w:color="auto"/>
      </w:divBdr>
    </w:div>
    <w:div w:id="863203887">
      <w:bodyDiv w:val="1"/>
      <w:marLeft w:val="0"/>
      <w:marRight w:val="0"/>
      <w:marTop w:val="0"/>
      <w:marBottom w:val="0"/>
      <w:divBdr>
        <w:top w:val="none" w:sz="0" w:space="0" w:color="auto"/>
        <w:left w:val="none" w:sz="0" w:space="0" w:color="auto"/>
        <w:bottom w:val="none" w:sz="0" w:space="0" w:color="auto"/>
        <w:right w:val="none" w:sz="0" w:space="0" w:color="auto"/>
      </w:divBdr>
    </w:div>
    <w:div w:id="991833136">
      <w:bodyDiv w:val="1"/>
      <w:marLeft w:val="0"/>
      <w:marRight w:val="0"/>
      <w:marTop w:val="0"/>
      <w:marBottom w:val="0"/>
      <w:divBdr>
        <w:top w:val="none" w:sz="0" w:space="0" w:color="auto"/>
        <w:left w:val="none" w:sz="0" w:space="0" w:color="auto"/>
        <w:bottom w:val="none" w:sz="0" w:space="0" w:color="auto"/>
        <w:right w:val="none" w:sz="0" w:space="0" w:color="auto"/>
      </w:divBdr>
    </w:div>
    <w:div w:id="1073429605">
      <w:bodyDiv w:val="1"/>
      <w:marLeft w:val="0"/>
      <w:marRight w:val="0"/>
      <w:marTop w:val="0"/>
      <w:marBottom w:val="0"/>
      <w:divBdr>
        <w:top w:val="none" w:sz="0" w:space="0" w:color="auto"/>
        <w:left w:val="none" w:sz="0" w:space="0" w:color="auto"/>
        <w:bottom w:val="none" w:sz="0" w:space="0" w:color="auto"/>
        <w:right w:val="none" w:sz="0" w:space="0" w:color="auto"/>
      </w:divBdr>
    </w:div>
    <w:div w:id="2028630545">
      <w:bodyDiv w:val="1"/>
      <w:marLeft w:val="0"/>
      <w:marRight w:val="0"/>
      <w:marTop w:val="0"/>
      <w:marBottom w:val="0"/>
      <w:divBdr>
        <w:top w:val="none" w:sz="0" w:space="0" w:color="auto"/>
        <w:left w:val="none" w:sz="0" w:space="0" w:color="auto"/>
        <w:bottom w:val="none" w:sz="0" w:space="0" w:color="auto"/>
        <w:right w:val="none" w:sz="0" w:space="0" w:color="auto"/>
      </w:divBdr>
    </w:div>
    <w:div w:id="21298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rsWClark@stcanterbury.herts.sch.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hiteroseeducation.com/parent-pupil-resources/maths/maths-with-michae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rsBarrett@stcanterbury.herts.sch.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hyperlink" Target="mailto:admin@stcanterbury.herts.sch.uk" TargetMode="External"/><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 Id="rId9" Type="http://schemas.openxmlformats.org/officeDocument/2006/relationships/image" Target="cid:bff5ec8e-d859-4e41-a447-acea36077e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989565E876D49A4060245005D3E39" ma:contentTypeVersion="15" ma:contentTypeDescription="Create a new document." ma:contentTypeScope="" ma:versionID="67548faac09393371c6597179bf18d66">
  <xsd:schema xmlns:xsd="http://www.w3.org/2001/XMLSchema" xmlns:xs="http://www.w3.org/2001/XMLSchema" xmlns:p="http://schemas.microsoft.com/office/2006/metadata/properties" xmlns:ns2="88e4274d-c00b-45eb-adfb-f5e4c6d299bc" xmlns:ns3="6991df4d-6a4b-42fe-9448-eab1dfe3998d" targetNamespace="http://schemas.microsoft.com/office/2006/metadata/properties" ma:root="true" ma:fieldsID="e3a0b38c9d45e02a2efcadd5ad0c5b07" ns2:_="" ns3:_="">
    <xsd:import namespace="88e4274d-c00b-45eb-adfb-f5e4c6d299bc"/>
    <xsd:import namespace="6991df4d-6a4b-42fe-9448-eab1dfe39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4274d-c00b-45eb-adfb-f5e4c6d29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d3d45f-5bac-4616-be13-f7f07bc7f0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91df4d-6a4b-42fe-9448-eab1dfe399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6ec9fe-2ff2-483f-b6bc-4d3468855b92}" ma:internalName="TaxCatchAll" ma:showField="CatchAllData" ma:web="6991df4d-6a4b-42fe-9448-eab1dfe3998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e4274d-c00b-45eb-adfb-f5e4c6d299bc">
      <Terms xmlns="http://schemas.microsoft.com/office/infopath/2007/PartnerControls"/>
    </lcf76f155ced4ddcb4097134ff3c332f>
    <TaxCatchAll xmlns="6991df4d-6a4b-42fe-9448-eab1dfe3998d" xsi:nil="true"/>
  </documentManagement>
</p:properties>
</file>

<file path=customXml/itemProps1.xml><?xml version="1.0" encoding="utf-8"?>
<ds:datastoreItem xmlns:ds="http://schemas.openxmlformats.org/officeDocument/2006/customXml" ds:itemID="{C21B2D8A-7721-4283-80DF-D4F9D2FC5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4274d-c00b-45eb-adfb-f5e4c6d299bc"/>
    <ds:schemaRef ds:uri="6991df4d-6a4b-42fe-9448-eab1dfe39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4D375-7E7D-4A50-8AC3-B861A11665F9}">
  <ds:schemaRefs>
    <ds:schemaRef ds:uri="http://schemas.microsoft.com/sharepoint/v3/contenttype/forms"/>
  </ds:schemaRefs>
</ds:datastoreItem>
</file>

<file path=customXml/itemProps3.xml><?xml version="1.0" encoding="utf-8"?>
<ds:datastoreItem xmlns:ds="http://schemas.openxmlformats.org/officeDocument/2006/customXml" ds:itemID="{9A893D77-C7A6-4183-B5C5-3C64C309B31B}">
  <ds:schemaRefs>
    <ds:schemaRef ds:uri="http://schemas.microsoft.com/office/2006/metadata/properties"/>
    <ds:schemaRef ds:uri="http://schemas.microsoft.com/office/infopath/2007/PartnerControls"/>
    <ds:schemaRef ds:uri="88e4274d-c00b-45eb-adfb-f5e4c6d299bc"/>
    <ds:schemaRef ds:uri="6991df4d-6a4b-42fe-9448-eab1dfe3998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1269</Words>
  <Characters>6372</Characters>
  <Application>Microsoft Office Word</Application>
  <DocSecurity>0</DocSecurity>
  <Lines>106</Lines>
  <Paragraphs>49</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Sellers</dc:creator>
  <cp:lastModifiedBy>St Thomas of Canterbury Admin</cp:lastModifiedBy>
  <cp:revision>5</cp:revision>
  <cp:lastPrinted>2025-09-12T15:10:00Z</cp:lastPrinted>
  <dcterms:created xsi:type="dcterms:W3CDTF">2025-09-12T15:09:00Z</dcterms:created>
  <dcterms:modified xsi:type="dcterms:W3CDTF">2025-09-12T15:40:00Z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0x010100309989565E876D49A4060245005D3E39</vt:lpwstr>
  </property>
  <property fmtid="{D5CDD505-2E9C-101B-9397-08002B2CF9AE}" pid="3" name="MediaServiceImageTags">
    <vt:lpwstr/>
  </property>
</Properties>
</file>